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327B7F7" w14:textId="467A16D5" w:rsidR="00920032" w:rsidRPr="009630F9" w:rsidRDefault="001802F9" w:rsidP="009630F9">
      <w:pPr>
        <w:pStyle w:val="Overskrift1"/>
        <w:rPr>
          <w:rFonts w:ascii="Garamond" w:hAnsi="Garamond"/>
        </w:rPr>
      </w:pPr>
      <w:r w:rsidRPr="009630F9">
        <w:rPr>
          <w:rFonts w:ascii="Garamond" w:hAnsi="Garamond"/>
          <w:noProof/>
        </w:rPr>
        <w:drawing>
          <wp:anchor distT="0" distB="0" distL="114300" distR="114300" simplePos="0" relativeHeight="251659776" behindDoc="0" locked="0" layoutInCell="1" allowOverlap="1" wp14:anchorId="740E99AA" wp14:editId="6F2A13FA">
            <wp:simplePos x="0" y="0"/>
            <wp:positionH relativeFrom="column">
              <wp:posOffset>4889500</wp:posOffset>
            </wp:positionH>
            <wp:positionV relativeFrom="paragraph">
              <wp:posOffset>-673100</wp:posOffset>
            </wp:positionV>
            <wp:extent cx="1638300" cy="762000"/>
            <wp:effectExtent l="0" t="0" r="0" b="0"/>
            <wp:wrapSquare wrapText="bothSides"/>
            <wp:docPr id="926342456" name="Billede 3" descr="Logo for Børne- og Undervisningsministeriet, Styrelsen for undervisning og kvalite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illede 3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3830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630F9">
        <w:rPr>
          <w:rFonts w:ascii="Garamond" w:hAnsi="Garamond"/>
        </w:rPr>
        <w:t>Undervisnings</w:t>
      </w:r>
      <w:r>
        <w:rPr>
          <w:rFonts w:ascii="Garamond" w:hAnsi="Garamond"/>
        </w:rPr>
        <w:t>plan</w:t>
      </w:r>
      <w:r w:rsidRPr="009630F9">
        <w:rPr>
          <w:rFonts w:ascii="Garamond" w:hAnsi="Garamond"/>
        </w:rPr>
        <w:t xml:space="preserve"> </w:t>
      </w:r>
    </w:p>
    <w:p w14:paraId="25C922EC" w14:textId="77777777" w:rsidR="00920032" w:rsidRPr="000B64AB" w:rsidRDefault="00920032" w:rsidP="00690A7B">
      <w:pPr>
        <w:rPr>
          <w:i/>
          <w:sz w:val="28"/>
          <w:szCs w:val="28"/>
        </w:rPr>
      </w:pPr>
    </w:p>
    <w:p w14:paraId="304D8750" w14:textId="77777777" w:rsidR="009969BF" w:rsidRPr="000B64AB" w:rsidRDefault="009969BF" w:rsidP="00690A7B">
      <w:pPr>
        <w:rPr>
          <w:b/>
          <w:color w:val="44546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  <w:tblDescription w:val="#AltTextNotRequired"/>
      </w:tblPr>
      <w:tblGrid>
        <w:gridCol w:w="1880"/>
        <w:gridCol w:w="7748"/>
      </w:tblGrid>
      <w:tr w:rsidR="008B75EF" w:rsidRPr="000B64AB" w14:paraId="718B3968" w14:textId="77777777" w:rsidTr="00FF7222">
        <w:tc>
          <w:tcPr>
            <w:tcW w:w="1908" w:type="dxa"/>
          </w:tcPr>
          <w:p w14:paraId="294CCECC" w14:textId="77777777" w:rsidR="0094366B" w:rsidRPr="000B64AB" w:rsidRDefault="0094366B" w:rsidP="00690A7B">
            <w:pPr>
              <w:rPr>
                <w:b/>
              </w:rPr>
            </w:pPr>
            <w:r w:rsidRPr="000B64AB">
              <w:rPr>
                <w:b/>
              </w:rPr>
              <w:t>Termin</w:t>
            </w:r>
          </w:p>
        </w:tc>
        <w:tc>
          <w:tcPr>
            <w:tcW w:w="7920" w:type="dxa"/>
          </w:tcPr>
          <w:p w14:paraId="3C2EFC20" w14:textId="1B9C8F21" w:rsidR="0094366B" w:rsidRPr="000B64AB" w:rsidRDefault="005C1530" w:rsidP="002241E9">
            <w:r>
              <w:t>August</w:t>
            </w:r>
            <w:r w:rsidR="00DD1373">
              <w:t>-</w:t>
            </w:r>
            <w:r w:rsidR="00F95F72">
              <w:t xml:space="preserve">maj </w:t>
            </w:r>
            <w:r w:rsidR="0036494C">
              <w:t>2</w:t>
            </w:r>
            <w:r w:rsidR="0085446E">
              <w:t>6</w:t>
            </w:r>
            <w:r w:rsidR="0036494C">
              <w:t>/2</w:t>
            </w:r>
            <w:r w:rsidR="0085446E">
              <w:t>7</w:t>
            </w:r>
          </w:p>
        </w:tc>
      </w:tr>
      <w:tr w:rsidR="008B75EF" w:rsidRPr="000B64AB" w14:paraId="41AC3CB9" w14:textId="77777777" w:rsidTr="00FF7222">
        <w:tc>
          <w:tcPr>
            <w:tcW w:w="1908" w:type="dxa"/>
          </w:tcPr>
          <w:p w14:paraId="05263D33" w14:textId="77777777" w:rsidR="0094366B" w:rsidRPr="000B64AB" w:rsidRDefault="0094366B" w:rsidP="00FF7222">
            <w:pPr>
              <w:spacing w:before="120" w:after="120"/>
              <w:rPr>
                <w:b/>
              </w:rPr>
            </w:pPr>
            <w:r w:rsidRPr="000B64AB">
              <w:rPr>
                <w:b/>
              </w:rPr>
              <w:t>Institution</w:t>
            </w:r>
          </w:p>
        </w:tc>
        <w:tc>
          <w:tcPr>
            <w:tcW w:w="7920" w:type="dxa"/>
          </w:tcPr>
          <w:p w14:paraId="27068F17" w14:textId="1D5FBBDC" w:rsidR="0094366B" w:rsidRPr="000B64AB" w:rsidRDefault="0036494C" w:rsidP="00FF7222">
            <w:pPr>
              <w:spacing w:before="120" w:after="120"/>
            </w:pPr>
            <w:r>
              <w:t>Niels Brock, EUX</w:t>
            </w:r>
            <w:r w:rsidR="00A5163A">
              <w:t>-</w:t>
            </w:r>
            <w:r>
              <w:t>Gymnasiet</w:t>
            </w:r>
            <w:r w:rsidR="00613D63">
              <w:t xml:space="preserve"> </w:t>
            </w:r>
          </w:p>
        </w:tc>
      </w:tr>
      <w:tr w:rsidR="008B75EF" w:rsidRPr="000B64AB" w14:paraId="314930E3" w14:textId="77777777" w:rsidTr="00FF7222">
        <w:tc>
          <w:tcPr>
            <w:tcW w:w="1908" w:type="dxa"/>
          </w:tcPr>
          <w:p w14:paraId="07A2571B" w14:textId="77777777" w:rsidR="0094366B" w:rsidRPr="000B64AB" w:rsidRDefault="0094366B" w:rsidP="00FF7222">
            <w:pPr>
              <w:spacing w:before="120" w:after="120"/>
              <w:rPr>
                <w:b/>
              </w:rPr>
            </w:pPr>
            <w:r w:rsidRPr="000B64AB">
              <w:rPr>
                <w:b/>
              </w:rPr>
              <w:t>Uddannelse</w:t>
            </w:r>
          </w:p>
        </w:tc>
        <w:tc>
          <w:tcPr>
            <w:tcW w:w="7920" w:type="dxa"/>
          </w:tcPr>
          <w:p w14:paraId="79F46EBD" w14:textId="7BC01000" w:rsidR="0094366B" w:rsidRPr="000B64AB" w:rsidRDefault="0036494C" w:rsidP="00FF7222">
            <w:pPr>
              <w:spacing w:before="120" w:after="120"/>
            </w:pPr>
            <w:r>
              <w:t>EUX</w:t>
            </w:r>
            <w:r w:rsidR="0085446E">
              <w:t xml:space="preserve"> SF (2. år)</w:t>
            </w:r>
          </w:p>
        </w:tc>
      </w:tr>
      <w:tr w:rsidR="008B75EF" w:rsidRPr="000B64AB" w14:paraId="469178EC" w14:textId="77777777" w:rsidTr="00FF7222">
        <w:tc>
          <w:tcPr>
            <w:tcW w:w="1908" w:type="dxa"/>
          </w:tcPr>
          <w:p w14:paraId="5FE5416A" w14:textId="77777777" w:rsidR="0094366B" w:rsidRPr="000B64AB" w:rsidRDefault="0094366B" w:rsidP="00FF7222">
            <w:pPr>
              <w:spacing w:before="120" w:after="120"/>
              <w:rPr>
                <w:b/>
              </w:rPr>
            </w:pPr>
            <w:r w:rsidRPr="000B64AB">
              <w:rPr>
                <w:b/>
              </w:rPr>
              <w:t>Fag og niveau</w:t>
            </w:r>
          </w:p>
        </w:tc>
        <w:tc>
          <w:tcPr>
            <w:tcW w:w="7920" w:type="dxa"/>
          </w:tcPr>
          <w:p w14:paraId="790B6E40" w14:textId="17100A3E" w:rsidR="0094366B" w:rsidRPr="000B64AB" w:rsidRDefault="0036494C" w:rsidP="00FF7222">
            <w:pPr>
              <w:spacing w:before="120" w:after="120"/>
            </w:pPr>
            <w:r>
              <w:t>Erhvervsjura C</w:t>
            </w:r>
          </w:p>
        </w:tc>
      </w:tr>
      <w:tr w:rsidR="008B75EF" w:rsidRPr="001545A2" w14:paraId="5ABC3132" w14:textId="77777777" w:rsidTr="00FF7222">
        <w:tc>
          <w:tcPr>
            <w:tcW w:w="1908" w:type="dxa"/>
          </w:tcPr>
          <w:p w14:paraId="55D8D052" w14:textId="77777777" w:rsidR="0094366B" w:rsidRPr="000B64AB" w:rsidRDefault="00235BD9" w:rsidP="00FF7222">
            <w:pPr>
              <w:spacing w:before="120" w:after="120"/>
              <w:rPr>
                <w:b/>
              </w:rPr>
            </w:pPr>
            <w:r w:rsidRPr="000B64AB">
              <w:rPr>
                <w:b/>
              </w:rPr>
              <w:t>Lærer</w:t>
            </w:r>
            <w:r w:rsidR="0094366B" w:rsidRPr="000B64AB">
              <w:rPr>
                <w:b/>
              </w:rPr>
              <w:t>(e)</w:t>
            </w:r>
          </w:p>
        </w:tc>
        <w:tc>
          <w:tcPr>
            <w:tcW w:w="7920" w:type="dxa"/>
          </w:tcPr>
          <w:p w14:paraId="79BCCAC7" w14:textId="00D242FE" w:rsidR="0094366B" w:rsidRPr="00A5163A" w:rsidRDefault="00A5163A" w:rsidP="00FF7222">
            <w:pPr>
              <w:spacing w:before="120" w:after="120"/>
            </w:pPr>
            <w:r w:rsidRPr="00A5163A">
              <w:t>Pia Holm Møller</w:t>
            </w:r>
          </w:p>
        </w:tc>
      </w:tr>
      <w:tr w:rsidR="008B75EF" w:rsidRPr="000B64AB" w14:paraId="3AB31B0D" w14:textId="77777777" w:rsidTr="00FF7222">
        <w:tc>
          <w:tcPr>
            <w:tcW w:w="1908" w:type="dxa"/>
          </w:tcPr>
          <w:p w14:paraId="00B84394" w14:textId="77777777" w:rsidR="0094366B" w:rsidRPr="000B64AB" w:rsidRDefault="0094366B" w:rsidP="00FF7222">
            <w:pPr>
              <w:spacing w:before="120" w:after="120"/>
              <w:rPr>
                <w:b/>
              </w:rPr>
            </w:pPr>
            <w:r w:rsidRPr="000B64AB">
              <w:rPr>
                <w:b/>
              </w:rPr>
              <w:t>Hold</w:t>
            </w:r>
          </w:p>
        </w:tc>
        <w:tc>
          <w:tcPr>
            <w:tcW w:w="7920" w:type="dxa"/>
          </w:tcPr>
          <w:p w14:paraId="38053445" w14:textId="34008879" w:rsidR="0094366B" w:rsidRPr="000B64AB" w:rsidRDefault="006A09E5" w:rsidP="00FF7222">
            <w:pPr>
              <w:spacing w:before="120" w:after="120"/>
            </w:pPr>
            <w:r>
              <w:t xml:space="preserve">2.N, </w:t>
            </w:r>
            <w:r w:rsidR="001802F9">
              <w:t>2.</w:t>
            </w:r>
            <w:r>
              <w:t>O, 2.P, 2.Q</w:t>
            </w:r>
          </w:p>
        </w:tc>
      </w:tr>
    </w:tbl>
    <w:p w14:paraId="04219AD1" w14:textId="77777777" w:rsidR="00075256" w:rsidRPr="000B64AB" w:rsidRDefault="00075256"/>
    <w:p w14:paraId="183CF648" w14:textId="77777777" w:rsidR="009969BF" w:rsidRPr="000B64AB" w:rsidRDefault="009969BF"/>
    <w:p w14:paraId="75C0DE07" w14:textId="0DD46F34" w:rsidR="00075256" w:rsidRDefault="00075256">
      <w:pPr>
        <w:rPr>
          <w:b/>
          <w:color w:val="44546A"/>
          <w:sz w:val="28"/>
          <w:szCs w:val="28"/>
        </w:rPr>
      </w:pPr>
      <w:bookmarkStart w:id="0" w:name="Retur"/>
      <w:r w:rsidRPr="000B64AB">
        <w:rPr>
          <w:b/>
          <w:color w:val="44546A"/>
          <w:sz w:val="28"/>
          <w:szCs w:val="28"/>
        </w:rPr>
        <w:t>Oversigt over undervisningsforløb</w:t>
      </w:r>
      <w:bookmarkEnd w:id="0"/>
      <w:r w:rsidR="0011341D">
        <w:rPr>
          <w:b/>
          <w:color w:val="44546A"/>
          <w:sz w:val="28"/>
          <w:szCs w:val="28"/>
        </w:rPr>
        <w:t xml:space="preserve"> i faget</w:t>
      </w:r>
    </w:p>
    <w:p w14:paraId="49617F67" w14:textId="77777777" w:rsidR="00DD2200" w:rsidRPr="000B64AB" w:rsidRDefault="00DD2200">
      <w:pPr>
        <w:rPr>
          <w:b/>
          <w:color w:val="44546A"/>
          <w:sz w:val="28"/>
          <w:szCs w:val="28"/>
        </w:rPr>
      </w:pP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  <w:tblDescription w:val="#AltTextNotRequired"/>
      </w:tblPr>
      <w:tblGrid>
        <w:gridCol w:w="1129"/>
        <w:gridCol w:w="8505"/>
      </w:tblGrid>
      <w:tr w:rsidR="004B2C66" w:rsidRPr="000B64AB" w14:paraId="569DDBFF" w14:textId="7D6442D1" w:rsidTr="004B2C66">
        <w:tc>
          <w:tcPr>
            <w:tcW w:w="1129" w:type="dxa"/>
          </w:tcPr>
          <w:p w14:paraId="0312A364" w14:textId="5FA174B0" w:rsidR="004B2C66" w:rsidRPr="000B64AB" w:rsidRDefault="004B2C66" w:rsidP="00FF7222">
            <w:pPr>
              <w:spacing w:before="120" w:after="120"/>
              <w:rPr>
                <w:b/>
              </w:rPr>
            </w:pPr>
          </w:p>
        </w:tc>
        <w:tc>
          <w:tcPr>
            <w:tcW w:w="8505" w:type="dxa"/>
          </w:tcPr>
          <w:p w14:paraId="7D12D5B8" w14:textId="2672561F" w:rsidR="004B2C66" w:rsidRPr="000A2E11" w:rsidRDefault="004B2C66" w:rsidP="00F431D1">
            <w:pPr>
              <w:rPr>
                <w:b/>
                <w:bCs/>
              </w:rPr>
            </w:pPr>
            <w:r w:rsidRPr="000A2E11">
              <w:rPr>
                <w:b/>
                <w:bCs/>
              </w:rPr>
              <w:t>Emne</w:t>
            </w:r>
          </w:p>
        </w:tc>
      </w:tr>
      <w:tr w:rsidR="004B2C66" w:rsidRPr="000B64AB" w14:paraId="7F9626CB" w14:textId="77777777" w:rsidTr="004B2C66">
        <w:tc>
          <w:tcPr>
            <w:tcW w:w="1129" w:type="dxa"/>
          </w:tcPr>
          <w:p w14:paraId="1C39A61E" w14:textId="5B236C7B" w:rsidR="004B2C66" w:rsidRPr="000B64AB" w:rsidRDefault="004B2C66" w:rsidP="000A2E11">
            <w:pPr>
              <w:spacing w:before="120" w:after="120"/>
              <w:rPr>
                <w:b/>
              </w:rPr>
            </w:pPr>
            <w:r w:rsidRPr="000B64AB">
              <w:rPr>
                <w:b/>
              </w:rPr>
              <w:t>Titel 1</w:t>
            </w:r>
          </w:p>
        </w:tc>
        <w:tc>
          <w:tcPr>
            <w:tcW w:w="8505" w:type="dxa"/>
          </w:tcPr>
          <w:p w14:paraId="6AA67FFF" w14:textId="79059DD8" w:rsidR="004B2C66" w:rsidRDefault="004B2C66" w:rsidP="000A2E11">
            <w:r>
              <w:t xml:space="preserve">Demokrati, etik, moral, jura, retskilder og juridisk metode </w:t>
            </w:r>
          </w:p>
        </w:tc>
      </w:tr>
      <w:tr w:rsidR="004B2C66" w:rsidRPr="000B64AB" w14:paraId="3659024B" w14:textId="5A738DC9" w:rsidTr="004B2C66">
        <w:tc>
          <w:tcPr>
            <w:tcW w:w="1129" w:type="dxa"/>
          </w:tcPr>
          <w:p w14:paraId="7E9BFC4F" w14:textId="781E3685" w:rsidR="004B2C66" w:rsidRPr="000B64AB" w:rsidRDefault="004B2C66" w:rsidP="000A2E11">
            <w:pPr>
              <w:spacing w:before="120" w:after="120"/>
              <w:rPr>
                <w:b/>
              </w:rPr>
            </w:pPr>
            <w:r w:rsidRPr="00AB4F20">
              <w:rPr>
                <w:b/>
              </w:rPr>
              <w:t xml:space="preserve">Titel </w:t>
            </w:r>
            <w:r>
              <w:rPr>
                <w:b/>
              </w:rPr>
              <w:t>2</w:t>
            </w:r>
          </w:p>
        </w:tc>
        <w:tc>
          <w:tcPr>
            <w:tcW w:w="8505" w:type="dxa"/>
          </w:tcPr>
          <w:p w14:paraId="412B5497" w14:textId="204AA15C" w:rsidR="004B2C66" w:rsidRDefault="004B2C66" w:rsidP="000A2E11">
            <w:r>
              <w:t>Det danske retssystem</w:t>
            </w:r>
          </w:p>
        </w:tc>
      </w:tr>
      <w:tr w:rsidR="004B2C66" w:rsidRPr="000B64AB" w14:paraId="43418B84" w14:textId="435783E2" w:rsidTr="004B2C66">
        <w:tc>
          <w:tcPr>
            <w:tcW w:w="1129" w:type="dxa"/>
          </w:tcPr>
          <w:p w14:paraId="17555C57" w14:textId="1A4DD228" w:rsidR="004B2C66" w:rsidRPr="000B64AB" w:rsidRDefault="004B2C66" w:rsidP="000A2E11">
            <w:pPr>
              <w:spacing w:before="120" w:after="120"/>
              <w:rPr>
                <w:b/>
              </w:rPr>
            </w:pPr>
            <w:r w:rsidRPr="000B64AB">
              <w:rPr>
                <w:b/>
              </w:rPr>
              <w:t xml:space="preserve">Titel </w:t>
            </w:r>
            <w:r>
              <w:rPr>
                <w:b/>
              </w:rPr>
              <w:t>3</w:t>
            </w:r>
          </w:p>
        </w:tc>
        <w:tc>
          <w:tcPr>
            <w:tcW w:w="8505" w:type="dxa"/>
            <w:tcBorders>
              <w:bottom w:val="single" w:sz="4" w:space="0" w:color="auto"/>
            </w:tcBorders>
          </w:tcPr>
          <w:p w14:paraId="40C43C13" w14:textId="0DA0C987" w:rsidR="004B2C66" w:rsidRPr="000B64AB" w:rsidRDefault="004B2C66" w:rsidP="000A2E11">
            <w:pPr>
              <w:spacing w:before="120" w:after="120"/>
            </w:pPr>
            <w:r w:rsidRPr="009B3BB2">
              <w:t>Erstatning uden for kontrakt, herunder generelle forsikringsretlige principper</w:t>
            </w:r>
          </w:p>
        </w:tc>
      </w:tr>
      <w:tr w:rsidR="004B2C66" w:rsidRPr="000B64AB" w14:paraId="7F93C0B3" w14:textId="73E4180A" w:rsidTr="004B2C66">
        <w:tc>
          <w:tcPr>
            <w:tcW w:w="1129" w:type="dxa"/>
          </w:tcPr>
          <w:p w14:paraId="65204BDC" w14:textId="0228163A" w:rsidR="004B2C66" w:rsidRPr="000B64AB" w:rsidRDefault="004B2C66" w:rsidP="000A2E11">
            <w:pPr>
              <w:spacing w:before="120" w:after="120"/>
              <w:rPr>
                <w:b/>
              </w:rPr>
            </w:pPr>
            <w:r w:rsidRPr="000B64AB">
              <w:rPr>
                <w:b/>
              </w:rPr>
              <w:t xml:space="preserve">Titel </w:t>
            </w:r>
            <w:r>
              <w:rPr>
                <w:b/>
              </w:rPr>
              <w:t>4</w:t>
            </w:r>
          </w:p>
        </w:tc>
        <w:tc>
          <w:tcPr>
            <w:tcW w:w="8505" w:type="dxa"/>
          </w:tcPr>
          <w:p w14:paraId="230B3242" w14:textId="77777777" w:rsidR="004B2C66" w:rsidRPr="000B64AB" w:rsidRDefault="004B2C66" w:rsidP="000A2E11">
            <w:pPr>
              <w:spacing w:before="120" w:after="120"/>
            </w:pPr>
            <w:r>
              <w:t xml:space="preserve">Markedsføringsret </w:t>
            </w:r>
          </w:p>
        </w:tc>
      </w:tr>
      <w:tr w:rsidR="004B2C66" w:rsidRPr="000B64AB" w14:paraId="6B435AEF" w14:textId="4DD0DC60" w:rsidTr="004B2C66">
        <w:tc>
          <w:tcPr>
            <w:tcW w:w="1129" w:type="dxa"/>
          </w:tcPr>
          <w:p w14:paraId="44922A9C" w14:textId="53C99746" w:rsidR="004B2C66" w:rsidRPr="000B64AB" w:rsidRDefault="004B2C66" w:rsidP="000A2E11">
            <w:pPr>
              <w:spacing w:before="120" w:after="120"/>
              <w:rPr>
                <w:b/>
              </w:rPr>
            </w:pPr>
            <w:r w:rsidRPr="000B64AB">
              <w:rPr>
                <w:b/>
              </w:rPr>
              <w:t xml:space="preserve">Titel </w:t>
            </w:r>
            <w:r>
              <w:rPr>
                <w:b/>
              </w:rPr>
              <w:t>5</w:t>
            </w:r>
          </w:p>
        </w:tc>
        <w:tc>
          <w:tcPr>
            <w:tcW w:w="8505" w:type="dxa"/>
          </w:tcPr>
          <w:p w14:paraId="36796C7A" w14:textId="4127389E" w:rsidR="004B2C66" w:rsidRPr="000B64AB" w:rsidRDefault="004B2C66" w:rsidP="000A2E11">
            <w:pPr>
              <w:spacing w:before="120" w:after="120"/>
            </w:pPr>
            <w:r>
              <w:t>Aftaleret</w:t>
            </w:r>
          </w:p>
        </w:tc>
      </w:tr>
      <w:tr w:rsidR="004B2C66" w:rsidRPr="000B64AB" w14:paraId="0A0A818E" w14:textId="323157EA" w:rsidTr="004B2C66">
        <w:tc>
          <w:tcPr>
            <w:tcW w:w="1129" w:type="dxa"/>
          </w:tcPr>
          <w:p w14:paraId="12048221" w14:textId="2FBCF88F" w:rsidR="004B2C66" w:rsidRPr="000B64AB" w:rsidRDefault="004B2C66" w:rsidP="000A2E11">
            <w:pPr>
              <w:spacing w:before="120" w:after="120"/>
              <w:rPr>
                <w:b/>
              </w:rPr>
            </w:pPr>
            <w:r w:rsidRPr="000B64AB">
              <w:rPr>
                <w:b/>
              </w:rPr>
              <w:t xml:space="preserve">Titel </w:t>
            </w:r>
            <w:r>
              <w:rPr>
                <w:b/>
              </w:rPr>
              <w:t>6</w:t>
            </w:r>
          </w:p>
        </w:tc>
        <w:tc>
          <w:tcPr>
            <w:tcW w:w="8505" w:type="dxa"/>
            <w:tcBorders>
              <w:top w:val="nil"/>
            </w:tcBorders>
          </w:tcPr>
          <w:p w14:paraId="5200F6D7" w14:textId="2EC7C919" w:rsidR="004B2C66" w:rsidRPr="000B64AB" w:rsidRDefault="004B2C66" w:rsidP="000A2E11">
            <w:pPr>
              <w:spacing w:before="120" w:after="120"/>
            </w:pPr>
            <w:r>
              <w:t xml:space="preserve">Forbrugerret – herunder forbrugeraftaler, forbrugerkøb og betaling </w:t>
            </w:r>
          </w:p>
        </w:tc>
      </w:tr>
      <w:tr w:rsidR="004B2C66" w:rsidRPr="000B64AB" w14:paraId="4AC5C337" w14:textId="003BA5A7" w:rsidTr="004B2C66">
        <w:tc>
          <w:tcPr>
            <w:tcW w:w="1129" w:type="dxa"/>
          </w:tcPr>
          <w:p w14:paraId="6B0ED917" w14:textId="129CE5B2" w:rsidR="004B2C66" w:rsidRPr="000B64AB" w:rsidRDefault="004B2C66" w:rsidP="000A2E11">
            <w:pPr>
              <w:spacing w:before="120" w:after="120"/>
              <w:rPr>
                <w:b/>
              </w:rPr>
            </w:pPr>
            <w:r>
              <w:rPr>
                <w:b/>
              </w:rPr>
              <w:t>Titel 7</w:t>
            </w:r>
          </w:p>
        </w:tc>
        <w:tc>
          <w:tcPr>
            <w:tcW w:w="8505" w:type="dxa"/>
          </w:tcPr>
          <w:p w14:paraId="33AB3966" w14:textId="1FC5B6A9" w:rsidR="004B2C66" w:rsidRDefault="004B2C66" w:rsidP="000A2E11">
            <w:pPr>
              <w:spacing w:before="120" w:after="120"/>
            </w:pPr>
            <w:r>
              <w:t>Handelskøb</w:t>
            </w:r>
          </w:p>
        </w:tc>
      </w:tr>
      <w:tr w:rsidR="004B2C66" w:rsidRPr="000B64AB" w14:paraId="0BB168F5" w14:textId="0EB019F3" w:rsidTr="004B2C66">
        <w:tc>
          <w:tcPr>
            <w:tcW w:w="1129" w:type="dxa"/>
          </w:tcPr>
          <w:p w14:paraId="2795607A" w14:textId="21A6B84C" w:rsidR="004B2C66" w:rsidRPr="000B64AB" w:rsidRDefault="004B2C66" w:rsidP="000A2E11">
            <w:pPr>
              <w:spacing w:before="120" w:after="120"/>
              <w:rPr>
                <w:b/>
              </w:rPr>
            </w:pPr>
            <w:r>
              <w:rPr>
                <w:b/>
              </w:rPr>
              <w:t>Titel 8</w:t>
            </w:r>
          </w:p>
        </w:tc>
        <w:tc>
          <w:tcPr>
            <w:tcW w:w="8505" w:type="dxa"/>
          </w:tcPr>
          <w:p w14:paraId="28A2E17E" w14:textId="0598C934" w:rsidR="004B2C66" w:rsidRDefault="004B2C66" w:rsidP="000A2E11">
            <w:pPr>
              <w:spacing w:before="120" w:after="120"/>
            </w:pPr>
            <w:r>
              <w:t>Kreditret – herunder kreditaftaler, kredit med ejendomsforbehold, pant i forbrugerforhold, tinglysning</w:t>
            </w:r>
          </w:p>
        </w:tc>
      </w:tr>
      <w:tr w:rsidR="004B2C66" w:rsidRPr="000B64AB" w14:paraId="1E92FB2E" w14:textId="34BE900B" w:rsidTr="004B2C66">
        <w:tc>
          <w:tcPr>
            <w:tcW w:w="1129" w:type="dxa"/>
          </w:tcPr>
          <w:p w14:paraId="42C9C4FB" w14:textId="551D756F" w:rsidR="004B2C66" w:rsidRPr="000B64AB" w:rsidRDefault="004B2C66" w:rsidP="000A2E11">
            <w:pPr>
              <w:spacing w:before="120" w:after="120"/>
              <w:rPr>
                <w:b/>
              </w:rPr>
            </w:pPr>
            <w:r>
              <w:rPr>
                <w:b/>
              </w:rPr>
              <w:t>Titel 9</w:t>
            </w:r>
          </w:p>
        </w:tc>
        <w:tc>
          <w:tcPr>
            <w:tcW w:w="8505" w:type="dxa"/>
          </w:tcPr>
          <w:p w14:paraId="5196BB0E" w14:textId="0588A4A9" w:rsidR="004B2C66" w:rsidRPr="000B64AB" w:rsidRDefault="004B2C66" w:rsidP="000A2E11">
            <w:pPr>
              <w:spacing w:before="120" w:after="120"/>
            </w:pPr>
            <w:r>
              <w:t>Fysiske personers hæftelse</w:t>
            </w:r>
          </w:p>
        </w:tc>
      </w:tr>
      <w:tr w:rsidR="004B2C66" w:rsidRPr="000B64AB" w14:paraId="5959618F" w14:textId="2C876012" w:rsidTr="004B2C66">
        <w:tc>
          <w:tcPr>
            <w:tcW w:w="1129" w:type="dxa"/>
          </w:tcPr>
          <w:p w14:paraId="07BAC731" w14:textId="5543AB9D" w:rsidR="004B2C66" w:rsidRPr="000B64AB" w:rsidRDefault="004B2C66" w:rsidP="000A2E11">
            <w:pPr>
              <w:spacing w:before="120" w:after="120"/>
              <w:rPr>
                <w:b/>
              </w:rPr>
            </w:pPr>
            <w:r>
              <w:rPr>
                <w:b/>
              </w:rPr>
              <w:t>Titel 10</w:t>
            </w:r>
          </w:p>
        </w:tc>
        <w:tc>
          <w:tcPr>
            <w:tcW w:w="8505" w:type="dxa"/>
          </w:tcPr>
          <w:p w14:paraId="23784E1D" w14:textId="56FE9DF8" w:rsidR="004B2C66" w:rsidRPr="000B64AB" w:rsidRDefault="004B2C66" w:rsidP="000A2E11">
            <w:pPr>
              <w:spacing w:before="120" w:after="120"/>
            </w:pPr>
            <w:r>
              <w:t>Inkasso og fogedret</w:t>
            </w:r>
          </w:p>
        </w:tc>
      </w:tr>
      <w:tr w:rsidR="004B2C66" w:rsidRPr="000B64AB" w14:paraId="422D9C71" w14:textId="0B5A30E4" w:rsidTr="004B2C66">
        <w:tc>
          <w:tcPr>
            <w:tcW w:w="1129" w:type="dxa"/>
          </w:tcPr>
          <w:p w14:paraId="55009F89" w14:textId="79DA52AF" w:rsidR="004B2C66" w:rsidRPr="000B64AB" w:rsidRDefault="004B2C66" w:rsidP="000A2E11">
            <w:pPr>
              <w:spacing w:before="120" w:after="120"/>
              <w:rPr>
                <w:b/>
              </w:rPr>
            </w:pPr>
            <w:r>
              <w:rPr>
                <w:b/>
              </w:rPr>
              <w:t>Titel 11</w:t>
            </w:r>
          </w:p>
        </w:tc>
        <w:tc>
          <w:tcPr>
            <w:tcW w:w="8505" w:type="dxa"/>
          </w:tcPr>
          <w:p w14:paraId="13F53CE3" w14:textId="6C07208F" w:rsidR="004B2C66" w:rsidRPr="000B64AB" w:rsidRDefault="004B2C66" w:rsidP="000A2E11">
            <w:pPr>
              <w:spacing w:before="120" w:after="120"/>
            </w:pPr>
            <w:r>
              <w:t>Digital Dannelse</w:t>
            </w:r>
          </w:p>
        </w:tc>
      </w:tr>
      <w:tr w:rsidR="004B2C66" w:rsidRPr="000B64AB" w14:paraId="7242899C" w14:textId="50FCF998" w:rsidTr="004B2C66">
        <w:tc>
          <w:tcPr>
            <w:tcW w:w="1129" w:type="dxa"/>
          </w:tcPr>
          <w:p w14:paraId="6AD77BEE" w14:textId="41F17BF3" w:rsidR="004B2C66" w:rsidRPr="000B64AB" w:rsidRDefault="004B2C66" w:rsidP="000A2E11">
            <w:pPr>
              <w:spacing w:before="120" w:after="120"/>
              <w:rPr>
                <w:b/>
              </w:rPr>
            </w:pPr>
            <w:r>
              <w:rPr>
                <w:b/>
              </w:rPr>
              <w:t>Titel 12</w:t>
            </w:r>
          </w:p>
        </w:tc>
        <w:tc>
          <w:tcPr>
            <w:tcW w:w="8505" w:type="dxa"/>
          </w:tcPr>
          <w:p w14:paraId="67BA5457" w14:textId="784F3C8E" w:rsidR="004B2C66" w:rsidRPr="000B64AB" w:rsidRDefault="004B2C66" w:rsidP="000A2E11">
            <w:pPr>
              <w:spacing w:before="120" w:after="120"/>
            </w:pPr>
            <w:r>
              <w:t>Valgfrit emne</w:t>
            </w:r>
          </w:p>
        </w:tc>
      </w:tr>
      <w:tr w:rsidR="004B2C66" w:rsidRPr="000B64AB" w14:paraId="3F843F84" w14:textId="54B9EC6B" w:rsidTr="004B2C66">
        <w:tc>
          <w:tcPr>
            <w:tcW w:w="1129" w:type="dxa"/>
          </w:tcPr>
          <w:p w14:paraId="4A4633D2" w14:textId="050397D3" w:rsidR="004B2C66" w:rsidRDefault="004B2C66" w:rsidP="000A2E11">
            <w:pPr>
              <w:spacing w:before="120" w:after="120"/>
              <w:rPr>
                <w:b/>
              </w:rPr>
            </w:pPr>
            <w:r>
              <w:rPr>
                <w:b/>
              </w:rPr>
              <w:t>Titel 13</w:t>
            </w:r>
          </w:p>
        </w:tc>
        <w:tc>
          <w:tcPr>
            <w:tcW w:w="8505" w:type="dxa"/>
          </w:tcPr>
          <w:p w14:paraId="023ED529" w14:textId="29248EB8" w:rsidR="004B2C66" w:rsidRDefault="004B2C66" w:rsidP="000A2E11">
            <w:pPr>
              <w:spacing w:before="120" w:after="120"/>
            </w:pPr>
            <w:r>
              <w:t>Projektforløb</w:t>
            </w:r>
          </w:p>
        </w:tc>
      </w:tr>
      <w:tr w:rsidR="004B2C66" w:rsidRPr="000B64AB" w14:paraId="71581369" w14:textId="77777777" w:rsidTr="004B2C66">
        <w:tc>
          <w:tcPr>
            <w:tcW w:w="1129" w:type="dxa"/>
          </w:tcPr>
          <w:p w14:paraId="73D93385" w14:textId="67D41647" w:rsidR="004B2C66" w:rsidRDefault="004B2C66" w:rsidP="000A2E11">
            <w:pPr>
              <w:spacing w:before="120" w:after="120"/>
              <w:rPr>
                <w:b/>
              </w:rPr>
            </w:pPr>
            <w:r>
              <w:rPr>
                <w:b/>
              </w:rPr>
              <w:t>Titel 14</w:t>
            </w:r>
          </w:p>
        </w:tc>
        <w:tc>
          <w:tcPr>
            <w:tcW w:w="8505" w:type="dxa"/>
          </w:tcPr>
          <w:p w14:paraId="6E9A73F1" w14:textId="2DCD39C9" w:rsidR="004B2C66" w:rsidDel="00F971DB" w:rsidRDefault="004B2C66" w:rsidP="000A2E11">
            <w:pPr>
              <w:spacing w:before="120" w:after="120"/>
            </w:pPr>
            <w:r>
              <w:t>Repetition</w:t>
            </w:r>
          </w:p>
        </w:tc>
      </w:tr>
    </w:tbl>
    <w:p w14:paraId="2095AA0F" w14:textId="76B42F7E" w:rsidR="00451E03" w:rsidRPr="000B64AB" w:rsidRDefault="00235BD9">
      <w:pPr>
        <w:rPr>
          <w:b/>
          <w:color w:val="44546A"/>
          <w:sz w:val="28"/>
          <w:szCs w:val="28"/>
        </w:rPr>
      </w:pPr>
      <w:r w:rsidRPr="000B64AB">
        <w:br w:type="page"/>
      </w:r>
      <w:r w:rsidR="00075256" w:rsidRPr="000B64AB">
        <w:rPr>
          <w:b/>
          <w:color w:val="44546A"/>
          <w:sz w:val="28"/>
          <w:szCs w:val="28"/>
        </w:rPr>
        <w:lastRenderedPageBreak/>
        <w:t>Beskrivelse af det enkelte undervisningsforløb</w:t>
      </w:r>
      <w:r w:rsidR="00451E03" w:rsidRPr="000B64AB">
        <w:rPr>
          <w:b/>
          <w:color w:val="44546A"/>
          <w:sz w:val="28"/>
          <w:szCs w:val="28"/>
        </w:rPr>
        <w:t xml:space="preserve"> </w:t>
      </w:r>
    </w:p>
    <w:p w14:paraId="28A9C629" w14:textId="784CFA2B" w:rsidR="00BB22F1" w:rsidRPr="000B64AB" w:rsidRDefault="00BB22F1">
      <w:pPr>
        <w:rPr>
          <w:i/>
          <w:color w:val="000000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  <w:tblDescription w:val="#AltTextNotRequired"/>
      </w:tblPr>
      <w:tblGrid>
        <w:gridCol w:w="1838"/>
        <w:gridCol w:w="7790"/>
      </w:tblGrid>
      <w:tr w:rsidR="00F431D1" w:rsidRPr="000B64AB" w14:paraId="5B4DDE0E" w14:textId="77777777" w:rsidTr="00B90C04">
        <w:tc>
          <w:tcPr>
            <w:tcW w:w="1838" w:type="dxa"/>
          </w:tcPr>
          <w:p w14:paraId="1423DC07" w14:textId="77777777" w:rsidR="008B75EF" w:rsidRPr="000B64AB" w:rsidRDefault="004B4443" w:rsidP="00690A7B">
            <w:pPr>
              <w:rPr>
                <w:b/>
              </w:rPr>
            </w:pPr>
            <w:r w:rsidRPr="000B64AB">
              <w:rPr>
                <w:b/>
              </w:rPr>
              <w:t>Titel</w:t>
            </w:r>
            <w:r w:rsidR="005E0E26" w:rsidRPr="000B64AB">
              <w:rPr>
                <w:b/>
              </w:rPr>
              <w:t xml:space="preserve"> 1</w:t>
            </w:r>
          </w:p>
          <w:p w14:paraId="3EBCB6CF" w14:textId="77777777" w:rsidR="004B4443" w:rsidRPr="000B64AB" w:rsidRDefault="004B4443" w:rsidP="00690A7B">
            <w:pPr>
              <w:rPr>
                <w:b/>
              </w:rPr>
            </w:pPr>
          </w:p>
        </w:tc>
        <w:tc>
          <w:tcPr>
            <w:tcW w:w="7790" w:type="dxa"/>
          </w:tcPr>
          <w:p w14:paraId="68BDFADD" w14:textId="3A4D63B4" w:rsidR="008B75EF" w:rsidRPr="004574EA" w:rsidRDefault="009E572E" w:rsidP="00690A7B">
            <w:pPr>
              <w:rPr>
                <w:b/>
                <w:bCs/>
              </w:rPr>
            </w:pPr>
            <w:r w:rsidRPr="004574EA">
              <w:rPr>
                <w:b/>
                <w:bCs/>
              </w:rPr>
              <w:t>Demokrati, etik, moral, jura, retskilder</w:t>
            </w:r>
            <w:r w:rsidR="00D2249B">
              <w:rPr>
                <w:b/>
                <w:bCs/>
              </w:rPr>
              <w:t xml:space="preserve"> og juridisk metode</w:t>
            </w:r>
          </w:p>
        </w:tc>
      </w:tr>
      <w:tr w:rsidR="00F431D1" w:rsidRPr="000B64AB" w14:paraId="434769CC" w14:textId="77777777" w:rsidTr="00B90C04">
        <w:tc>
          <w:tcPr>
            <w:tcW w:w="1838" w:type="dxa"/>
          </w:tcPr>
          <w:p w14:paraId="554C9CE5" w14:textId="77777777" w:rsidR="008B75EF" w:rsidRPr="000B64AB" w:rsidRDefault="008B75EF" w:rsidP="00690A7B">
            <w:pPr>
              <w:rPr>
                <w:b/>
              </w:rPr>
            </w:pPr>
            <w:r w:rsidRPr="000B64AB">
              <w:rPr>
                <w:b/>
              </w:rPr>
              <w:t>Indhold</w:t>
            </w:r>
          </w:p>
        </w:tc>
        <w:tc>
          <w:tcPr>
            <w:tcW w:w="7790" w:type="dxa"/>
          </w:tcPr>
          <w:p w14:paraId="4574D417" w14:textId="77777777" w:rsidR="009E572E" w:rsidRDefault="009E572E" w:rsidP="009E572E">
            <w:pPr>
              <w:rPr>
                <w:b/>
                <w:bCs/>
              </w:rPr>
            </w:pPr>
            <w:r w:rsidRPr="0014112E">
              <w:rPr>
                <w:b/>
                <w:bCs/>
              </w:rPr>
              <w:t>Kernestof:</w:t>
            </w:r>
          </w:p>
          <w:p w14:paraId="051D2E94" w14:textId="5AB7624A" w:rsidR="009E572E" w:rsidRDefault="009E572E" w:rsidP="009E572E">
            <w:r>
              <w:t>iBog (SYSTIME), ”Erhvervsjura C &amp; B – juraens grundregler” (20</w:t>
            </w:r>
            <w:r w:rsidR="00AF1F3C">
              <w:t>18</w:t>
            </w:r>
            <w:r>
              <w:t>) af Anne Lind Gleerup</w:t>
            </w:r>
            <w:r w:rsidR="00313145">
              <w:t xml:space="preserve"> og</w:t>
            </w:r>
            <w:r w:rsidR="00313145" w:rsidRPr="00313145">
              <w:t xml:space="preserve"> Isabella Juncker Egerup </w:t>
            </w:r>
            <w:r>
              <w:t>med tilhørende caseopgaver og øvelser</w:t>
            </w:r>
          </w:p>
          <w:p w14:paraId="4F27AF9D" w14:textId="2E8DE5F5" w:rsidR="009E572E" w:rsidRDefault="009E572E" w:rsidP="004450F8">
            <w:pPr>
              <w:numPr>
                <w:ilvl w:val="0"/>
                <w:numId w:val="12"/>
              </w:numPr>
            </w:pPr>
            <w:r w:rsidRPr="00102E51">
              <w:t xml:space="preserve">Kap. </w:t>
            </w:r>
            <w:r>
              <w:t>1: Demokrati, etik, moral og jura</w:t>
            </w:r>
            <w:r w:rsidR="006656F9">
              <w:t xml:space="preserve"> </w:t>
            </w:r>
          </w:p>
          <w:p w14:paraId="2DD68434" w14:textId="7C2EE82C" w:rsidR="007C3F4C" w:rsidRDefault="00D444D7" w:rsidP="004450F8">
            <w:pPr>
              <w:numPr>
                <w:ilvl w:val="0"/>
                <w:numId w:val="12"/>
              </w:numPr>
            </w:pPr>
            <w:r>
              <w:t xml:space="preserve">Kap. </w:t>
            </w:r>
            <w:r w:rsidR="00313557">
              <w:t>3</w:t>
            </w:r>
            <w:r>
              <w:t>: Retskilder</w:t>
            </w:r>
            <w:r w:rsidR="006656F9">
              <w:t xml:space="preserve"> </w:t>
            </w:r>
          </w:p>
          <w:p w14:paraId="0093BC3D" w14:textId="3A07C268" w:rsidR="004450F8" w:rsidRDefault="009918C7" w:rsidP="00976BCD">
            <w:pPr>
              <w:numPr>
                <w:ilvl w:val="0"/>
                <w:numId w:val="12"/>
              </w:numPr>
            </w:pPr>
            <w:r>
              <w:t>Kap. 4: Juridisk metode</w:t>
            </w:r>
            <w:r w:rsidR="00251B71">
              <w:t xml:space="preserve"> </w:t>
            </w:r>
          </w:p>
          <w:p w14:paraId="618AA3D6" w14:textId="77777777" w:rsidR="009E572E" w:rsidRDefault="009E572E" w:rsidP="009E572E">
            <w:pPr>
              <w:rPr>
                <w:b/>
                <w:bCs/>
              </w:rPr>
            </w:pPr>
          </w:p>
          <w:p w14:paraId="1EBC4281" w14:textId="77777777" w:rsidR="009E572E" w:rsidRDefault="009E572E" w:rsidP="009E572E">
            <w:pPr>
              <w:rPr>
                <w:b/>
                <w:bCs/>
              </w:rPr>
            </w:pPr>
            <w:r w:rsidRPr="0014112E">
              <w:rPr>
                <w:b/>
                <w:bCs/>
              </w:rPr>
              <w:t>Supplerende stof:</w:t>
            </w:r>
          </w:p>
          <w:p w14:paraId="375008B5" w14:textId="5B82B1B3" w:rsidR="009E572E" w:rsidRDefault="009E6AF7" w:rsidP="004450F8">
            <w:pPr>
              <w:numPr>
                <w:ilvl w:val="0"/>
                <w:numId w:val="12"/>
              </w:numPr>
            </w:pPr>
            <w:hyperlink r:id="rId13" w:history="1">
              <w:r w:rsidRPr="00A52FEA">
                <w:rPr>
                  <w:rStyle w:val="Hyperlink"/>
                </w:rPr>
                <w:t>www.karnov.dk</w:t>
              </w:r>
            </w:hyperlink>
            <w:r>
              <w:t xml:space="preserve"> </w:t>
            </w:r>
          </w:p>
          <w:p w14:paraId="756DD5EE" w14:textId="28E22A71" w:rsidR="00877520" w:rsidRDefault="009E6AF7" w:rsidP="004450F8">
            <w:pPr>
              <w:numPr>
                <w:ilvl w:val="0"/>
                <w:numId w:val="12"/>
              </w:numPr>
            </w:pPr>
            <w:hyperlink r:id="rId14" w:history="1">
              <w:r w:rsidRPr="00A52FEA">
                <w:rPr>
                  <w:rStyle w:val="Hyperlink"/>
                </w:rPr>
                <w:t>www.retsinformation.dk</w:t>
              </w:r>
            </w:hyperlink>
            <w:r>
              <w:t xml:space="preserve"> </w:t>
            </w:r>
          </w:p>
          <w:p w14:paraId="40AE41B8" w14:textId="5613466A" w:rsidR="00633A4A" w:rsidRDefault="009E6AF7" w:rsidP="004450F8">
            <w:pPr>
              <w:numPr>
                <w:ilvl w:val="0"/>
                <w:numId w:val="12"/>
              </w:numPr>
            </w:pPr>
            <w:hyperlink r:id="rId15" w:history="1">
              <w:r w:rsidRPr="00A52FEA">
                <w:rPr>
                  <w:rStyle w:val="Hyperlink"/>
                </w:rPr>
                <w:t>www.borgerforslag.dk</w:t>
              </w:r>
            </w:hyperlink>
            <w:r>
              <w:t xml:space="preserve"> </w:t>
            </w:r>
          </w:p>
          <w:p w14:paraId="0D03349A" w14:textId="6561A201" w:rsidR="00633A4A" w:rsidRDefault="00633A4A" w:rsidP="004450F8">
            <w:pPr>
              <w:numPr>
                <w:ilvl w:val="0"/>
                <w:numId w:val="12"/>
              </w:numPr>
            </w:pPr>
            <w:r>
              <w:t xml:space="preserve">Folketingets video om </w:t>
            </w:r>
            <w:r w:rsidR="00AF362E">
              <w:t>G</w:t>
            </w:r>
            <w:r>
              <w:t xml:space="preserve">rundloven, </w:t>
            </w:r>
            <w:hyperlink r:id="rId16" w:history="1">
              <w:r w:rsidRPr="00633A4A">
                <w:rPr>
                  <w:rStyle w:val="Hyperlink"/>
                </w:rPr>
                <w:t>KLIK HER</w:t>
              </w:r>
            </w:hyperlink>
          </w:p>
          <w:p w14:paraId="79B581F4" w14:textId="0462674E" w:rsidR="004A2D64" w:rsidRPr="000B64AB" w:rsidRDefault="004A2D64" w:rsidP="00446D24">
            <w:pPr>
              <w:ind w:left="720"/>
            </w:pPr>
          </w:p>
        </w:tc>
      </w:tr>
      <w:tr w:rsidR="00F431D1" w:rsidRPr="000B64AB" w14:paraId="4F35C651" w14:textId="77777777" w:rsidTr="00B90C04">
        <w:tc>
          <w:tcPr>
            <w:tcW w:w="1838" w:type="dxa"/>
          </w:tcPr>
          <w:p w14:paraId="25B29033" w14:textId="77777777" w:rsidR="008B75EF" w:rsidRPr="000B64AB" w:rsidRDefault="008B75EF" w:rsidP="00690A7B">
            <w:pPr>
              <w:rPr>
                <w:b/>
              </w:rPr>
            </w:pPr>
            <w:r w:rsidRPr="000B64AB">
              <w:rPr>
                <w:b/>
              </w:rPr>
              <w:t>Omfang</w:t>
            </w:r>
          </w:p>
          <w:p w14:paraId="4E52CD3E" w14:textId="77777777" w:rsidR="004B4443" w:rsidRPr="000B64AB" w:rsidRDefault="004B4443" w:rsidP="00690A7B">
            <w:pPr>
              <w:rPr>
                <w:b/>
              </w:rPr>
            </w:pPr>
          </w:p>
        </w:tc>
        <w:tc>
          <w:tcPr>
            <w:tcW w:w="7790" w:type="dxa"/>
          </w:tcPr>
          <w:p w14:paraId="59989FC2" w14:textId="0B0E9BB1" w:rsidR="008B75EF" w:rsidRPr="000B64AB" w:rsidRDefault="0023628B" w:rsidP="00C15D04">
            <w:r>
              <w:t>3 moduler = 5 timer</w:t>
            </w:r>
            <w:r w:rsidR="00EF3128">
              <w:t>.</w:t>
            </w:r>
            <w:r w:rsidR="004A2D64">
              <w:t xml:space="preserve"> </w:t>
            </w:r>
          </w:p>
        </w:tc>
      </w:tr>
      <w:tr w:rsidR="00F431D1" w:rsidRPr="000B64AB" w14:paraId="4AE83103" w14:textId="77777777" w:rsidTr="00B90C04">
        <w:tc>
          <w:tcPr>
            <w:tcW w:w="1838" w:type="dxa"/>
          </w:tcPr>
          <w:p w14:paraId="5D060065" w14:textId="52287B57" w:rsidR="008B75EF" w:rsidRPr="000B64AB" w:rsidRDefault="008B75EF" w:rsidP="00690A7B">
            <w:pPr>
              <w:rPr>
                <w:b/>
              </w:rPr>
            </w:pPr>
            <w:r w:rsidRPr="000B64AB">
              <w:rPr>
                <w:b/>
              </w:rPr>
              <w:t>Særlige fokuspunkter</w:t>
            </w:r>
          </w:p>
        </w:tc>
        <w:tc>
          <w:tcPr>
            <w:tcW w:w="7790" w:type="dxa"/>
          </w:tcPr>
          <w:p w14:paraId="56C6D0A8" w14:textId="09547084" w:rsidR="00D27353" w:rsidRDefault="00D27353" w:rsidP="00D27353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Faglige mål: </w:t>
            </w:r>
          </w:p>
          <w:p w14:paraId="462CDBD8" w14:textId="77777777" w:rsidR="00AD78B9" w:rsidRDefault="00D6319B" w:rsidP="00B8157D">
            <w:r>
              <w:t>Eleverne skal kunne</w:t>
            </w:r>
            <w:r w:rsidR="00AD78B9">
              <w:t>:</w:t>
            </w:r>
          </w:p>
          <w:p w14:paraId="25054CED" w14:textId="77777777" w:rsidR="00AD78B9" w:rsidRDefault="00AD78B9" w:rsidP="00AD78B9">
            <w:pPr>
              <w:pStyle w:val="Listeafsnit"/>
              <w:numPr>
                <w:ilvl w:val="0"/>
                <w:numId w:val="12"/>
              </w:numPr>
            </w:pPr>
            <w:r>
              <w:t>Forstå det demokratiske medborgerskab</w:t>
            </w:r>
          </w:p>
          <w:p w14:paraId="5764F2F8" w14:textId="77777777" w:rsidR="00AD78B9" w:rsidRDefault="00AD78B9" w:rsidP="00AD78B9">
            <w:pPr>
              <w:pStyle w:val="Listeafsnit"/>
              <w:numPr>
                <w:ilvl w:val="0"/>
                <w:numId w:val="12"/>
              </w:numPr>
            </w:pPr>
            <w:r>
              <w:t>Forstå juridiske grundprincipper og terminologi</w:t>
            </w:r>
          </w:p>
          <w:p w14:paraId="2C749523" w14:textId="77777777" w:rsidR="00AD78B9" w:rsidRDefault="00AD78B9" w:rsidP="00AD78B9">
            <w:pPr>
              <w:pStyle w:val="Listeafsnit"/>
              <w:numPr>
                <w:ilvl w:val="0"/>
                <w:numId w:val="12"/>
              </w:numPr>
            </w:pPr>
            <w:r>
              <w:t xml:space="preserve">Foretage juridisk informationssøgning </w:t>
            </w:r>
          </w:p>
          <w:p w14:paraId="0F8A2C25" w14:textId="77777777" w:rsidR="00AD78B9" w:rsidRDefault="00AD78B9" w:rsidP="00AD78B9">
            <w:pPr>
              <w:pStyle w:val="Listeafsnit"/>
              <w:numPr>
                <w:ilvl w:val="0"/>
                <w:numId w:val="12"/>
              </w:numPr>
            </w:pPr>
            <w:r>
              <w:t>Anvende retskilder</w:t>
            </w:r>
          </w:p>
          <w:p w14:paraId="5BA5CFC7" w14:textId="77777777" w:rsidR="001F18C7" w:rsidRPr="001F18C7" w:rsidRDefault="001F18C7" w:rsidP="00007FC8"/>
          <w:p w14:paraId="09407728" w14:textId="43559E0C" w:rsidR="00D27353" w:rsidRDefault="00D27353" w:rsidP="00D27353">
            <w:pPr>
              <w:rPr>
                <w:b/>
                <w:bCs/>
              </w:rPr>
            </w:pPr>
            <w:r>
              <w:rPr>
                <w:b/>
                <w:bCs/>
              </w:rPr>
              <w:t>Emner:</w:t>
            </w:r>
          </w:p>
          <w:p w14:paraId="17CBBE19" w14:textId="2AF92551" w:rsidR="00D27353" w:rsidRDefault="00C22D2A" w:rsidP="00B8157D">
            <w:r>
              <w:t>Det demokratiske medborgerskab, r</w:t>
            </w:r>
            <w:r w:rsidR="00D27353">
              <w:t>etskilder og deres indbyrdes forhold</w:t>
            </w:r>
            <w:r w:rsidR="001F18C7">
              <w:t>, j</w:t>
            </w:r>
            <w:r w:rsidR="00D27353">
              <w:t>uridisk informationssøgning</w:t>
            </w:r>
            <w:r w:rsidR="001F18C7">
              <w:t>, r</w:t>
            </w:r>
            <w:r w:rsidR="00D27353">
              <w:t>etssikkerhedsprincipper</w:t>
            </w:r>
            <w:r w:rsidR="00A86805">
              <w:t>.</w:t>
            </w:r>
          </w:p>
          <w:p w14:paraId="4F13EFED" w14:textId="77777777" w:rsidR="004B4443" w:rsidRPr="000B64AB" w:rsidRDefault="004B4443" w:rsidP="00D27353">
            <w:pPr>
              <w:pStyle w:val="Default"/>
            </w:pPr>
          </w:p>
        </w:tc>
      </w:tr>
      <w:tr w:rsidR="00F431D1" w:rsidRPr="000B64AB" w14:paraId="15705324" w14:textId="77777777" w:rsidTr="00B90C04">
        <w:tc>
          <w:tcPr>
            <w:tcW w:w="1838" w:type="dxa"/>
          </w:tcPr>
          <w:p w14:paraId="2859AE47" w14:textId="77777777" w:rsidR="008B75EF" w:rsidRDefault="008B75EF" w:rsidP="00690A7B">
            <w:pPr>
              <w:rPr>
                <w:b/>
              </w:rPr>
            </w:pPr>
            <w:r w:rsidRPr="000B64AB">
              <w:rPr>
                <w:b/>
              </w:rPr>
              <w:t>Væsentligste arbejdsformer</w:t>
            </w:r>
          </w:p>
          <w:p w14:paraId="48AD18BB" w14:textId="77777777" w:rsidR="0034209E" w:rsidRPr="000B64AB" w:rsidRDefault="0034209E" w:rsidP="00690A7B">
            <w:pPr>
              <w:rPr>
                <w:b/>
              </w:rPr>
            </w:pPr>
          </w:p>
        </w:tc>
        <w:tc>
          <w:tcPr>
            <w:tcW w:w="7790" w:type="dxa"/>
          </w:tcPr>
          <w:p w14:paraId="0F5A475C" w14:textId="4966B072" w:rsidR="003B1993" w:rsidRPr="000B64AB" w:rsidRDefault="00F31FC6" w:rsidP="003B1993">
            <w:pPr>
              <w:pStyle w:val="Default"/>
            </w:pPr>
            <w:r>
              <w:t>Klasseundervisning,</w:t>
            </w:r>
            <w:r w:rsidR="00A86805">
              <w:t xml:space="preserve"> elev</w:t>
            </w:r>
            <w:r w:rsidR="00B90C04" w:rsidRPr="0019101B">
              <w:t>oplæg, gruppe- og klassediskussioner</w:t>
            </w:r>
            <w:r w:rsidR="00A86805">
              <w:t xml:space="preserve">, caseopgaver, </w:t>
            </w:r>
            <w:r w:rsidR="00BD6421">
              <w:t>begrebsøvelser</w:t>
            </w:r>
            <w:r w:rsidR="006C427A">
              <w:t>.</w:t>
            </w:r>
            <w:r w:rsidR="003B1993">
              <w:t xml:space="preserve"> </w:t>
            </w:r>
          </w:p>
        </w:tc>
      </w:tr>
    </w:tbl>
    <w:p w14:paraId="113240D5" w14:textId="77777777" w:rsidR="00235BD9" w:rsidRPr="000B64AB" w:rsidRDefault="00235BD9"/>
    <w:p w14:paraId="50536FFC" w14:textId="77777777" w:rsidR="007A08A7" w:rsidRDefault="007A08A7" w:rsidP="00F431D1"/>
    <w:p w14:paraId="239CC313" w14:textId="4FF487CB" w:rsidR="009E572E" w:rsidRDefault="009E572E" w:rsidP="00F431D1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  <w:tblDescription w:val="#AltTextNotRequired"/>
      </w:tblPr>
      <w:tblGrid>
        <w:gridCol w:w="1838"/>
        <w:gridCol w:w="7790"/>
      </w:tblGrid>
      <w:tr w:rsidR="007A08A7" w:rsidRPr="000B64AB" w14:paraId="1AD8939E" w14:textId="77777777" w:rsidTr="00006C8D">
        <w:tc>
          <w:tcPr>
            <w:tcW w:w="1838" w:type="dxa"/>
          </w:tcPr>
          <w:p w14:paraId="50AEE44A" w14:textId="0BAF6A58" w:rsidR="007A08A7" w:rsidRPr="000B64AB" w:rsidRDefault="007A08A7" w:rsidP="00006C8D">
            <w:pPr>
              <w:rPr>
                <w:b/>
              </w:rPr>
            </w:pPr>
            <w:r w:rsidRPr="00AB4F20">
              <w:rPr>
                <w:b/>
              </w:rPr>
              <w:t xml:space="preserve">Titel </w:t>
            </w:r>
            <w:r w:rsidR="00AB4F20">
              <w:rPr>
                <w:b/>
              </w:rPr>
              <w:t>2</w:t>
            </w:r>
          </w:p>
          <w:p w14:paraId="6078CB3D" w14:textId="77777777" w:rsidR="007A08A7" w:rsidRPr="000B64AB" w:rsidRDefault="007A08A7" w:rsidP="00006C8D">
            <w:pPr>
              <w:rPr>
                <w:b/>
              </w:rPr>
            </w:pPr>
          </w:p>
        </w:tc>
        <w:tc>
          <w:tcPr>
            <w:tcW w:w="7790" w:type="dxa"/>
          </w:tcPr>
          <w:p w14:paraId="1519D3A1" w14:textId="327EE036" w:rsidR="007A08A7" w:rsidRPr="003314A0" w:rsidRDefault="007A08A7" w:rsidP="00006C8D">
            <w:pPr>
              <w:rPr>
                <w:b/>
                <w:bCs/>
              </w:rPr>
            </w:pPr>
            <w:r>
              <w:rPr>
                <w:b/>
                <w:bCs/>
              </w:rPr>
              <w:t>Det danske retssystem</w:t>
            </w:r>
          </w:p>
        </w:tc>
      </w:tr>
      <w:tr w:rsidR="007A08A7" w:rsidRPr="000B64AB" w14:paraId="1DBCC9EA" w14:textId="77777777" w:rsidTr="00006C8D">
        <w:tc>
          <w:tcPr>
            <w:tcW w:w="1838" w:type="dxa"/>
          </w:tcPr>
          <w:p w14:paraId="01A3DCDC" w14:textId="77777777" w:rsidR="007A08A7" w:rsidRPr="000B64AB" w:rsidRDefault="007A08A7" w:rsidP="00006C8D">
            <w:pPr>
              <w:rPr>
                <w:b/>
              </w:rPr>
            </w:pPr>
            <w:r w:rsidRPr="000B64AB">
              <w:rPr>
                <w:b/>
              </w:rPr>
              <w:t>Indhold</w:t>
            </w:r>
          </w:p>
        </w:tc>
        <w:tc>
          <w:tcPr>
            <w:tcW w:w="7790" w:type="dxa"/>
          </w:tcPr>
          <w:p w14:paraId="065C89D7" w14:textId="77777777" w:rsidR="007A08A7" w:rsidRDefault="007A08A7" w:rsidP="00006C8D">
            <w:pPr>
              <w:rPr>
                <w:b/>
                <w:bCs/>
              </w:rPr>
            </w:pPr>
            <w:r w:rsidRPr="0014112E">
              <w:rPr>
                <w:b/>
                <w:bCs/>
              </w:rPr>
              <w:t>Kernestof:</w:t>
            </w:r>
          </w:p>
          <w:p w14:paraId="2720AD23" w14:textId="2318A503" w:rsidR="007A08A7" w:rsidRDefault="004853BE" w:rsidP="00006C8D">
            <w:r>
              <w:t>iBog (SYSTIME), ”Erhvervsjura C &amp; B – juraens grundregler” (20</w:t>
            </w:r>
            <w:r w:rsidR="007A41B7">
              <w:t>18</w:t>
            </w:r>
            <w:r>
              <w:t>) af Anne Lind Gleerup og Isabella Juncker Egerup med tilhørende caseopgaver og øvelser</w:t>
            </w:r>
          </w:p>
          <w:p w14:paraId="632D56AF" w14:textId="0074817E" w:rsidR="004144C1" w:rsidRDefault="004144C1" w:rsidP="004144C1">
            <w:pPr>
              <w:numPr>
                <w:ilvl w:val="0"/>
                <w:numId w:val="12"/>
              </w:numPr>
            </w:pPr>
            <w:r>
              <w:t>Kap 5: Det danske retssystem</w:t>
            </w:r>
          </w:p>
          <w:p w14:paraId="0A1A680B" w14:textId="77777777" w:rsidR="007A08A7" w:rsidRPr="00007FC8" w:rsidRDefault="007A08A7" w:rsidP="00007FC8">
            <w:pPr>
              <w:ind w:left="360"/>
            </w:pPr>
          </w:p>
          <w:p w14:paraId="32162B67" w14:textId="77777777" w:rsidR="007A08A7" w:rsidRDefault="007A08A7" w:rsidP="00006C8D">
            <w:pPr>
              <w:rPr>
                <w:b/>
                <w:bCs/>
              </w:rPr>
            </w:pPr>
            <w:r w:rsidRPr="0014112E">
              <w:rPr>
                <w:b/>
                <w:bCs/>
              </w:rPr>
              <w:t>Supplerende stof:</w:t>
            </w:r>
          </w:p>
          <w:p w14:paraId="06D18595" w14:textId="77777777" w:rsidR="00CB19DC" w:rsidRDefault="00CB19DC" w:rsidP="00CB19DC">
            <w:pPr>
              <w:numPr>
                <w:ilvl w:val="0"/>
                <w:numId w:val="12"/>
              </w:numPr>
            </w:pPr>
            <w:hyperlink r:id="rId17" w:history="1">
              <w:r w:rsidRPr="00A52FEA">
                <w:rPr>
                  <w:rStyle w:val="Hyperlink"/>
                </w:rPr>
                <w:t>www.karnov.dk</w:t>
              </w:r>
            </w:hyperlink>
            <w:r>
              <w:t xml:space="preserve"> </w:t>
            </w:r>
          </w:p>
          <w:p w14:paraId="2EFE59A8" w14:textId="77777777" w:rsidR="00CB19DC" w:rsidRDefault="00CB19DC" w:rsidP="00CB19DC">
            <w:pPr>
              <w:numPr>
                <w:ilvl w:val="0"/>
                <w:numId w:val="12"/>
              </w:numPr>
            </w:pPr>
            <w:hyperlink r:id="rId18" w:history="1">
              <w:r w:rsidRPr="00A52FEA">
                <w:rPr>
                  <w:rStyle w:val="Hyperlink"/>
                </w:rPr>
                <w:t>www.retsinformation.dk</w:t>
              </w:r>
            </w:hyperlink>
            <w:r>
              <w:t xml:space="preserve"> </w:t>
            </w:r>
          </w:p>
          <w:p w14:paraId="792F8991" w14:textId="49FA8C89" w:rsidR="005B5841" w:rsidRDefault="005B5841" w:rsidP="005B5841">
            <w:pPr>
              <w:numPr>
                <w:ilvl w:val="0"/>
                <w:numId w:val="12"/>
              </w:numPr>
            </w:pPr>
            <w:hyperlink r:id="rId19" w:history="1">
              <w:r w:rsidRPr="00A52FEA">
                <w:rPr>
                  <w:rStyle w:val="Hyperlink"/>
                </w:rPr>
                <w:t>www.domstol.dk</w:t>
              </w:r>
            </w:hyperlink>
            <w:r>
              <w:t xml:space="preserve"> (Find din ret)</w:t>
            </w:r>
          </w:p>
          <w:p w14:paraId="527CEDD4" w14:textId="77777777" w:rsidR="007A08A7" w:rsidRPr="000B64AB" w:rsidRDefault="007A08A7" w:rsidP="00AB0078">
            <w:pPr>
              <w:ind w:left="720"/>
            </w:pPr>
          </w:p>
        </w:tc>
      </w:tr>
      <w:tr w:rsidR="007A08A7" w:rsidRPr="000B64AB" w14:paraId="03AA456C" w14:textId="77777777" w:rsidTr="00006C8D">
        <w:tc>
          <w:tcPr>
            <w:tcW w:w="1838" w:type="dxa"/>
          </w:tcPr>
          <w:p w14:paraId="6E9ADF0F" w14:textId="77777777" w:rsidR="007A08A7" w:rsidRPr="000B64AB" w:rsidRDefault="007A08A7" w:rsidP="00006C8D">
            <w:pPr>
              <w:rPr>
                <w:b/>
              </w:rPr>
            </w:pPr>
            <w:r w:rsidRPr="000B64AB">
              <w:rPr>
                <w:b/>
              </w:rPr>
              <w:lastRenderedPageBreak/>
              <w:t>Omfang</w:t>
            </w:r>
          </w:p>
          <w:p w14:paraId="466C4679" w14:textId="77777777" w:rsidR="007A08A7" w:rsidRPr="000B64AB" w:rsidRDefault="007A08A7" w:rsidP="00006C8D">
            <w:pPr>
              <w:rPr>
                <w:b/>
              </w:rPr>
            </w:pPr>
          </w:p>
        </w:tc>
        <w:tc>
          <w:tcPr>
            <w:tcW w:w="7790" w:type="dxa"/>
          </w:tcPr>
          <w:p w14:paraId="42D86BBF" w14:textId="631A1F67" w:rsidR="007A08A7" w:rsidRPr="000B64AB" w:rsidRDefault="0023628B" w:rsidP="00006C8D">
            <w:r>
              <w:t>1 modul = 1 time og 40 minutter</w:t>
            </w:r>
            <w:r w:rsidR="007A08A7">
              <w:t>.</w:t>
            </w:r>
          </w:p>
        </w:tc>
      </w:tr>
      <w:tr w:rsidR="007A08A7" w:rsidRPr="000B64AB" w14:paraId="45B1E1A5" w14:textId="77777777" w:rsidTr="00006C8D">
        <w:tc>
          <w:tcPr>
            <w:tcW w:w="1838" w:type="dxa"/>
          </w:tcPr>
          <w:p w14:paraId="3635FB34" w14:textId="77777777" w:rsidR="007A08A7" w:rsidRPr="000B64AB" w:rsidRDefault="007A08A7" w:rsidP="00006C8D">
            <w:pPr>
              <w:rPr>
                <w:b/>
              </w:rPr>
            </w:pPr>
            <w:r w:rsidRPr="000B64AB">
              <w:rPr>
                <w:b/>
              </w:rPr>
              <w:t>Særlige fokuspunkter</w:t>
            </w:r>
          </w:p>
        </w:tc>
        <w:tc>
          <w:tcPr>
            <w:tcW w:w="7790" w:type="dxa"/>
          </w:tcPr>
          <w:p w14:paraId="4FF2D1DB" w14:textId="77777777" w:rsidR="007A08A7" w:rsidRDefault="007A08A7" w:rsidP="00006C8D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Faglige mål: </w:t>
            </w:r>
          </w:p>
          <w:p w14:paraId="0C6F42D9" w14:textId="24A8450E" w:rsidR="00CD02B7" w:rsidRDefault="00CD02B7" w:rsidP="006C427A">
            <w:r>
              <w:t>Eleverne skal kunne:</w:t>
            </w:r>
          </w:p>
          <w:p w14:paraId="35689D07" w14:textId="77777777" w:rsidR="00CD02B7" w:rsidRDefault="00CD02B7" w:rsidP="00CD02B7">
            <w:pPr>
              <w:pStyle w:val="Listeafsnit"/>
              <w:numPr>
                <w:ilvl w:val="0"/>
                <w:numId w:val="12"/>
              </w:numPr>
            </w:pPr>
            <w:r>
              <w:t>Forstå det demokratiske medborgerskab</w:t>
            </w:r>
          </w:p>
          <w:p w14:paraId="095CEB0A" w14:textId="77777777" w:rsidR="00CD02B7" w:rsidRDefault="00CD02B7" w:rsidP="00CD02B7">
            <w:pPr>
              <w:pStyle w:val="Listeafsnit"/>
              <w:numPr>
                <w:ilvl w:val="0"/>
                <w:numId w:val="12"/>
              </w:numPr>
            </w:pPr>
            <w:r>
              <w:t>Forstå juridiske grundprincipper og terminologi</w:t>
            </w:r>
          </w:p>
          <w:p w14:paraId="4CB19BC6" w14:textId="77777777" w:rsidR="00CD02B7" w:rsidRDefault="00CD02B7" w:rsidP="00CD02B7">
            <w:pPr>
              <w:pStyle w:val="Listeafsnit"/>
              <w:numPr>
                <w:ilvl w:val="0"/>
                <w:numId w:val="12"/>
              </w:numPr>
            </w:pPr>
            <w:r>
              <w:t xml:space="preserve">Foretage juridisk informationssøgning </w:t>
            </w:r>
          </w:p>
          <w:p w14:paraId="54B1DD29" w14:textId="77777777" w:rsidR="00CD02B7" w:rsidRDefault="00CD02B7" w:rsidP="00CD02B7">
            <w:pPr>
              <w:pStyle w:val="Listeafsnit"/>
              <w:numPr>
                <w:ilvl w:val="0"/>
                <w:numId w:val="12"/>
              </w:numPr>
            </w:pPr>
            <w:r>
              <w:t>Anvende retskilder</w:t>
            </w:r>
          </w:p>
          <w:p w14:paraId="3C72826F" w14:textId="77777777" w:rsidR="007A08A7" w:rsidRDefault="007A08A7" w:rsidP="00006C8D">
            <w:pPr>
              <w:rPr>
                <w:b/>
                <w:bCs/>
              </w:rPr>
            </w:pPr>
          </w:p>
          <w:p w14:paraId="1002A130" w14:textId="77777777" w:rsidR="007A08A7" w:rsidRDefault="007A08A7" w:rsidP="00006C8D">
            <w:pPr>
              <w:rPr>
                <w:b/>
                <w:bCs/>
              </w:rPr>
            </w:pPr>
            <w:r>
              <w:rPr>
                <w:b/>
                <w:bCs/>
              </w:rPr>
              <w:t>Emner:</w:t>
            </w:r>
          </w:p>
          <w:p w14:paraId="2B54F123" w14:textId="037D33B2" w:rsidR="006C427A" w:rsidRDefault="006048BC" w:rsidP="006C427A">
            <w:r>
              <w:t>Det danske retssystem, d</w:t>
            </w:r>
            <w:r w:rsidR="006C427A">
              <w:t>omstolenes opbygning.</w:t>
            </w:r>
          </w:p>
          <w:p w14:paraId="06C4C478" w14:textId="77777777" w:rsidR="007A08A7" w:rsidRPr="000B64AB" w:rsidRDefault="007A08A7" w:rsidP="00006C8D">
            <w:pPr>
              <w:pStyle w:val="Default"/>
            </w:pPr>
          </w:p>
        </w:tc>
      </w:tr>
      <w:tr w:rsidR="007A08A7" w:rsidRPr="000B64AB" w14:paraId="0E744D65" w14:textId="77777777" w:rsidTr="00006C8D">
        <w:tc>
          <w:tcPr>
            <w:tcW w:w="1838" w:type="dxa"/>
          </w:tcPr>
          <w:p w14:paraId="23241628" w14:textId="77777777" w:rsidR="007A08A7" w:rsidRDefault="007A08A7" w:rsidP="00006C8D">
            <w:pPr>
              <w:rPr>
                <w:b/>
              </w:rPr>
            </w:pPr>
            <w:r w:rsidRPr="000B64AB">
              <w:rPr>
                <w:b/>
              </w:rPr>
              <w:t>Væsentligste arbejdsformer</w:t>
            </w:r>
          </w:p>
          <w:p w14:paraId="542A5DAB" w14:textId="77777777" w:rsidR="0034209E" w:rsidRPr="000B64AB" w:rsidRDefault="0034209E" w:rsidP="00006C8D">
            <w:pPr>
              <w:rPr>
                <w:b/>
              </w:rPr>
            </w:pPr>
          </w:p>
        </w:tc>
        <w:tc>
          <w:tcPr>
            <w:tcW w:w="7790" w:type="dxa"/>
          </w:tcPr>
          <w:p w14:paraId="78584415" w14:textId="5CD1DD67" w:rsidR="007A08A7" w:rsidRPr="000B64AB" w:rsidRDefault="00B77D29" w:rsidP="00006C8D">
            <w:pPr>
              <w:pStyle w:val="Default"/>
            </w:pPr>
            <w:r>
              <w:t>Klasseundervisning</w:t>
            </w:r>
            <w:r w:rsidR="004927C0">
              <w:t>, gruppe</w:t>
            </w:r>
            <w:r w:rsidR="00031872">
              <w:t>øvelser, begrebsøvelser.</w:t>
            </w:r>
            <w:r w:rsidR="00696ED4">
              <w:t xml:space="preserve">. </w:t>
            </w:r>
          </w:p>
          <w:p w14:paraId="363AF275" w14:textId="77777777" w:rsidR="007A08A7" w:rsidRPr="000B64AB" w:rsidRDefault="007A08A7" w:rsidP="00006C8D"/>
        </w:tc>
      </w:tr>
    </w:tbl>
    <w:p w14:paraId="730A530E" w14:textId="2EA8C2DF" w:rsidR="007A08A7" w:rsidRDefault="007A08A7" w:rsidP="00F431D1"/>
    <w:p w14:paraId="164C6D9A" w14:textId="75B1987E" w:rsidR="00B8157D" w:rsidRDefault="00B8157D" w:rsidP="006958BF">
      <w:pPr>
        <w:spacing w:line="240" w:lineRule="auto"/>
      </w:pPr>
    </w:p>
    <w:p w14:paraId="0BC43702" w14:textId="77777777" w:rsidR="00B8157D" w:rsidRDefault="00B8157D" w:rsidP="00F431D1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  <w:tblDescription w:val="#AltTextNotRequired"/>
      </w:tblPr>
      <w:tblGrid>
        <w:gridCol w:w="1838"/>
        <w:gridCol w:w="7790"/>
      </w:tblGrid>
      <w:tr w:rsidR="006F56EC" w:rsidRPr="000B64AB" w14:paraId="2C65F74B" w14:textId="77777777" w:rsidTr="000D5BE6">
        <w:tc>
          <w:tcPr>
            <w:tcW w:w="1838" w:type="dxa"/>
          </w:tcPr>
          <w:p w14:paraId="2D38E9CB" w14:textId="46B34C11" w:rsidR="006F56EC" w:rsidRPr="000B64AB" w:rsidRDefault="006F56EC" w:rsidP="000D5BE6">
            <w:pPr>
              <w:rPr>
                <w:b/>
              </w:rPr>
            </w:pPr>
            <w:r w:rsidRPr="000B64AB">
              <w:rPr>
                <w:b/>
              </w:rPr>
              <w:t xml:space="preserve">Titel </w:t>
            </w:r>
            <w:r w:rsidR="004A791F">
              <w:rPr>
                <w:b/>
              </w:rPr>
              <w:t>3</w:t>
            </w:r>
          </w:p>
          <w:p w14:paraId="7B6DD860" w14:textId="77777777" w:rsidR="006F56EC" w:rsidRPr="000B64AB" w:rsidRDefault="006F56EC" w:rsidP="000D5BE6">
            <w:pPr>
              <w:rPr>
                <w:b/>
              </w:rPr>
            </w:pPr>
          </w:p>
        </w:tc>
        <w:tc>
          <w:tcPr>
            <w:tcW w:w="7790" w:type="dxa"/>
          </w:tcPr>
          <w:p w14:paraId="4012CD97" w14:textId="0BA34539" w:rsidR="006F56EC" w:rsidRPr="003314A0" w:rsidRDefault="00410788" w:rsidP="000D5BE6">
            <w:pPr>
              <w:rPr>
                <w:b/>
                <w:bCs/>
              </w:rPr>
            </w:pPr>
            <w:r w:rsidRPr="003314A0">
              <w:rPr>
                <w:b/>
                <w:bCs/>
              </w:rPr>
              <w:t>Erstatning uden for kontrakt, herunder generelle forsikringsretlige principper</w:t>
            </w:r>
          </w:p>
        </w:tc>
      </w:tr>
      <w:tr w:rsidR="006F56EC" w:rsidRPr="000B64AB" w14:paraId="29E1B522" w14:textId="77777777" w:rsidTr="000D5BE6">
        <w:tc>
          <w:tcPr>
            <w:tcW w:w="1838" w:type="dxa"/>
          </w:tcPr>
          <w:p w14:paraId="5ECCBF20" w14:textId="77777777" w:rsidR="006F56EC" w:rsidRPr="000B64AB" w:rsidRDefault="006F56EC" w:rsidP="000D5BE6">
            <w:pPr>
              <w:rPr>
                <w:b/>
              </w:rPr>
            </w:pPr>
            <w:r w:rsidRPr="000B64AB">
              <w:rPr>
                <w:b/>
              </w:rPr>
              <w:t>Indhold</w:t>
            </w:r>
          </w:p>
        </w:tc>
        <w:tc>
          <w:tcPr>
            <w:tcW w:w="7790" w:type="dxa"/>
          </w:tcPr>
          <w:p w14:paraId="6FCD2862" w14:textId="77777777" w:rsidR="006F56EC" w:rsidRDefault="006F56EC" w:rsidP="000D5BE6">
            <w:pPr>
              <w:rPr>
                <w:b/>
                <w:bCs/>
              </w:rPr>
            </w:pPr>
            <w:r w:rsidRPr="0014112E">
              <w:rPr>
                <w:b/>
                <w:bCs/>
              </w:rPr>
              <w:t>Kernestof:</w:t>
            </w:r>
          </w:p>
          <w:p w14:paraId="2C9317D0" w14:textId="3303693A" w:rsidR="006F56EC" w:rsidRDefault="004853BE" w:rsidP="000D5BE6">
            <w:r>
              <w:t>iBog (SYSTIME), ”Erhvervsjura C &amp; B – juraens grundregler” (20</w:t>
            </w:r>
            <w:r w:rsidR="007A41B7">
              <w:t>18</w:t>
            </w:r>
            <w:r>
              <w:t>) af Anne Lind Gleerup og Isabella Juncker Egerup med tilhørende caseopgaver og øvelser</w:t>
            </w:r>
          </w:p>
          <w:p w14:paraId="220542BB" w14:textId="5FB3FE1F" w:rsidR="006F56EC" w:rsidRDefault="006F56EC" w:rsidP="000D5BE6">
            <w:pPr>
              <w:numPr>
                <w:ilvl w:val="0"/>
                <w:numId w:val="16"/>
              </w:numPr>
            </w:pPr>
            <w:r>
              <w:t xml:space="preserve">Kap. </w:t>
            </w:r>
            <w:r w:rsidR="004E03E2">
              <w:t>6</w:t>
            </w:r>
            <w:r>
              <w:t xml:space="preserve">: </w:t>
            </w:r>
            <w:r w:rsidR="007B133D">
              <w:t xml:space="preserve">Erstatnings- og forsikringsret </w:t>
            </w:r>
          </w:p>
          <w:p w14:paraId="3EDDD44E" w14:textId="3B29E409" w:rsidR="006F56EC" w:rsidRDefault="006F56EC" w:rsidP="000D5BE6">
            <w:pPr>
              <w:numPr>
                <w:ilvl w:val="0"/>
                <w:numId w:val="16"/>
              </w:numPr>
            </w:pPr>
            <w:r>
              <w:t xml:space="preserve">Kap. </w:t>
            </w:r>
            <w:r w:rsidR="004E03E2">
              <w:t>7</w:t>
            </w:r>
            <w:r>
              <w:t>: Erstatnings</w:t>
            </w:r>
            <w:r w:rsidR="00FE736F">
              <w:t>ret</w:t>
            </w:r>
          </w:p>
          <w:p w14:paraId="5F267C0A" w14:textId="635874BE" w:rsidR="006F56EC" w:rsidRDefault="006F56EC" w:rsidP="000D5BE6">
            <w:pPr>
              <w:numPr>
                <w:ilvl w:val="0"/>
                <w:numId w:val="16"/>
              </w:numPr>
            </w:pPr>
            <w:r>
              <w:t xml:space="preserve">Kap. </w:t>
            </w:r>
            <w:r w:rsidR="004E03E2">
              <w:t>8</w:t>
            </w:r>
            <w:r>
              <w:t>: Forsikring</w:t>
            </w:r>
            <w:r w:rsidR="0023628B">
              <w:t>s</w:t>
            </w:r>
            <w:r w:rsidR="00FE736F">
              <w:t>ret</w:t>
            </w:r>
          </w:p>
          <w:p w14:paraId="62718551" w14:textId="77777777" w:rsidR="006F56EC" w:rsidRDefault="006F56EC" w:rsidP="000D5BE6">
            <w:pPr>
              <w:rPr>
                <w:b/>
                <w:bCs/>
              </w:rPr>
            </w:pPr>
          </w:p>
          <w:p w14:paraId="38144DAB" w14:textId="77777777" w:rsidR="006F56EC" w:rsidRDefault="006F56EC" w:rsidP="000D5BE6">
            <w:pPr>
              <w:rPr>
                <w:b/>
                <w:bCs/>
              </w:rPr>
            </w:pPr>
            <w:r w:rsidRPr="0014112E">
              <w:rPr>
                <w:b/>
                <w:bCs/>
              </w:rPr>
              <w:t>Supplerende stof:</w:t>
            </w:r>
          </w:p>
          <w:p w14:paraId="7DF45968" w14:textId="7A314A6F" w:rsidR="006F56EC" w:rsidRDefault="00F01E07" w:rsidP="000D5BE6">
            <w:pPr>
              <w:numPr>
                <w:ilvl w:val="0"/>
                <w:numId w:val="12"/>
              </w:numPr>
            </w:pPr>
            <w:hyperlink r:id="rId20" w:history="1">
              <w:r w:rsidRPr="00016194">
                <w:rPr>
                  <w:rStyle w:val="Hyperlink"/>
                </w:rPr>
                <w:t>www.karnov.dk</w:t>
              </w:r>
            </w:hyperlink>
            <w:r>
              <w:t xml:space="preserve"> </w:t>
            </w:r>
          </w:p>
          <w:p w14:paraId="59C12EC8" w14:textId="09EE8830" w:rsidR="00DF2242" w:rsidRDefault="00F01E07" w:rsidP="000D5BE6">
            <w:pPr>
              <w:numPr>
                <w:ilvl w:val="0"/>
                <w:numId w:val="12"/>
              </w:numPr>
            </w:pPr>
            <w:hyperlink r:id="rId21" w:history="1">
              <w:r w:rsidRPr="00016194">
                <w:rPr>
                  <w:rStyle w:val="Hyperlink"/>
                </w:rPr>
                <w:t>www.retsinformation.dk</w:t>
              </w:r>
            </w:hyperlink>
            <w:r>
              <w:t xml:space="preserve"> </w:t>
            </w:r>
          </w:p>
          <w:p w14:paraId="63616161" w14:textId="77777777" w:rsidR="006F56EC" w:rsidRPr="000B64AB" w:rsidRDefault="006F56EC" w:rsidP="00F738FA">
            <w:pPr>
              <w:ind w:left="720"/>
            </w:pPr>
          </w:p>
        </w:tc>
      </w:tr>
      <w:tr w:rsidR="006F56EC" w:rsidRPr="000B64AB" w14:paraId="4BFC71B7" w14:textId="77777777" w:rsidTr="000D5BE6">
        <w:tc>
          <w:tcPr>
            <w:tcW w:w="1838" w:type="dxa"/>
          </w:tcPr>
          <w:p w14:paraId="52EEAC99" w14:textId="77777777" w:rsidR="006F56EC" w:rsidRPr="000B64AB" w:rsidRDefault="006F56EC" w:rsidP="000D5BE6">
            <w:pPr>
              <w:rPr>
                <w:b/>
              </w:rPr>
            </w:pPr>
            <w:r w:rsidRPr="000B64AB">
              <w:rPr>
                <w:b/>
              </w:rPr>
              <w:t>Omfang</w:t>
            </w:r>
          </w:p>
          <w:p w14:paraId="29603BDB" w14:textId="77777777" w:rsidR="006F56EC" w:rsidRPr="000B64AB" w:rsidRDefault="006F56EC" w:rsidP="000D5BE6">
            <w:pPr>
              <w:rPr>
                <w:b/>
              </w:rPr>
            </w:pPr>
          </w:p>
        </w:tc>
        <w:tc>
          <w:tcPr>
            <w:tcW w:w="7790" w:type="dxa"/>
          </w:tcPr>
          <w:p w14:paraId="6BE504F7" w14:textId="5E9664AB" w:rsidR="006F56EC" w:rsidRPr="000B64AB" w:rsidRDefault="0023628B" w:rsidP="000D5BE6">
            <w:r>
              <w:t xml:space="preserve">5 moduler = </w:t>
            </w:r>
            <w:r w:rsidR="00E17120">
              <w:t>8 timer og 20 minutter.</w:t>
            </w:r>
          </w:p>
        </w:tc>
      </w:tr>
      <w:tr w:rsidR="006F56EC" w:rsidRPr="000B64AB" w14:paraId="16DD8699" w14:textId="77777777" w:rsidTr="000D5BE6">
        <w:tc>
          <w:tcPr>
            <w:tcW w:w="1838" w:type="dxa"/>
          </w:tcPr>
          <w:p w14:paraId="2EA3483B" w14:textId="77777777" w:rsidR="006F56EC" w:rsidRPr="000B64AB" w:rsidRDefault="006F56EC" w:rsidP="000D5BE6">
            <w:pPr>
              <w:rPr>
                <w:b/>
              </w:rPr>
            </w:pPr>
            <w:r w:rsidRPr="000B64AB">
              <w:rPr>
                <w:b/>
              </w:rPr>
              <w:t>Særlige fokuspunkter</w:t>
            </w:r>
          </w:p>
        </w:tc>
        <w:tc>
          <w:tcPr>
            <w:tcW w:w="7790" w:type="dxa"/>
          </w:tcPr>
          <w:p w14:paraId="4916D59A" w14:textId="77777777" w:rsidR="006F56EC" w:rsidRDefault="006F56EC" w:rsidP="000D5BE6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Faglige mål: </w:t>
            </w:r>
          </w:p>
          <w:p w14:paraId="774BC8B2" w14:textId="77777777" w:rsidR="00007FC8" w:rsidRDefault="00007FC8" w:rsidP="00007FC8">
            <w:r>
              <w:t>Eleverne skal kunne:</w:t>
            </w:r>
          </w:p>
          <w:p w14:paraId="31365B2C" w14:textId="77777777" w:rsidR="00007FC8" w:rsidRPr="004214B5" w:rsidRDefault="00007FC8" w:rsidP="00007FC8">
            <w:pPr>
              <w:pStyle w:val="Listeafsnit"/>
              <w:numPr>
                <w:ilvl w:val="0"/>
                <w:numId w:val="12"/>
              </w:numPr>
            </w:pPr>
            <w:r w:rsidRPr="004214B5">
              <w:t>Forstå juridiske grundprincipper og terminologi</w:t>
            </w:r>
          </w:p>
          <w:p w14:paraId="0D5479B5" w14:textId="77777777" w:rsidR="00007FC8" w:rsidRPr="004214B5" w:rsidRDefault="00007FC8" w:rsidP="00007FC8">
            <w:pPr>
              <w:pStyle w:val="Listeafsnit"/>
              <w:numPr>
                <w:ilvl w:val="0"/>
                <w:numId w:val="12"/>
              </w:numPr>
            </w:pPr>
            <w:r w:rsidRPr="004214B5">
              <w:t>Foretage et juridisk ræsonnement</w:t>
            </w:r>
          </w:p>
          <w:p w14:paraId="7CCDDC9B" w14:textId="77777777" w:rsidR="00007FC8" w:rsidRPr="004214B5" w:rsidRDefault="00007FC8" w:rsidP="00007FC8">
            <w:pPr>
              <w:pStyle w:val="Listeafsnit"/>
              <w:numPr>
                <w:ilvl w:val="0"/>
                <w:numId w:val="12"/>
              </w:numPr>
            </w:pPr>
            <w:r w:rsidRPr="004214B5">
              <w:t>Anvende juridisk metode til analyse og vurdering af juridiske problemstillinger</w:t>
            </w:r>
          </w:p>
          <w:p w14:paraId="00952DEF" w14:textId="77777777" w:rsidR="00007FC8" w:rsidRPr="004214B5" w:rsidRDefault="00007FC8" w:rsidP="00007FC8">
            <w:pPr>
              <w:pStyle w:val="Listeafsnit"/>
              <w:numPr>
                <w:ilvl w:val="0"/>
                <w:numId w:val="12"/>
              </w:numPr>
            </w:pPr>
            <w:r w:rsidRPr="004214B5">
              <w:t>Forstå juridiske problemstillinger i samspil med andre fag</w:t>
            </w:r>
          </w:p>
          <w:p w14:paraId="760FD49B" w14:textId="77777777" w:rsidR="00007FC8" w:rsidRPr="004214B5" w:rsidRDefault="00007FC8" w:rsidP="00007FC8">
            <w:pPr>
              <w:pStyle w:val="Listeafsnit"/>
              <w:numPr>
                <w:ilvl w:val="0"/>
                <w:numId w:val="12"/>
              </w:numPr>
            </w:pPr>
            <w:r w:rsidRPr="004214B5">
              <w:t>Udtrykke sig hensigtsmæssigt</w:t>
            </w:r>
          </w:p>
          <w:p w14:paraId="585C33A5" w14:textId="77777777" w:rsidR="00007FC8" w:rsidRPr="004214B5" w:rsidRDefault="00007FC8" w:rsidP="00007FC8">
            <w:pPr>
              <w:pStyle w:val="Listeafsnit"/>
              <w:numPr>
                <w:ilvl w:val="0"/>
                <w:numId w:val="12"/>
              </w:numPr>
            </w:pPr>
            <w:r w:rsidRPr="004214B5">
              <w:t xml:space="preserve">Foretage juridisk informationssøgning </w:t>
            </w:r>
          </w:p>
          <w:p w14:paraId="29E68395" w14:textId="77777777" w:rsidR="00F01E07" w:rsidRDefault="00007FC8" w:rsidP="00B8157D">
            <w:pPr>
              <w:pStyle w:val="Listeafsnit"/>
              <w:numPr>
                <w:ilvl w:val="0"/>
                <w:numId w:val="12"/>
              </w:numPr>
            </w:pPr>
            <w:r w:rsidRPr="004214B5">
              <w:t>Anvende retskilder</w:t>
            </w:r>
          </w:p>
          <w:p w14:paraId="4BF45C75" w14:textId="66C8572E" w:rsidR="00AD6BFC" w:rsidRPr="0062259B" w:rsidRDefault="00AD6BFC" w:rsidP="00291E60">
            <w:pPr>
              <w:ind w:left="360"/>
            </w:pPr>
            <w:r>
              <w:t>(</w:t>
            </w:r>
            <w:r w:rsidR="004214B5" w:rsidRPr="00F01E07">
              <w:rPr>
                <w:u w:val="single"/>
              </w:rPr>
              <w:t>E</w:t>
            </w:r>
            <w:r w:rsidRPr="00F01E07">
              <w:rPr>
                <w:u w:val="single"/>
              </w:rPr>
              <w:t>rstatningsret</w:t>
            </w:r>
            <w:r>
              <w:t>: det analyserende og vurderende nivea</w:t>
            </w:r>
            <w:r w:rsidR="00291E60">
              <w:t xml:space="preserve">u, </w:t>
            </w:r>
            <w:r w:rsidR="00291E60" w:rsidRPr="00291E60">
              <w:rPr>
                <w:u w:val="single"/>
              </w:rPr>
              <w:t>f</w:t>
            </w:r>
            <w:r w:rsidRPr="00F01E07">
              <w:rPr>
                <w:u w:val="single"/>
              </w:rPr>
              <w:t>orsikringsret</w:t>
            </w:r>
            <w:r>
              <w:t>: det redegørende niveau)</w:t>
            </w:r>
            <w:r w:rsidR="00514101">
              <w:t>.</w:t>
            </w:r>
          </w:p>
          <w:p w14:paraId="60A80908" w14:textId="77777777" w:rsidR="000B3ED0" w:rsidRDefault="000B3ED0" w:rsidP="000D5BE6">
            <w:pPr>
              <w:rPr>
                <w:b/>
                <w:bCs/>
              </w:rPr>
            </w:pPr>
          </w:p>
          <w:p w14:paraId="6428D11E" w14:textId="77777777" w:rsidR="006F56EC" w:rsidRDefault="006F56EC" w:rsidP="00EF3128">
            <w:pPr>
              <w:keepNext/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>Emner:</w:t>
            </w:r>
          </w:p>
          <w:p w14:paraId="513F8ACC" w14:textId="4ABBB04D" w:rsidR="006F56EC" w:rsidRPr="000B64AB" w:rsidRDefault="006F56EC" w:rsidP="00B8157D">
            <w:r>
              <w:t>Principperne om erstatning udenfor kontrakt</w:t>
            </w:r>
            <w:r w:rsidR="00B8157D">
              <w:t>, r</w:t>
            </w:r>
            <w:r>
              <w:t>elevante bestemmelser i erstatningsansvarsloven</w:t>
            </w:r>
            <w:r w:rsidR="00B8157D">
              <w:t>, a</w:t>
            </w:r>
            <w:r>
              <w:t>rbejdsgiveransvar og produktansvar</w:t>
            </w:r>
            <w:r w:rsidR="00B8157D">
              <w:t>, g</w:t>
            </w:r>
            <w:r>
              <w:t>enerelle forsikringsretlige principper</w:t>
            </w:r>
            <w:r w:rsidR="00B8157D">
              <w:t>, f</w:t>
            </w:r>
            <w:r>
              <w:t>orskellen på skades- og summaforsikring</w:t>
            </w:r>
            <w:r w:rsidR="00514101">
              <w:t>.</w:t>
            </w:r>
          </w:p>
          <w:p w14:paraId="0DBC9645" w14:textId="77777777" w:rsidR="006F56EC" w:rsidRPr="000B64AB" w:rsidRDefault="006F56EC" w:rsidP="000D5BE6">
            <w:pPr>
              <w:pStyle w:val="Default"/>
            </w:pPr>
          </w:p>
        </w:tc>
      </w:tr>
      <w:tr w:rsidR="006F56EC" w:rsidRPr="000B64AB" w14:paraId="77D0A61E" w14:textId="77777777" w:rsidTr="000D5BE6">
        <w:tc>
          <w:tcPr>
            <w:tcW w:w="1838" w:type="dxa"/>
          </w:tcPr>
          <w:p w14:paraId="615D7A47" w14:textId="77777777" w:rsidR="006F56EC" w:rsidRDefault="006F56EC" w:rsidP="000D5BE6">
            <w:pPr>
              <w:rPr>
                <w:b/>
              </w:rPr>
            </w:pPr>
            <w:r w:rsidRPr="000B64AB">
              <w:rPr>
                <w:b/>
              </w:rPr>
              <w:lastRenderedPageBreak/>
              <w:t>Væsentligste arbejdsformer</w:t>
            </w:r>
          </w:p>
          <w:p w14:paraId="4B815188" w14:textId="77777777" w:rsidR="0034209E" w:rsidRPr="000B64AB" w:rsidRDefault="0034209E" w:rsidP="000D5BE6">
            <w:pPr>
              <w:rPr>
                <w:b/>
              </w:rPr>
            </w:pPr>
          </w:p>
        </w:tc>
        <w:tc>
          <w:tcPr>
            <w:tcW w:w="7790" w:type="dxa"/>
          </w:tcPr>
          <w:p w14:paraId="3B219FDB" w14:textId="796BB974" w:rsidR="006F56EC" w:rsidRPr="000B64AB" w:rsidRDefault="00B77D29" w:rsidP="000D5BE6">
            <w:pPr>
              <w:pStyle w:val="Default"/>
            </w:pPr>
            <w:r>
              <w:t>Klasseundervisning,</w:t>
            </w:r>
            <w:r w:rsidR="00514101">
              <w:t xml:space="preserve"> elev</w:t>
            </w:r>
            <w:r w:rsidR="006F56EC" w:rsidRPr="0019101B">
              <w:t>oplæg</w:t>
            </w:r>
            <w:r w:rsidR="006F56EC">
              <w:t xml:space="preserve">, caseopgaver, </w:t>
            </w:r>
            <w:r w:rsidR="00E17120">
              <w:t>mock-trial</w:t>
            </w:r>
            <w:r w:rsidR="00F153B9">
              <w:t xml:space="preserve"> i erstatningscase</w:t>
            </w:r>
            <w:r w:rsidR="00DD1373">
              <w:t>.</w:t>
            </w:r>
          </w:p>
          <w:p w14:paraId="1FAAD596" w14:textId="77777777" w:rsidR="006F56EC" w:rsidRPr="000B64AB" w:rsidRDefault="006F56EC" w:rsidP="000D5BE6"/>
        </w:tc>
      </w:tr>
    </w:tbl>
    <w:p w14:paraId="4CDCB296" w14:textId="77777777" w:rsidR="003E136D" w:rsidRDefault="003E136D" w:rsidP="00F431D1"/>
    <w:p w14:paraId="4D5DA5F0" w14:textId="77777777" w:rsidR="003E136D" w:rsidRDefault="003E136D" w:rsidP="00F431D1"/>
    <w:p w14:paraId="364A022C" w14:textId="77777777" w:rsidR="003E136D" w:rsidRDefault="003E136D" w:rsidP="00F431D1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  <w:tblDescription w:val="#AltTextNotRequired"/>
      </w:tblPr>
      <w:tblGrid>
        <w:gridCol w:w="1838"/>
        <w:gridCol w:w="7790"/>
      </w:tblGrid>
      <w:tr w:rsidR="003E136D" w:rsidRPr="000B64AB" w14:paraId="3C583DE7" w14:textId="77777777" w:rsidTr="00E51D5F">
        <w:tc>
          <w:tcPr>
            <w:tcW w:w="1838" w:type="dxa"/>
          </w:tcPr>
          <w:p w14:paraId="5025C000" w14:textId="66AE5A47" w:rsidR="003E136D" w:rsidRPr="000B64AB" w:rsidRDefault="003E136D" w:rsidP="00E51D5F">
            <w:pPr>
              <w:rPr>
                <w:b/>
              </w:rPr>
            </w:pPr>
            <w:r w:rsidRPr="000B64AB">
              <w:rPr>
                <w:b/>
              </w:rPr>
              <w:t xml:space="preserve">Titel </w:t>
            </w:r>
            <w:r w:rsidR="00BE3EDB">
              <w:rPr>
                <w:b/>
              </w:rPr>
              <w:t>4</w:t>
            </w:r>
          </w:p>
          <w:p w14:paraId="534399B0" w14:textId="77777777" w:rsidR="003E136D" w:rsidRPr="000B64AB" w:rsidRDefault="003E136D" w:rsidP="00E51D5F">
            <w:pPr>
              <w:rPr>
                <w:b/>
              </w:rPr>
            </w:pPr>
          </w:p>
        </w:tc>
        <w:tc>
          <w:tcPr>
            <w:tcW w:w="7790" w:type="dxa"/>
          </w:tcPr>
          <w:p w14:paraId="636BDF09" w14:textId="77777777" w:rsidR="003E136D" w:rsidRPr="003314A0" w:rsidRDefault="003E136D" w:rsidP="00E51D5F">
            <w:pPr>
              <w:rPr>
                <w:b/>
                <w:bCs/>
              </w:rPr>
            </w:pPr>
            <w:r w:rsidRPr="003314A0">
              <w:rPr>
                <w:b/>
                <w:bCs/>
              </w:rPr>
              <w:t>Markedsføringsret</w:t>
            </w:r>
          </w:p>
        </w:tc>
      </w:tr>
      <w:tr w:rsidR="003E136D" w:rsidRPr="000B64AB" w14:paraId="445AA442" w14:textId="77777777" w:rsidTr="00E51D5F">
        <w:tc>
          <w:tcPr>
            <w:tcW w:w="1838" w:type="dxa"/>
          </w:tcPr>
          <w:p w14:paraId="204B9465" w14:textId="77777777" w:rsidR="003E136D" w:rsidRPr="000B64AB" w:rsidRDefault="003E136D" w:rsidP="00E51D5F">
            <w:pPr>
              <w:rPr>
                <w:b/>
              </w:rPr>
            </w:pPr>
            <w:r w:rsidRPr="000B64AB">
              <w:rPr>
                <w:b/>
              </w:rPr>
              <w:t>Indhold</w:t>
            </w:r>
          </w:p>
        </w:tc>
        <w:tc>
          <w:tcPr>
            <w:tcW w:w="7790" w:type="dxa"/>
          </w:tcPr>
          <w:p w14:paraId="0E88B97E" w14:textId="77777777" w:rsidR="003E136D" w:rsidRDefault="003E136D" w:rsidP="00E51D5F">
            <w:pPr>
              <w:rPr>
                <w:b/>
                <w:bCs/>
              </w:rPr>
            </w:pPr>
            <w:r w:rsidRPr="0014112E">
              <w:rPr>
                <w:b/>
                <w:bCs/>
              </w:rPr>
              <w:t>Kernestof:</w:t>
            </w:r>
          </w:p>
          <w:p w14:paraId="1EEC5A68" w14:textId="77777777" w:rsidR="008E333E" w:rsidRDefault="008E333E" w:rsidP="008E333E">
            <w:r>
              <w:t>iBog (SYSTIME), ”Erhvervsjura C &amp; B – juraens grundregler” (2018) af Anne Lind Gleerup og Isabella Juncker Egerup med tilhørende caseopgaver og øvelser</w:t>
            </w:r>
          </w:p>
          <w:p w14:paraId="04F53DF0" w14:textId="1ECFF6DD" w:rsidR="003E136D" w:rsidRDefault="003E136D" w:rsidP="000A6EB5">
            <w:pPr>
              <w:numPr>
                <w:ilvl w:val="0"/>
                <w:numId w:val="16"/>
              </w:numPr>
            </w:pPr>
            <w:r>
              <w:t>Kap. 1</w:t>
            </w:r>
            <w:r w:rsidR="001545A2">
              <w:t>6</w:t>
            </w:r>
            <w:r>
              <w:t>: Markedsføring</w:t>
            </w:r>
          </w:p>
          <w:p w14:paraId="4F55CB32" w14:textId="77777777" w:rsidR="003E136D" w:rsidRDefault="003E136D" w:rsidP="00E51D5F">
            <w:pPr>
              <w:rPr>
                <w:b/>
                <w:bCs/>
              </w:rPr>
            </w:pPr>
          </w:p>
          <w:p w14:paraId="2961210C" w14:textId="77777777" w:rsidR="003E136D" w:rsidRDefault="003E136D" w:rsidP="00E51D5F">
            <w:pPr>
              <w:rPr>
                <w:b/>
                <w:bCs/>
              </w:rPr>
            </w:pPr>
            <w:r w:rsidRPr="0014112E">
              <w:rPr>
                <w:b/>
                <w:bCs/>
              </w:rPr>
              <w:t>Supplerende stof:</w:t>
            </w:r>
          </w:p>
          <w:p w14:paraId="0E3D81B5" w14:textId="1B04098E" w:rsidR="003E136D" w:rsidRDefault="003162F3" w:rsidP="000A6EB5">
            <w:pPr>
              <w:numPr>
                <w:ilvl w:val="0"/>
                <w:numId w:val="16"/>
              </w:numPr>
            </w:pPr>
            <w:hyperlink r:id="rId22" w:history="1">
              <w:r w:rsidRPr="00A52FEA">
                <w:rPr>
                  <w:rStyle w:val="Hyperlink"/>
                </w:rPr>
                <w:t>www.karnov.dk</w:t>
              </w:r>
            </w:hyperlink>
            <w:r>
              <w:t xml:space="preserve"> </w:t>
            </w:r>
          </w:p>
          <w:p w14:paraId="5A68E72E" w14:textId="74EDD27B" w:rsidR="003162F3" w:rsidRDefault="003162F3" w:rsidP="000A6EB5">
            <w:pPr>
              <w:numPr>
                <w:ilvl w:val="0"/>
                <w:numId w:val="16"/>
              </w:numPr>
            </w:pPr>
            <w:hyperlink r:id="rId23" w:history="1">
              <w:r w:rsidRPr="00A52FEA">
                <w:rPr>
                  <w:rStyle w:val="Hyperlink"/>
                </w:rPr>
                <w:t>www.retsinformation.dk</w:t>
              </w:r>
            </w:hyperlink>
            <w:r>
              <w:t xml:space="preserve"> </w:t>
            </w:r>
          </w:p>
          <w:p w14:paraId="42580265" w14:textId="42E66CA0" w:rsidR="003E136D" w:rsidRDefault="003162F3" w:rsidP="000A6EB5">
            <w:pPr>
              <w:numPr>
                <w:ilvl w:val="0"/>
                <w:numId w:val="16"/>
              </w:numPr>
            </w:pPr>
            <w:hyperlink r:id="rId24" w:history="1">
              <w:r w:rsidRPr="00A52FEA">
                <w:rPr>
                  <w:rStyle w:val="Hyperlink"/>
                </w:rPr>
                <w:t>www.forbrugerombudsmanden.dk</w:t>
              </w:r>
            </w:hyperlink>
            <w:r>
              <w:t xml:space="preserve"> </w:t>
            </w:r>
          </w:p>
          <w:p w14:paraId="5C578085" w14:textId="77777777" w:rsidR="000A6EB5" w:rsidRDefault="000A6EB5" w:rsidP="000A6EB5">
            <w:pPr>
              <w:numPr>
                <w:ilvl w:val="0"/>
                <w:numId w:val="16"/>
              </w:numPr>
            </w:pPr>
            <w:r>
              <w:t xml:space="preserve">Nyheder fra forbrugerombudsmandens hjemmeside </w:t>
            </w:r>
          </w:p>
          <w:p w14:paraId="23EA4E27" w14:textId="77777777" w:rsidR="000A6EB5" w:rsidRDefault="000A6EB5" w:rsidP="000A6EB5">
            <w:pPr>
              <w:numPr>
                <w:ilvl w:val="0"/>
                <w:numId w:val="16"/>
              </w:numPr>
            </w:pPr>
            <w:r>
              <w:t>Afgørelser fra forbrugerombudsmandens hjemmeside</w:t>
            </w:r>
          </w:p>
          <w:p w14:paraId="62A08D53" w14:textId="77777777" w:rsidR="003E136D" w:rsidRPr="000B64AB" w:rsidRDefault="003E136D" w:rsidP="00D335D8">
            <w:pPr>
              <w:ind w:left="720"/>
            </w:pPr>
          </w:p>
        </w:tc>
      </w:tr>
      <w:tr w:rsidR="003E136D" w:rsidRPr="000B64AB" w14:paraId="06A2F9E7" w14:textId="77777777" w:rsidTr="00E51D5F">
        <w:tc>
          <w:tcPr>
            <w:tcW w:w="1838" w:type="dxa"/>
          </w:tcPr>
          <w:p w14:paraId="645C6286" w14:textId="77777777" w:rsidR="003E136D" w:rsidRPr="000B64AB" w:rsidRDefault="003E136D" w:rsidP="00E51D5F">
            <w:pPr>
              <w:rPr>
                <w:b/>
              </w:rPr>
            </w:pPr>
            <w:r w:rsidRPr="000B64AB">
              <w:rPr>
                <w:b/>
              </w:rPr>
              <w:t>Omfang</w:t>
            </w:r>
          </w:p>
          <w:p w14:paraId="473C93C2" w14:textId="77777777" w:rsidR="003E136D" w:rsidRPr="000B64AB" w:rsidRDefault="003E136D" w:rsidP="00E51D5F">
            <w:pPr>
              <w:rPr>
                <w:b/>
              </w:rPr>
            </w:pPr>
          </w:p>
        </w:tc>
        <w:tc>
          <w:tcPr>
            <w:tcW w:w="7790" w:type="dxa"/>
          </w:tcPr>
          <w:p w14:paraId="79FD5496" w14:textId="43460280" w:rsidR="003E136D" w:rsidRPr="000B64AB" w:rsidRDefault="00CD5060" w:rsidP="00E51D5F">
            <w:r>
              <w:t>4</w:t>
            </w:r>
            <w:r w:rsidR="0028291F">
              <w:t xml:space="preserve"> moduler = 6 timer og 40 minutter.</w:t>
            </w:r>
          </w:p>
        </w:tc>
      </w:tr>
      <w:tr w:rsidR="003E136D" w:rsidRPr="000B64AB" w14:paraId="6F311C0C" w14:textId="77777777" w:rsidTr="00E51D5F">
        <w:tc>
          <w:tcPr>
            <w:tcW w:w="1838" w:type="dxa"/>
          </w:tcPr>
          <w:p w14:paraId="3559CCB0" w14:textId="77777777" w:rsidR="003E136D" w:rsidRPr="000B64AB" w:rsidRDefault="003E136D" w:rsidP="00E51D5F">
            <w:pPr>
              <w:rPr>
                <w:b/>
              </w:rPr>
            </w:pPr>
            <w:r w:rsidRPr="000B64AB">
              <w:rPr>
                <w:b/>
              </w:rPr>
              <w:t>Særlige fokuspunkter</w:t>
            </w:r>
          </w:p>
        </w:tc>
        <w:tc>
          <w:tcPr>
            <w:tcW w:w="7790" w:type="dxa"/>
          </w:tcPr>
          <w:p w14:paraId="510E5780" w14:textId="77777777" w:rsidR="003E136D" w:rsidRPr="004476FF" w:rsidRDefault="003E136D" w:rsidP="00E51D5F">
            <w:pPr>
              <w:rPr>
                <w:b/>
                <w:bCs/>
              </w:rPr>
            </w:pPr>
            <w:r w:rsidRPr="004476FF">
              <w:rPr>
                <w:b/>
                <w:bCs/>
              </w:rPr>
              <w:t xml:space="preserve">Faglige mål: </w:t>
            </w:r>
          </w:p>
          <w:p w14:paraId="61F6E4EF" w14:textId="77777777" w:rsidR="002E4580" w:rsidRDefault="002E4580" w:rsidP="002E4580">
            <w:r>
              <w:t>Eleverne skal kunne:</w:t>
            </w:r>
          </w:p>
          <w:p w14:paraId="032BA6B3" w14:textId="77777777" w:rsidR="002E4580" w:rsidRPr="007A7718" w:rsidRDefault="002E4580" w:rsidP="002E4580">
            <w:pPr>
              <w:pStyle w:val="Listeafsnit"/>
              <w:numPr>
                <w:ilvl w:val="0"/>
                <w:numId w:val="12"/>
              </w:numPr>
            </w:pPr>
            <w:r w:rsidRPr="007A7718">
              <w:t>Forstå juridiske grundprincipper og terminologi</w:t>
            </w:r>
          </w:p>
          <w:p w14:paraId="3CA6D747" w14:textId="77777777" w:rsidR="002E4580" w:rsidRPr="007A7718" w:rsidRDefault="002E4580" w:rsidP="002E4580">
            <w:pPr>
              <w:pStyle w:val="Listeafsnit"/>
              <w:numPr>
                <w:ilvl w:val="0"/>
                <w:numId w:val="12"/>
              </w:numPr>
            </w:pPr>
            <w:r w:rsidRPr="007A7718">
              <w:t>Foretage et juridisk ræsonnement</w:t>
            </w:r>
          </w:p>
          <w:p w14:paraId="679D85C0" w14:textId="77777777" w:rsidR="002E4580" w:rsidRPr="007A7718" w:rsidRDefault="002E4580" w:rsidP="002E4580">
            <w:pPr>
              <w:pStyle w:val="Listeafsnit"/>
              <w:numPr>
                <w:ilvl w:val="0"/>
                <w:numId w:val="12"/>
              </w:numPr>
            </w:pPr>
            <w:r w:rsidRPr="007A7718">
              <w:t>Anvende juridisk metode til analyse og vurdering af juridiske problemstillinger</w:t>
            </w:r>
          </w:p>
          <w:p w14:paraId="2121081E" w14:textId="77777777" w:rsidR="002E4580" w:rsidRPr="007A7718" w:rsidRDefault="002E4580" w:rsidP="002E4580">
            <w:pPr>
              <w:pStyle w:val="Listeafsnit"/>
              <w:numPr>
                <w:ilvl w:val="0"/>
                <w:numId w:val="12"/>
              </w:numPr>
            </w:pPr>
            <w:r w:rsidRPr="007A7718">
              <w:t>Forstå juridiske problemstillinger i samspil med andre fag</w:t>
            </w:r>
          </w:p>
          <w:p w14:paraId="0B4139EC" w14:textId="77777777" w:rsidR="002E4580" w:rsidRPr="007A7718" w:rsidRDefault="002E4580" w:rsidP="002E4580">
            <w:pPr>
              <w:pStyle w:val="Listeafsnit"/>
              <w:numPr>
                <w:ilvl w:val="0"/>
                <w:numId w:val="12"/>
              </w:numPr>
            </w:pPr>
            <w:r w:rsidRPr="007A7718">
              <w:t>Udtrykke sig hensigtsmæssigt</w:t>
            </w:r>
          </w:p>
          <w:p w14:paraId="6057D019" w14:textId="77777777" w:rsidR="002E4580" w:rsidRPr="007A7718" w:rsidRDefault="002E4580" w:rsidP="002E4580">
            <w:pPr>
              <w:pStyle w:val="Listeafsnit"/>
              <w:numPr>
                <w:ilvl w:val="0"/>
                <w:numId w:val="12"/>
              </w:numPr>
            </w:pPr>
            <w:r w:rsidRPr="007A7718">
              <w:t xml:space="preserve">Foretage juridisk informationssøgning </w:t>
            </w:r>
          </w:p>
          <w:p w14:paraId="23D74638" w14:textId="77777777" w:rsidR="002E4580" w:rsidRDefault="002E4580" w:rsidP="002E4580">
            <w:pPr>
              <w:pStyle w:val="Listeafsnit"/>
              <w:numPr>
                <w:ilvl w:val="0"/>
                <w:numId w:val="12"/>
              </w:numPr>
            </w:pPr>
            <w:r>
              <w:t>Anvende retskilder</w:t>
            </w:r>
          </w:p>
          <w:p w14:paraId="7C38AD07" w14:textId="77777777" w:rsidR="002E4580" w:rsidRPr="004476FF" w:rsidRDefault="002E4580" w:rsidP="00E51D5F"/>
          <w:p w14:paraId="71589526" w14:textId="77777777" w:rsidR="003E136D" w:rsidRPr="004476FF" w:rsidRDefault="003E136D" w:rsidP="00E51D5F">
            <w:pPr>
              <w:rPr>
                <w:b/>
                <w:bCs/>
              </w:rPr>
            </w:pPr>
            <w:r w:rsidRPr="004476FF">
              <w:rPr>
                <w:b/>
                <w:bCs/>
              </w:rPr>
              <w:t>Emner:</w:t>
            </w:r>
          </w:p>
          <w:p w14:paraId="6E5EC0A6" w14:textId="77777777" w:rsidR="003E136D" w:rsidRPr="000B64AB" w:rsidRDefault="003E136D" w:rsidP="00E51D5F">
            <w:r>
              <w:t>Markedsføringsloven, forbrugerombudsmandens virksomhed.</w:t>
            </w:r>
          </w:p>
          <w:p w14:paraId="4411853C" w14:textId="77777777" w:rsidR="003E136D" w:rsidRPr="000B64AB" w:rsidRDefault="003E136D" w:rsidP="00E51D5F"/>
        </w:tc>
      </w:tr>
      <w:tr w:rsidR="003E136D" w:rsidRPr="000B64AB" w14:paraId="6CFD0007" w14:textId="77777777" w:rsidTr="00E51D5F">
        <w:tc>
          <w:tcPr>
            <w:tcW w:w="1838" w:type="dxa"/>
          </w:tcPr>
          <w:p w14:paraId="4A0DDC9D" w14:textId="77777777" w:rsidR="003E136D" w:rsidRPr="000B64AB" w:rsidRDefault="003E136D" w:rsidP="00E51D5F">
            <w:pPr>
              <w:rPr>
                <w:b/>
              </w:rPr>
            </w:pPr>
            <w:r w:rsidRPr="000B64AB">
              <w:rPr>
                <w:b/>
              </w:rPr>
              <w:t>Væsentligste arbejdsformer</w:t>
            </w:r>
          </w:p>
        </w:tc>
        <w:tc>
          <w:tcPr>
            <w:tcW w:w="7790" w:type="dxa"/>
          </w:tcPr>
          <w:p w14:paraId="7A7CA35B" w14:textId="77777777" w:rsidR="001311B1" w:rsidRDefault="00B77D29" w:rsidP="00B31F9F">
            <w:pPr>
              <w:pStyle w:val="Default"/>
            </w:pPr>
            <w:r>
              <w:t xml:space="preserve">Klasseundervisning, </w:t>
            </w:r>
            <w:r w:rsidR="00AF1E7F">
              <w:t>elevoplæg</w:t>
            </w:r>
            <w:r>
              <w:t>, e</w:t>
            </w:r>
            <w:r w:rsidR="001545A2">
              <w:t>levproduktioner med elev</w:t>
            </w:r>
            <w:r w:rsidR="00D86A53">
              <w:t>præsentation</w:t>
            </w:r>
            <w:r w:rsidR="00E915E2">
              <w:t>, i</w:t>
            </w:r>
            <w:r w:rsidR="001545A2">
              <w:t>nformationssøgning</w:t>
            </w:r>
            <w:r w:rsidR="00D86A53">
              <w:t>, herunder</w:t>
            </w:r>
            <w:r w:rsidR="000A6EB5">
              <w:t xml:space="preserve"> afgørelse</w:t>
            </w:r>
            <w:r w:rsidR="007B587A">
              <w:t>r</w:t>
            </w:r>
            <w:r w:rsidR="000A6EB5">
              <w:t xml:space="preserve"> </w:t>
            </w:r>
            <w:r w:rsidR="007B587A">
              <w:t xml:space="preserve">om </w:t>
            </w:r>
            <w:r w:rsidR="000A6EB5">
              <w:t>markedsføring</w:t>
            </w:r>
            <w:r w:rsidR="00D86A53">
              <w:t xml:space="preserve"> på Forbrugerombudsmandens hjemmeside</w:t>
            </w:r>
            <w:r w:rsidR="001545A2">
              <w:t xml:space="preserve">. </w:t>
            </w:r>
            <w:r w:rsidR="000A6EB5">
              <w:t>C</w:t>
            </w:r>
            <w:r w:rsidR="001545A2">
              <w:t>aseopgaver</w:t>
            </w:r>
            <w:r w:rsidR="00D86A53">
              <w:t>.</w:t>
            </w:r>
            <w:r w:rsidR="00B31F9F">
              <w:t xml:space="preserve"> </w:t>
            </w:r>
            <w:r w:rsidR="006762DE">
              <w:t>skriftligt arbejde, f</w:t>
            </w:r>
            <w:r w:rsidR="00CB25E8">
              <w:t>ordybelsestid.</w:t>
            </w:r>
          </w:p>
          <w:p w14:paraId="5FAF8E8F" w14:textId="5683EC34" w:rsidR="00EF3128" w:rsidRPr="000B64AB" w:rsidRDefault="00EF3128" w:rsidP="00B31F9F">
            <w:pPr>
              <w:pStyle w:val="Default"/>
            </w:pPr>
          </w:p>
        </w:tc>
      </w:tr>
    </w:tbl>
    <w:p w14:paraId="361C85DE" w14:textId="77777777" w:rsidR="00BE3EDB" w:rsidRDefault="00BE3EDB" w:rsidP="00F431D1"/>
    <w:p w14:paraId="16B6796F" w14:textId="77777777" w:rsidR="00BE3EDB" w:rsidRDefault="00BE3EDB" w:rsidP="00F431D1"/>
    <w:p w14:paraId="12C7D2E0" w14:textId="77777777" w:rsidR="00AB0078" w:rsidRDefault="00AB0078" w:rsidP="00F431D1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  <w:tblDescription w:val="#AltTextNotRequired"/>
      </w:tblPr>
      <w:tblGrid>
        <w:gridCol w:w="1838"/>
        <w:gridCol w:w="7790"/>
      </w:tblGrid>
      <w:tr w:rsidR="00BE3EDB" w:rsidRPr="000B64AB" w14:paraId="425D0462" w14:textId="77777777" w:rsidTr="009C7C9F">
        <w:tc>
          <w:tcPr>
            <w:tcW w:w="1838" w:type="dxa"/>
          </w:tcPr>
          <w:p w14:paraId="49CA3387" w14:textId="2350690B" w:rsidR="00BE3EDB" w:rsidRPr="000B64AB" w:rsidRDefault="00BE3EDB" w:rsidP="00FF4F4B">
            <w:pPr>
              <w:keepNext/>
              <w:rPr>
                <w:b/>
              </w:rPr>
            </w:pPr>
            <w:r w:rsidRPr="000B64AB">
              <w:rPr>
                <w:b/>
              </w:rPr>
              <w:lastRenderedPageBreak/>
              <w:t xml:space="preserve">Titel </w:t>
            </w:r>
            <w:r>
              <w:rPr>
                <w:b/>
              </w:rPr>
              <w:t>5</w:t>
            </w:r>
          </w:p>
          <w:p w14:paraId="6D27A4CC" w14:textId="77777777" w:rsidR="00BE3EDB" w:rsidRPr="000B64AB" w:rsidRDefault="00BE3EDB" w:rsidP="00FF4F4B">
            <w:pPr>
              <w:keepNext/>
              <w:rPr>
                <w:b/>
              </w:rPr>
            </w:pPr>
          </w:p>
        </w:tc>
        <w:tc>
          <w:tcPr>
            <w:tcW w:w="7790" w:type="dxa"/>
          </w:tcPr>
          <w:p w14:paraId="24EA0F63" w14:textId="77777777" w:rsidR="00BE3EDB" w:rsidRPr="003314A0" w:rsidRDefault="00BE3EDB" w:rsidP="00FF4F4B">
            <w:pPr>
              <w:keepNext/>
              <w:rPr>
                <w:b/>
                <w:bCs/>
              </w:rPr>
            </w:pPr>
            <w:r w:rsidRPr="00623A62">
              <w:rPr>
                <w:b/>
                <w:bCs/>
              </w:rPr>
              <w:t>Aftaleret</w:t>
            </w:r>
          </w:p>
        </w:tc>
      </w:tr>
      <w:tr w:rsidR="00BE3EDB" w:rsidRPr="000B64AB" w14:paraId="02B153A6" w14:textId="77777777" w:rsidTr="009C7C9F">
        <w:tc>
          <w:tcPr>
            <w:tcW w:w="1838" w:type="dxa"/>
          </w:tcPr>
          <w:p w14:paraId="057DFF05" w14:textId="77777777" w:rsidR="00BE3EDB" w:rsidRPr="000B64AB" w:rsidRDefault="00BE3EDB" w:rsidP="009C7C9F">
            <w:pPr>
              <w:rPr>
                <w:b/>
              </w:rPr>
            </w:pPr>
            <w:r w:rsidRPr="000B64AB">
              <w:rPr>
                <w:b/>
              </w:rPr>
              <w:t>Indhold</w:t>
            </w:r>
          </w:p>
        </w:tc>
        <w:tc>
          <w:tcPr>
            <w:tcW w:w="7790" w:type="dxa"/>
          </w:tcPr>
          <w:p w14:paraId="4DAD0702" w14:textId="77777777" w:rsidR="00BE3EDB" w:rsidRDefault="00BE3EDB" w:rsidP="009C7C9F">
            <w:pPr>
              <w:rPr>
                <w:b/>
                <w:bCs/>
              </w:rPr>
            </w:pPr>
            <w:r w:rsidRPr="0014112E">
              <w:rPr>
                <w:b/>
                <w:bCs/>
              </w:rPr>
              <w:t>Kernestof:</w:t>
            </w:r>
          </w:p>
          <w:p w14:paraId="01F2A74E" w14:textId="77777777" w:rsidR="00BE3EDB" w:rsidRDefault="00BE3EDB" w:rsidP="009C7C9F">
            <w:r>
              <w:t>iBog (SYSTIME), ”Erhvervsjura C &amp; B – juraens grundregler” (2018) af Anne Lind Gleerup og Isabella Juncker Egerup med tilhørende caseopgaver og øvelser</w:t>
            </w:r>
          </w:p>
          <w:p w14:paraId="55090B10" w14:textId="77777777" w:rsidR="00BE3EDB" w:rsidRDefault="00BE3EDB" w:rsidP="009C7C9F">
            <w:pPr>
              <w:numPr>
                <w:ilvl w:val="0"/>
                <w:numId w:val="16"/>
              </w:numPr>
            </w:pPr>
            <w:r>
              <w:t>Kap. 9: Aftaleret</w:t>
            </w:r>
          </w:p>
          <w:p w14:paraId="56FA59B4" w14:textId="77777777" w:rsidR="00BE3EDB" w:rsidRDefault="00BE3EDB" w:rsidP="009C7C9F">
            <w:pPr>
              <w:numPr>
                <w:ilvl w:val="0"/>
                <w:numId w:val="17"/>
              </w:numPr>
            </w:pPr>
            <w:r>
              <w:t>Kap. 10: Aftalers indgåelse</w:t>
            </w:r>
          </w:p>
          <w:p w14:paraId="5D5026A8" w14:textId="77777777" w:rsidR="00BE3EDB" w:rsidRDefault="00BE3EDB" w:rsidP="009C7C9F">
            <w:pPr>
              <w:numPr>
                <w:ilvl w:val="0"/>
                <w:numId w:val="17"/>
              </w:numPr>
            </w:pPr>
            <w:r>
              <w:t>Kap. 11: Fuldmagt</w:t>
            </w:r>
          </w:p>
          <w:p w14:paraId="66E7D3D2" w14:textId="77777777" w:rsidR="00BE3EDB" w:rsidRDefault="00BE3EDB" w:rsidP="009C7C9F">
            <w:pPr>
              <w:numPr>
                <w:ilvl w:val="0"/>
                <w:numId w:val="17"/>
              </w:numPr>
            </w:pPr>
            <w:r>
              <w:t>Kap. 12: Aftalers ugyldighed</w:t>
            </w:r>
          </w:p>
          <w:p w14:paraId="66B6027E" w14:textId="77777777" w:rsidR="00BE3EDB" w:rsidRDefault="00BE3EDB" w:rsidP="009C7C9F">
            <w:pPr>
              <w:rPr>
                <w:b/>
                <w:bCs/>
              </w:rPr>
            </w:pPr>
          </w:p>
          <w:p w14:paraId="6F8A887E" w14:textId="77777777" w:rsidR="00BE3EDB" w:rsidRDefault="00BE3EDB" w:rsidP="009C7C9F">
            <w:pPr>
              <w:rPr>
                <w:b/>
                <w:bCs/>
              </w:rPr>
            </w:pPr>
            <w:r w:rsidRPr="0014112E">
              <w:rPr>
                <w:b/>
                <w:bCs/>
              </w:rPr>
              <w:t>Supplerende stof:</w:t>
            </w:r>
          </w:p>
          <w:p w14:paraId="30A3391E" w14:textId="77777777" w:rsidR="00BE3EDB" w:rsidRDefault="00BE3EDB" w:rsidP="009C7C9F">
            <w:pPr>
              <w:numPr>
                <w:ilvl w:val="0"/>
                <w:numId w:val="12"/>
              </w:numPr>
            </w:pPr>
            <w:hyperlink r:id="rId25" w:history="1">
              <w:r w:rsidRPr="00A52FEA">
                <w:rPr>
                  <w:rStyle w:val="Hyperlink"/>
                </w:rPr>
                <w:t>www.karnov.dk</w:t>
              </w:r>
            </w:hyperlink>
            <w:r>
              <w:t xml:space="preserve"> </w:t>
            </w:r>
          </w:p>
          <w:p w14:paraId="00D30ABF" w14:textId="77777777" w:rsidR="00BE3EDB" w:rsidRDefault="00BE3EDB" w:rsidP="009C7C9F">
            <w:pPr>
              <w:numPr>
                <w:ilvl w:val="0"/>
                <w:numId w:val="12"/>
              </w:numPr>
            </w:pPr>
            <w:hyperlink r:id="rId26" w:history="1">
              <w:r w:rsidRPr="00A52FEA">
                <w:rPr>
                  <w:rStyle w:val="Hyperlink"/>
                </w:rPr>
                <w:t>www.retsinformation.dk</w:t>
              </w:r>
            </w:hyperlink>
            <w:r>
              <w:t xml:space="preserve"> </w:t>
            </w:r>
          </w:p>
          <w:p w14:paraId="3B4FE281" w14:textId="77777777" w:rsidR="00BE3EDB" w:rsidRPr="000B64AB" w:rsidRDefault="00BE3EDB" w:rsidP="009C7C9F">
            <w:pPr>
              <w:ind w:left="720"/>
            </w:pPr>
          </w:p>
        </w:tc>
      </w:tr>
      <w:tr w:rsidR="00BE3EDB" w:rsidRPr="000B64AB" w14:paraId="3B9A50FF" w14:textId="77777777" w:rsidTr="009C7C9F">
        <w:tc>
          <w:tcPr>
            <w:tcW w:w="1838" w:type="dxa"/>
          </w:tcPr>
          <w:p w14:paraId="67E2ABA5" w14:textId="77777777" w:rsidR="00BE3EDB" w:rsidRPr="000B64AB" w:rsidRDefault="00BE3EDB" w:rsidP="009C7C9F">
            <w:pPr>
              <w:rPr>
                <w:b/>
              </w:rPr>
            </w:pPr>
            <w:r w:rsidRPr="000B64AB">
              <w:rPr>
                <w:b/>
              </w:rPr>
              <w:t>Omfang</w:t>
            </w:r>
          </w:p>
          <w:p w14:paraId="7DDFB673" w14:textId="77777777" w:rsidR="00BE3EDB" w:rsidRPr="000B64AB" w:rsidRDefault="00BE3EDB" w:rsidP="009C7C9F">
            <w:pPr>
              <w:rPr>
                <w:b/>
              </w:rPr>
            </w:pPr>
          </w:p>
        </w:tc>
        <w:tc>
          <w:tcPr>
            <w:tcW w:w="7790" w:type="dxa"/>
          </w:tcPr>
          <w:p w14:paraId="0A6764FF" w14:textId="1BF36F56" w:rsidR="00BE3EDB" w:rsidRPr="000B64AB" w:rsidRDefault="00983EF8" w:rsidP="009C7C9F">
            <w:r>
              <w:t xml:space="preserve">5 moduler = </w:t>
            </w:r>
            <w:r w:rsidR="00E1750B">
              <w:t>8 timer og 20 minutter.</w:t>
            </w:r>
          </w:p>
        </w:tc>
      </w:tr>
      <w:tr w:rsidR="00BE3EDB" w:rsidRPr="000B64AB" w14:paraId="33379EAC" w14:textId="77777777" w:rsidTr="009C7C9F">
        <w:tc>
          <w:tcPr>
            <w:tcW w:w="1838" w:type="dxa"/>
          </w:tcPr>
          <w:p w14:paraId="2A220F9E" w14:textId="77777777" w:rsidR="00BE3EDB" w:rsidRPr="000B64AB" w:rsidRDefault="00BE3EDB" w:rsidP="009C7C9F">
            <w:pPr>
              <w:rPr>
                <w:b/>
              </w:rPr>
            </w:pPr>
            <w:r w:rsidRPr="000B64AB">
              <w:rPr>
                <w:b/>
              </w:rPr>
              <w:t>Særlige fokuspunkter</w:t>
            </w:r>
          </w:p>
        </w:tc>
        <w:tc>
          <w:tcPr>
            <w:tcW w:w="7790" w:type="dxa"/>
          </w:tcPr>
          <w:p w14:paraId="77BDF716" w14:textId="77777777" w:rsidR="00BE3EDB" w:rsidRDefault="00BE3EDB" w:rsidP="009C7C9F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Faglige mål: </w:t>
            </w:r>
          </w:p>
          <w:p w14:paraId="4DBD0D43" w14:textId="77777777" w:rsidR="00BE3EDB" w:rsidRDefault="00BE3EDB" w:rsidP="009C7C9F">
            <w:r>
              <w:t>Eleverne skal kunne:</w:t>
            </w:r>
          </w:p>
          <w:p w14:paraId="68B2B05C" w14:textId="77777777" w:rsidR="00BE3EDB" w:rsidRPr="005723DD" w:rsidRDefault="00BE3EDB" w:rsidP="009C7C9F">
            <w:pPr>
              <w:pStyle w:val="Listeafsnit"/>
              <w:numPr>
                <w:ilvl w:val="0"/>
                <w:numId w:val="12"/>
              </w:numPr>
            </w:pPr>
            <w:r w:rsidRPr="005723DD">
              <w:t>Forstå juridiske grundprincipper og terminologi</w:t>
            </w:r>
          </w:p>
          <w:p w14:paraId="2A249E47" w14:textId="77777777" w:rsidR="00BE3EDB" w:rsidRPr="009F1A60" w:rsidRDefault="00BE3EDB" w:rsidP="009C7C9F">
            <w:pPr>
              <w:pStyle w:val="Listeafsnit"/>
              <w:numPr>
                <w:ilvl w:val="0"/>
                <w:numId w:val="12"/>
              </w:numPr>
            </w:pPr>
            <w:r w:rsidRPr="009F1A60">
              <w:t>Foretage et juridisk ræsonnement</w:t>
            </w:r>
          </w:p>
          <w:p w14:paraId="59D8D000" w14:textId="77777777" w:rsidR="00BE3EDB" w:rsidRPr="00D63FF8" w:rsidRDefault="00BE3EDB" w:rsidP="009C7C9F">
            <w:pPr>
              <w:pStyle w:val="Listeafsnit"/>
              <w:numPr>
                <w:ilvl w:val="0"/>
                <w:numId w:val="12"/>
              </w:numPr>
            </w:pPr>
            <w:r w:rsidRPr="00D63FF8">
              <w:t>Anvende juridisk metode til analyse og vurdering af juridiske problemstillinger</w:t>
            </w:r>
          </w:p>
          <w:p w14:paraId="6DB07168" w14:textId="77777777" w:rsidR="00BE3EDB" w:rsidRPr="00DD0643" w:rsidRDefault="00BE3EDB" w:rsidP="009C7C9F">
            <w:pPr>
              <w:pStyle w:val="Listeafsnit"/>
              <w:numPr>
                <w:ilvl w:val="0"/>
                <w:numId w:val="12"/>
              </w:numPr>
            </w:pPr>
            <w:r w:rsidRPr="00DD0643">
              <w:t>Forstå juridiske problemstillinger i samspil med andre fag</w:t>
            </w:r>
          </w:p>
          <w:p w14:paraId="24FB81B8" w14:textId="77777777" w:rsidR="00BE3EDB" w:rsidRPr="009F1A60" w:rsidRDefault="00BE3EDB" w:rsidP="009C7C9F">
            <w:pPr>
              <w:pStyle w:val="Listeafsnit"/>
              <w:numPr>
                <w:ilvl w:val="0"/>
                <w:numId w:val="12"/>
              </w:numPr>
            </w:pPr>
            <w:r w:rsidRPr="009F1A60">
              <w:t>Udtrykke sig hensigtsmæssigt</w:t>
            </w:r>
          </w:p>
          <w:p w14:paraId="5FAC28B6" w14:textId="77777777" w:rsidR="00BE3EDB" w:rsidRPr="009F1A60" w:rsidRDefault="00BE3EDB" w:rsidP="009C7C9F">
            <w:pPr>
              <w:pStyle w:val="Listeafsnit"/>
              <w:numPr>
                <w:ilvl w:val="0"/>
                <w:numId w:val="12"/>
              </w:numPr>
            </w:pPr>
            <w:r w:rsidRPr="009F1A60">
              <w:t xml:space="preserve">Foretage juridisk informationssøgning </w:t>
            </w:r>
          </w:p>
          <w:p w14:paraId="6AA2C926" w14:textId="77777777" w:rsidR="00BE3EDB" w:rsidRPr="009F1A60" w:rsidRDefault="00BE3EDB" w:rsidP="009C7C9F">
            <w:pPr>
              <w:pStyle w:val="Listeafsnit"/>
              <w:numPr>
                <w:ilvl w:val="0"/>
                <w:numId w:val="12"/>
              </w:numPr>
            </w:pPr>
            <w:r w:rsidRPr="009F1A60">
              <w:t>Anvende retskilder</w:t>
            </w:r>
          </w:p>
          <w:p w14:paraId="020B9A63" w14:textId="77777777" w:rsidR="00BE3EDB" w:rsidRDefault="00BE3EDB" w:rsidP="009C7C9F">
            <w:pPr>
              <w:rPr>
                <w:b/>
                <w:bCs/>
              </w:rPr>
            </w:pPr>
          </w:p>
          <w:p w14:paraId="122E8ACE" w14:textId="77777777" w:rsidR="00BE3EDB" w:rsidRDefault="00BE3EDB" w:rsidP="009C7C9F">
            <w:pPr>
              <w:rPr>
                <w:b/>
                <w:bCs/>
              </w:rPr>
            </w:pPr>
            <w:r>
              <w:rPr>
                <w:b/>
                <w:bCs/>
              </w:rPr>
              <w:t>Emner:</w:t>
            </w:r>
          </w:p>
          <w:p w14:paraId="1E8FB537" w14:textId="77777777" w:rsidR="00BE3EDB" w:rsidRPr="000B64AB" w:rsidRDefault="00BE3EDB" w:rsidP="009C7C9F">
            <w:r>
              <w:t>Aftaleretlige principper fra Danske Lov, aftalelovens regler om indgåelse, ugyldighed og fuldmagt.</w:t>
            </w:r>
          </w:p>
          <w:p w14:paraId="0A27C830" w14:textId="77777777" w:rsidR="00BE3EDB" w:rsidRPr="000B64AB" w:rsidRDefault="00BE3EDB" w:rsidP="009C7C9F">
            <w:pPr>
              <w:pStyle w:val="Default"/>
            </w:pPr>
          </w:p>
        </w:tc>
      </w:tr>
      <w:tr w:rsidR="00BE3EDB" w:rsidRPr="000B64AB" w14:paraId="6F8DA1ED" w14:textId="77777777" w:rsidTr="009C7C9F">
        <w:tc>
          <w:tcPr>
            <w:tcW w:w="1838" w:type="dxa"/>
          </w:tcPr>
          <w:p w14:paraId="77CF0007" w14:textId="77777777" w:rsidR="00BE3EDB" w:rsidRDefault="00BE3EDB" w:rsidP="009C7C9F">
            <w:pPr>
              <w:rPr>
                <w:b/>
              </w:rPr>
            </w:pPr>
            <w:r w:rsidRPr="000B64AB">
              <w:rPr>
                <w:b/>
              </w:rPr>
              <w:t>Væsentligste arbejdsformer</w:t>
            </w:r>
          </w:p>
          <w:p w14:paraId="5B40FAB0" w14:textId="77777777" w:rsidR="00BE3EDB" w:rsidRPr="000B64AB" w:rsidRDefault="00BE3EDB" w:rsidP="009C7C9F">
            <w:pPr>
              <w:rPr>
                <w:b/>
              </w:rPr>
            </w:pPr>
          </w:p>
        </w:tc>
        <w:tc>
          <w:tcPr>
            <w:tcW w:w="7790" w:type="dxa"/>
          </w:tcPr>
          <w:p w14:paraId="66DE0C60" w14:textId="77777777" w:rsidR="00BE3EDB" w:rsidRPr="000B64AB" w:rsidRDefault="00BE3EDB" w:rsidP="009C7C9F">
            <w:pPr>
              <w:pStyle w:val="Default"/>
            </w:pPr>
            <w:r>
              <w:t>Klasseundervisning, elev</w:t>
            </w:r>
            <w:r w:rsidRPr="0019101B">
              <w:t xml:space="preserve">oplæg, </w:t>
            </w:r>
            <w:r>
              <w:t>caseopgaver, skriftligt arbejde, illustrationer, begrebslege.</w:t>
            </w:r>
          </w:p>
        </w:tc>
      </w:tr>
    </w:tbl>
    <w:p w14:paraId="5F501793" w14:textId="77777777" w:rsidR="00514101" w:rsidRDefault="00514101" w:rsidP="00F431D1"/>
    <w:p w14:paraId="2F69301E" w14:textId="77777777" w:rsidR="00BE3EDB" w:rsidRDefault="00BE3EDB" w:rsidP="00F431D1"/>
    <w:p w14:paraId="034D1238" w14:textId="3EC091B6" w:rsidR="000D3889" w:rsidRDefault="000D3889" w:rsidP="00F431D1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  <w:tblDescription w:val="#AltTextNotRequired"/>
      </w:tblPr>
      <w:tblGrid>
        <w:gridCol w:w="1838"/>
        <w:gridCol w:w="7790"/>
      </w:tblGrid>
      <w:tr w:rsidR="000D3889" w:rsidRPr="000B64AB" w14:paraId="502C63AC" w14:textId="77777777" w:rsidTr="000D5BE6">
        <w:tc>
          <w:tcPr>
            <w:tcW w:w="1838" w:type="dxa"/>
          </w:tcPr>
          <w:p w14:paraId="0B16CD45" w14:textId="19EA688D" w:rsidR="000D3889" w:rsidRPr="000B64AB" w:rsidRDefault="000D3889" w:rsidP="000D5BE6">
            <w:pPr>
              <w:rPr>
                <w:b/>
              </w:rPr>
            </w:pPr>
            <w:r w:rsidRPr="000B64AB">
              <w:rPr>
                <w:b/>
              </w:rPr>
              <w:t xml:space="preserve">Titel </w:t>
            </w:r>
            <w:r w:rsidR="004A791F">
              <w:rPr>
                <w:b/>
              </w:rPr>
              <w:t>6</w:t>
            </w:r>
          </w:p>
          <w:p w14:paraId="04CD917C" w14:textId="77777777" w:rsidR="000D3889" w:rsidRPr="000B64AB" w:rsidRDefault="000D3889" w:rsidP="000D5BE6">
            <w:pPr>
              <w:rPr>
                <w:b/>
              </w:rPr>
            </w:pPr>
          </w:p>
        </w:tc>
        <w:tc>
          <w:tcPr>
            <w:tcW w:w="7790" w:type="dxa"/>
          </w:tcPr>
          <w:p w14:paraId="5D52E51D" w14:textId="3B17DAA5" w:rsidR="000D3889" w:rsidRPr="003314A0" w:rsidRDefault="000D3889" w:rsidP="000D5BE6">
            <w:pPr>
              <w:rPr>
                <w:b/>
                <w:bCs/>
              </w:rPr>
            </w:pPr>
            <w:r w:rsidRPr="003314A0">
              <w:rPr>
                <w:b/>
                <w:bCs/>
              </w:rPr>
              <w:t xml:space="preserve">Forbrugerret – </w:t>
            </w:r>
            <w:r w:rsidR="006725D3">
              <w:rPr>
                <w:b/>
                <w:bCs/>
              </w:rPr>
              <w:t>forbruger</w:t>
            </w:r>
            <w:r w:rsidRPr="003314A0">
              <w:rPr>
                <w:b/>
                <w:bCs/>
              </w:rPr>
              <w:t xml:space="preserve">aftaler, </w:t>
            </w:r>
            <w:r w:rsidR="006725D3">
              <w:rPr>
                <w:b/>
                <w:bCs/>
              </w:rPr>
              <w:t>forbruger</w:t>
            </w:r>
            <w:r w:rsidRPr="003314A0">
              <w:rPr>
                <w:b/>
                <w:bCs/>
              </w:rPr>
              <w:t>køb</w:t>
            </w:r>
            <w:r w:rsidR="00A015B1">
              <w:rPr>
                <w:b/>
                <w:bCs/>
              </w:rPr>
              <w:t xml:space="preserve"> og</w:t>
            </w:r>
            <w:r w:rsidR="00C012A5" w:rsidRPr="003314A0">
              <w:rPr>
                <w:b/>
                <w:bCs/>
              </w:rPr>
              <w:t xml:space="preserve"> </w:t>
            </w:r>
            <w:r w:rsidRPr="003314A0">
              <w:rPr>
                <w:b/>
                <w:bCs/>
              </w:rPr>
              <w:t xml:space="preserve">betaling </w:t>
            </w:r>
          </w:p>
        </w:tc>
      </w:tr>
      <w:tr w:rsidR="000D3889" w:rsidRPr="000B64AB" w14:paraId="3D1C8325" w14:textId="77777777" w:rsidTr="000D5BE6">
        <w:tc>
          <w:tcPr>
            <w:tcW w:w="1838" w:type="dxa"/>
          </w:tcPr>
          <w:p w14:paraId="51F8AB07" w14:textId="77777777" w:rsidR="000D3889" w:rsidRPr="000B64AB" w:rsidRDefault="000D3889" w:rsidP="000D5BE6">
            <w:pPr>
              <w:rPr>
                <w:b/>
              </w:rPr>
            </w:pPr>
            <w:r w:rsidRPr="000B64AB">
              <w:rPr>
                <w:b/>
              </w:rPr>
              <w:t>Indhold</w:t>
            </w:r>
          </w:p>
        </w:tc>
        <w:tc>
          <w:tcPr>
            <w:tcW w:w="7790" w:type="dxa"/>
          </w:tcPr>
          <w:p w14:paraId="4BC61AD0" w14:textId="77777777" w:rsidR="000D3889" w:rsidRDefault="000D3889" w:rsidP="000D5BE6">
            <w:pPr>
              <w:rPr>
                <w:b/>
                <w:bCs/>
              </w:rPr>
            </w:pPr>
            <w:r w:rsidRPr="0014112E">
              <w:rPr>
                <w:b/>
                <w:bCs/>
              </w:rPr>
              <w:t>Kernestof:</w:t>
            </w:r>
          </w:p>
          <w:p w14:paraId="09FF6D4A" w14:textId="3C43E725" w:rsidR="000D3889" w:rsidRDefault="004853BE" w:rsidP="000D5BE6">
            <w:r>
              <w:t>iBog (SYSTIME), ”Erhvervsjura C &amp; B – juraens grundregler” (20</w:t>
            </w:r>
            <w:r w:rsidR="008E333E">
              <w:t>18</w:t>
            </w:r>
            <w:r>
              <w:t>) af Anne Lind Gleerup og Isabella Juncker Egerup med tilhørende caseopgaver og øvelser</w:t>
            </w:r>
          </w:p>
          <w:p w14:paraId="18D112A9" w14:textId="77777777" w:rsidR="00A87564" w:rsidRDefault="00A87564" w:rsidP="000D3889">
            <w:pPr>
              <w:numPr>
                <w:ilvl w:val="0"/>
                <w:numId w:val="12"/>
              </w:numPr>
            </w:pPr>
            <w:r>
              <w:t xml:space="preserve">Kap. 13: Forbrugerret </w:t>
            </w:r>
          </w:p>
          <w:p w14:paraId="2EAF0C75" w14:textId="246B4CBA" w:rsidR="000D3889" w:rsidRDefault="000D3889" w:rsidP="000D3889">
            <w:pPr>
              <w:numPr>
                <w:ilvl w:val="0"/>
                <w:numId w:val="12"/>
              </w:numPr>
            </w:pPr>
            <w:r>
              <w:t>Kap. 1</w:t>
            </w:r>
            <w:r w:rsidR="00F243F6">
              <w:t>4</w:t>
            </w:r>
            <w:r>
              <w:t>: Forbrugeraftaler</w:t>
            </w:r>
          </w:p>
          <w:p w14:paraId="0C7DBDF9" w14:textId="17C71417" w:rsidR="000D3889" w:rsidRDefault="000D3889" w:rsidP="000D3889">
            <w:pPr>
              <w:numPr>
                <w:ilvl w:val="0"/>
                <w:numId w:val="12"/>
              </w:numPr>
            </w:pPr>
            <w:r>
              <w:t>Kap. 1</w:t>
            </w:r>
            <w:r w:rsidR="00F243F6">
              <w:t>5</w:t>
            </w:r>
            <w:r>
              <w:t>: Forbrugerkøb</w:t>
            </w:r>
          </w:p>
          <w:p w14:paraId="75096E25" w14:textId="77777777" w:rsidR="000D3889" w:rsidRPr="000D3889" w:rsidRDefault="000D3889" w:rsidP="00A26AA5"/>
          <w:p w14:paraId="6B5B0C73" w14:textId="77777777" w:rsidR="000D3889" w:rsidRDefault="000D3889" w:rsidP="000D5BE6">
            <w:pPr>
              <w:rPr>
                <w:b/>
                <w:bCs/>
              </w:rPr>
            </w:pPr>
            <w:r w:rsidRPr="0014112E">
              <w:rPr>
                <w:b/>
                <w:bCs/>
              </w:rPr>
              <w:t>Supplerende stof:</w:t>
            </w:r>
          </w:p>
          <w:p w14:paraId="1EF9913D" w14:textId="2468FC20" w:rsidR="000D3889" w:rsidRDefault="00AF1E7F" w:rsidP="000D3889">
            <w:pPr>
              <w:numPr>
                <w:ilvl w:val="0"/>
                <w:numId w:val="12"/>
              </w:numPr>
            </w:pPr>
            <w:hyperlink r:id="rId27" w:history="1">
              <w:r w:rsidRPr="00A52FEA">
                <w:rPr>
                  <w:rStyle w:val="Hyperlink"/>
                </w:rPr>
                <w:t>www.karnov.dk</w:t>
              </w:r>
            </w:hyperlink>
            <w:r>
              <w:t xml:space="preserve"> </w:t>
            </w:r>
          </w:p>
          <w:p w14:paraId="4A26BD7B" w14:textId="444AAF2D" w:rsidR="000D3889" w:rsidRDefault="00AF1E7F" w:rsidP="00041688">
            <w:pPr>
              <w:numPr>
                <w:ilvl w:val="0"/>
                <w:numId w:val="12"/>
              </w:numPr>
            </w:pPr>
            <w:hyperlink r:id="rId28" w:history="1">
              <w:r w:rsidRPr="00A52FEA">
                <w:rPr>
                  <w:rStyle w:val="Hyperlink"/>
                </w:rPr>
                <w:t>www.retsinformation.dk</w:t>
              </w:r>
            </w:hyperlink>
            <w:r>
              <w:t xml:space="preserve"> </w:t>
            </w:r>
          </w:p>
          <w:p w14:paraId="7387D5A8" w14:textId="4B88E3E4" w:rsidR="00041688" w:rsidRPr="000B64AB" w:rsidRDefault="00041688" w:rsidP="00C52312"/>
        </w:tc>
      </w:tr>
      <w:tr w:rsidR="000D3889" w:rsidRPr="000B64AB" w14:paraId="35AE5F59" w14:textId="77777777" w:rsidTr="000D5BE6">
        <w:tc>
          <w:tcPr>
            <w:tcW w:w="1838" w:type="dxa"/>
          </w:tcPr>
          <w:p w14:paraId="09DFF8B0" w14:textId="77777777" w:rsidR="000D3889" w:rsidRPr="000B64AB" w:rsidRDefault="000D3889" w:rsidP="000D5BE6">
            <w:pPr>
              <w:rPr>
                <w:b/>
              </w:rPr>
            </w:pPr>
            <w:r w:rsidRPr="000B64AB">
              <w:rPr>
                <w:b/>
              </w:rPr>
              <w:lastRenderedPageBreak/>
              <w:t>Omfang</w:t>
            </w:r>
          </w:p>
          <w:p w14:paraId="70542E08" w14:textId="77777777" w:rsidR="000D3889" w:rsidRPr="000B64AB" w:rsidRDefault="000D3889" w:rsidP="000D5BE6">
            <w:pPr>
              <w:rPr>
                <w:b/>
              </w:rPr>
            </w:pPr>
          </w:p>
        </w:tc>
        <w:tc>
          <w:tcPr>
            <w:tcW w:w="7790" w:type="dxa"/>
          </w:tcPr>
          <w:p w14:paraId="6876EEA7" w14:textId="3B249FC1" w:rsidR="000D3889" w:rsidRPr="000B64AB" w:rsidRDefault="00E1750B" w:rsidP="000D5BE6">
            <w:r>
              <w:t xml:space="preserve">5 moduler = </w:t>
            </w:r>
            <w:r w:rsidR="006C5CC0">
              <w:t>8 timer og 40 minutter.</w:t>
            </w:r>
          </w:p>
        </w:tc>
      </w:tr>
      <w:tr w:rsidR="00AD6BFC" w:rsidRPr="000B64AB" w14:paraId="1894E59E" w14:textId="77777777" w:rsidTr="000D5BE6">
        <w:tc>
          <w:tcPr>
            <w:tcW w:w="1838" w:type="dxa"/>
          </w:tcPr>
          <w:p w14:paraId="7D8CBBA2" w14:textId="77777777" w:rsidR="00AD6BFC" w:rsidRPr="000B64AB" w:rsidRDefault="00AD6BFC" w:rsidP="00AD6BFC">
            <w:pPr>
              <w:rPr>
                <w:b/>
              </w:rPr>
            </w:pPr>
            <w:r w:rsidRPr="000B64AB">
              <w:rPr>
                <w:b/>
              </w:rPr>
              <w:t>Særlige fokuspunkter</w:t>
            </w:r>
          </w:p>
        </w:tc>
        <w:tc>
          <w:tcPr>
            <w:tcW w:w="7790" w:type="dxa"/>
          </w:tcPr>
          <w:p w14:paraId="7F86F9D8" w14:textId="77777777" w:rsidR="00AD6BFC" w:rsidRDefault="00AD6BFC" w:rsidP="00AD6BFC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Fagligt mål: </w:t>
            </w:r>
          </w:p>
          <w:p w14:paraId="1B954840" w14:textId="77777777" w:rsidR="00C34D95" w:rsidRDefault="00C34D95" w:rsidP="00C34D95">
            <w:r>
              <w:t>Eleverne skal kunne:</w:t>
            </w:r>
          </w:p>
          <w:p w14:paraId="5C6F23A1" w14:textId="77777777" w:rsidR="00C34D95" w:rsidRDefault="00C34D95" w:rsidP="00C34D95">
            <w:pPr>
              <w:pStyle w:val="Listeafsnit"/>
              <w:numPr>
                <w:ilvl w:val="0"/>
                <w:numId w:val="12"/>
              </w:numPr>
            </w:pPr>
            <w:r>
              <w:t>Forstå juridiske grundprincipper og terminologi</w:t>
            </w:r>
          </w:p>
          <w:p w14:paraId="2EB6CFE6" w14:textId="77777777" w:rsidR="00C34D95" w:rsidRPr="00F76E96" w:rsidRDefault="00C34D95" w:rsidP="00C34D95">
            <w:pPr>
              <w:pStyle w:val="Listeafsnit"/>
              <w:numPr>
                <w:ilvl w:val="0"/>
                <w:numId w:val="12"/>
              </w:numPr>
            </w:pPr>
            <w:r w:rsidRPr="00F76E96">
              <w:t>Foretage et juridisk ræsonnement</w:t>
            </w:r>
          </w:p>
          <w:p w14:paraId="3652806C" w14:textId="77777777" w:rsidR="00C34D95" w:rsidRPr="00F76E96" w:rsidRDefault="00C34D95" w:rsidP="00C34D95">
            <w:pPr>
              <w:pStyle w:val="Listeafsnit"/>
              <w:numPr>
                <w:ilvl w:val="0"/>
                <w:numId w:val="12"/>
              </w:numPr>
            </w:pPr>
            <w:r w:rsidRPr="00F76E96">
              <w:t>Anvende juridisk metode til analyse og vurdering af juridiske problemstillinger</w:t>
            </w:r>
          </w:p>
          <w:p w14:paraId="16158F38" w14:textId="77777777" w:rsidR="00C34D95" w:rsidRPr="00F76E96" w:rsidRDefault="00C34D95" w:rsidP="00C34D95">
            <w:pPr>
              <w:pStyle w:val="Listeafsnit"/>
              <w:numPr>
                <w:ilvl w:val="0"/>
                <w:numId w:val="12"/>
              </w:numPr>
            </w:pPr>
            <w:r w:rsidRPr="00F76E96">
              <w:t>Forstå juridiske problemstillinger i samspil med andre fag</w:t>
            </w:r>
          </w:p>
          <w:p w14:paraId="542424F8" w14:textId="77777777" w:rsidR="00C34D95" w:rsidRPr="00F76E96" w:rsidRDefault="00C34D95" w:rsidP="00C34D95">
            <w:pPr>
              <w:pStyle w:val="Listeafsnit"/>
              <w:numPr>
                <w:ilvl w:val="0"/>
                <w:numId w:val="12"/>
              </w:numPr>
            </w:pPr>
            <w:r w:rsidRPr="00F76E96">
              <w:t>Udtrykke sig hensigtsmæssigt</w:t>
            </w:r>
          </w:p>
          <w:p w14:paraId="09AB1ED4" w14:textId="77777777" w:rsidR="00C34D95" w:rsidRPr="00F76E96" w:rsidRDefault="00C34D95" w:rsidP="00C34D95">
            <w:pPr>
              <w:pStyle w:val="Listeafsnit"/>
              <w:numPr>
                <w:ilvl w:val="0"/>
                <w:numId w:val="12"/>
              </w:numPr>
            </w:pPr>
            <w:r w:rsidRPr="00F76E96">
              <w:t xml:space="preserve">Foretage juridisk informationssøgning </w:t>
            </w:r>
          </w:p>
          <w:p w14:paraId="04CA719A" w14:textId="77777777" w:rsidR="00C34D95" w:rsidRPr="00F76E96" w:rsidRDefault="00C34D95" w:rsidP="00C34D95">
            <w:pPr>
              <w:pStyle w:val="Listeafsnit"/>
              <w:numPr>
                <w:ilvl w:val="0"/>
                <w:numId w:val="12"/>
              </w:numPr>
            </w:pPr>
            <w:r w:rsidRPr="00F76E96">
              <w:t>Anvende retskilder</w:t>
            </w:r>
          </w:p>
          <w:p w14:paraId="5ADE76E9" w14:textId="77777777" w:rsidR="00C34D95" w:rsidRDefault="00C34D95" w:rsidP="00AD6BFC">
            <w:pPr>
              <w:rPr>
                <w:b/>
                <w:bCs/>
              </w:rPr>
            </w:pPr>
          </w:p>
          <w:p w14:paraId="764AA5C8" w14:textId="77777777" w:rsidR="00AD6BFC" w:rsidRDefault="00AD6BFC" w:rsidP="00AD6BFC">
            <w:pPr>
              <w:rPr>
                <w:b/>
                <w:bCs/>
              </w:rPr>
            </w:pPr>
            <w:r>
              <w:rPr>
                <w:b/>
                <w:bCs/>
              </w:rPr>
              <w:t>Emner:</w:t>
            </w:r>
          </w:p>
          <w:p w14:paraId="0BA60866" w14:textId="2AA0226C" w:rsidR="00AD6BFC" w:rsidRPr="000B64AB" w:rsidRDefault="00AD6BFC" w:rsidP="00967652">
            <w:r>
              <w:t>Forbrugeraftaleloven</w:t>
            </w:r>
            <w:r w:rsidR="00967652">
              <w:t>, k</w:t>
            </w:r>
            <w:r>
              <w:t>øbelovens regler om forbrugerkøb</w:t>
            </w:r>
            <w:r w:rsidR="00967652">
              <w:t>, b</w:t>
            </w:r>
            <w:r>
              <w:t>etalingsmidler med fokus på forbrugerbeskyttelse</w:t>
            </w:r>
            <w:r w:rsidR="003A50E5">
              <w:t>.</w:t>
            </w:r>
            <w:r w:rsidR="00C52312">
              <w:t xml:space="preserve"> </w:t>
            </w:r>
          </w:p>
          <w:p w14:paraId="6AB0B822" w14:textId="77777777" w:rsidR="00AD6BFC" w:rsidRPr="000B64AB" w:rsidRDefault="00AD6BFC" w:rsidP="00AD6BFC">
            <w:pPr>
              <w:pStyle w:val="Default"/>
            </w:pPr>
          </w:p>
        </w:tc>
      </w:tr>
      <w:tr w:rsidR="00AD6BFC" w:rsidRPr="000B64AB" w14:paraId="441E87DE" w14:textId="77777777" w:rsidTr="000D5BE6">
        <w:tc>
          <w:tcPr>
            <w:tcW w:w="1838" w:type="dxa"/>
          </w:tcPr>
          <w:p w14:paraId="4F21B24D" w14:textId="77777777" w:rsidR="00AD6BFC" w:rsidRDefault="00AD6BFC" w:rsidP="00AD6BFC">
            <w:pPr>
              <w:rPr>
                <w:b/>
              </w:rPr>
            </w:pPr>
            <w:r w:rsidRPr="000B64AB">
              <w:rPr>
                <w:b/>
              </w:rPr>
              <w:t>Væsentligste arbejdsformer</w:t>
            </w:r>
          </w:p>
          <w:p w14:paraId="23399C24" w14:textId="77777777" w:rsidR="0034209E" w:rsidRPr="000B64AB" w:rsidRDefault="0034209E" w:rsidP="00AD6BFC">
            <w:pPr>
              <w:rPr>
                <w:b/>
              </w:rPr>
            </w:pPr>
          </w:p>
        </w:tc>
        <w:tc>
          <w:tcPr>
            <w:tcW w:w="7790" w:type="dxa"/>
          </w:tcPr>
          <w:p w14:paraId="7FBB00E7" w14:textId="722C21F8" w:rsidR="00AD6BFC" w:rsidRPr="000B64AB" w:rsidRDefault="00B77D29" w:rsidP="0034209E">
            <w:pPr>
              <w:pStyle w:val="Default"/>
            </w:pPr>
            <w:r>
              <w:t>Klasseundervisning,</w:t>
            </w:r>
            <w:r w:rsidR="00514101">
              <w:t xml:space="preserve"> elev</w:t>
            </w:r>
            <w:r w:rsidR="00AD6BFC" w:rsidRPr="0019101B">
              <w:t>oplæg, gruppe- og klassediskussioner</w:t>
            </w:r>
            <w:r w:rsidR="00AD6BFC">
              <w:t xml:space="preserve">, caseopgaver, </w:t>
            </w:r>
            <w:r w:rsidR="008825E2">
              <w:t>begrebsøvelser</w:t>
            </w:r>
            <w:r w:rsidR="006762DE">
              <w:t>, skriftligt arbejde.</w:t>
            </w:r>
          </w:p>
        </w:tc>
      </w:tr>
    </w:tbl>
    <w:p w14:paraId="7CA2C2C4" w14:textId="246FE99B" w:rsidR="000D3889" w:rsidRDefault="000D3889" w:rsidP="00F431D1"/>
    <w:p w14:paraId="264AFBB4" w14:textId="77777777" w:rsidR="003A50E5" w:rsidRDefault="003A50E5" w:rsidP="00F431D1"/>
    <w:p w14:paraId="5FD92488" w14:textId="77777777" w:rsidR="003A50E5" w:rsidRDefault="003A50E5" w:rsidP="00F431D1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  <w:tblDescription w:val="#AltTextNotRequired"/>
      </w:tblPr>
      <w:tblGrid>
        <w:gridCol w:w="1838"/>
        <w:gridCol w:w="7790"/>
      </w:tblGrid>
      <w:tr w:rsidR="00C97E92" w:rsidRPr="000B64AB" w14:paraId="1D01DF76" w14:textId="77777777" w:rsidTr="00EF1D7B">
        <w:tc>
          <w:tcPr>
            <w:tcW w:w="1838" w:type="dxa"/>
          </w:tcPr>
          <w:p w14:paraId="5B4D3A28" w14:textId="479954C2" w:rsidR="00C97E92" w:rsidRPr="000B64AB" w:rsidRDefault="00C97E92" w:rsidP="00EF1D7B">
            <w:pPr>
              <w:rPr>
                <w:b/>
              </w:rPr>
            </w:pPr>
            <w:r w:rsidRPr="000B64AB">
              <w:rPr>
                <w:b/>
              </w:rPr>
              <w:t xml:space="preserve">Titel </w:t>
            </w:r>
            <w:r w:rsidR="004A791F">
              <w:rPr>
                <w:b/>
              </w:rPr>
              <w:t>7</w:t>
            </w:r>
          </w:p>
          <w:p w14:paraId="3CBCFCE1" w14:textId="77777777" w:rsidR="00C97E92" w:rsidRPr="000B64AB" w:rsidRDefault="00C97E92" w:rsidP="00EF1D7B">
            <w:pPr>
              <w:rPr>
                <w:b/>
              </w:rPr>
            </w:pPr>
          </w:p>
        </w:tc>
        <w:tc>
          <w:tcPr>
            <w:tcW w:w="7790" w:type="dxa"/>
          </w:tcPr>
          <w:p w14:paraId="393E103E" w14:textId="77777777" w:rsidR="00C97E92" w:rsidRPr="003314A0" w:rsidRDefault="00C97E92" w:rsidP="00EF1D7B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Handelskøb </w:t>
            </w:r>
          </w:p>
        </w:tc>
      </w:tr>
      <w:tr w:rsidR="00C97E92" w:rsidRPr="000B64AB" w14:paraId="189DD100" w14:textId="77777777" w:rsidTr="00EF1D7B">
        <w:tc>
          <w:tcPr>
            <w:tcW w:w="1838" w:type="dxa"/>
          </w:tcPr>
          <w:p w14:paraId="6BE66989" w14:textId="77777777" w:rsidR="00C97E92" w:rsidRPr="000B64AB" w:rsidRDefault="00C97E92" w:rsidP="00EF1D7B">
            <w:pPr>
              <w:rPr>
                <w:b/>
              </w:rPr>
            </w:pPr>
            <w:r w:rsidRPr="000B64AB">
              <w:rPr>
                <w:b/>
              </w:rPr>
              <w:t>Indhold</w:t>
            </w:r>
          </w:p>
        </w:tc>
        <w:tc>
          <w:tcPr>
            <w:tcW w:w="7790" w:type="dxa"/>
          </w:tcPr>
          <w:p w14:paraId="016BAB67" w14:textId="77777777" w:rsidR="00C97E92" w:rsidRDefault="00C97E92" w:rsidP="00EF1D7B">
            <w:pPr>
              <w:rPr>
                <w:b/>
                <w:bCs/>
              </w:rPr>
            </w:pPr>
            <w:r w:rsidRPr="0014112E">
              <w:rPr>
                <w:b/>
                <w:bCs/>
              </w:rPr>
              <w:t>Kernestof:</w:t>
            </w:r>
          </w:p>
          <w:p w14:paraId="1A9B40FF" w14:textId="45D90C34" w:rsidR="00C97E92" w:rsidRDefault="00C97E92" w:rsidP="00EF1D7B">
            <w:r>
              <w:t>iBog (SYSTIME), ”Erhvervsjura C &amp; B – juraens grundregler” (</w:t>
            </w:r>
            <w:r w:rsidR="008E333E">
              <w:t>2018</w:t>
            </w:r>
            <w:r>
              <w:t>) af Anne Lind Gleerup og Isabella Juncker Egerup med tilhørende caseopgaver og øvelser</w:t>
            </w:r>
          </w:p>
          <w:p w14:paraId="5119416A" w14:textId="26B7B174" w:rsidR="00C97E92" w:rsidRDefault="00C97E92" w:rsidP="00EF1D7B">
            <w:pPr>
              <w:numPr>
                <w:ilvl w:val="0"/>
                <w:numId w:val="16"/>
              </w:numPr>
            </w:pPr>
            <w:r>
              <w:t>Kap. 17: Handelskøb</w:t>
            </w:r>
          </w:p>
          <w:p w14:paraId="50EF6F7D" w14:textId="77777777" w:rsidR="00C97E92" w:rsidRDefault="00C97E92" w:rsidP="00EF1D7B">
            <w:pPr>
              <w:rPr>
                <w:b/>
                <w:bCs/>
              </w:rPr>
            </w:pPr>
          </w:p>
          <w:p w14:paraId="0C94E6D4" w14:textId="77777777" w:rsidR="00C97E92" w:rsidRDefault="00C97E92" w:rsidP="00EF1D7B">
            <w:pPr>
              <w:rPr>
                <w:b/>
                <w:bCs/>
              </w:rPr>
            </w:pPr>
            <w:r w:rsidRPr="0014112E">
              <w:rPr>
                <w:b/>
                <w:bCs/>
              </w:rPr>
              <w:t>Supplerende stof:</w:t>
            </w:r>
          </w:p>
          <w:p w14:paraId="50CC4D5F" w14:textId="77777777" w:rsidR="000F42BF" w:rsidRDefault="000F42BF" w:rsidP="00EF1D7B">
            <w:pPr>
              <w:numPr>
                <w:ilvl w:val="0"/>
                <w:numId w:val="16"/>
              </w:numPr>
            </w:pPr>
            <w:hyperlink r:id="rId29" w:history="1">
              <w:r w:rsidRPr="00016194">
                <w:rPr>
                  <w:rStyle w:val="Hyperlink"/>
                </w:rPr>
                <w:t>www.karnov.dk</w:t>
              </w:r>
            </w:hyperlink>
            <w:r>
              <w:t xml:space="preserve"> </w:t>
            </w:r>
          </w:p>
          <w:p w14:paraId="47681361" w14:textId="4E0F0743" w:rsidR="00C97E92" w:rsidRDefault="000F42BF" w:rsidP="000F42BF">
            <w:pPr>
              <w:numPr>
                <w:ilvl w:val="0"/>
                <w:numId w:val="16"/>
              </w:numPr>
            </w:pPr>
            <w:hyperlink r:id="rId30" w:history="1">
              <w:r w:rsidRPr="00016194">
                <w:rPr>
                  <w:rStyle w:val="Hyperlink"/>
                </w:rPr>
                <w:t>www.retsinformation.dk</w:t>
              </w:r>
            </w:hyperlink>
            <w:r>
              <w:t xml:space="preserve"> </w:t>
            </w:r>
            <w:r w:rsidR="00C97E92">
              <w:t xml:space="preserve"> </w:t>
            </w:r>
          </w:p>
          <w:p w14:paraId="7EBC4B33" w14:textId="77777777" w:rsidR="00C97E92" w:rsidRPr="000B64AB" w:rsidRDefault="00C97E92" w:rsidP="00F31FC6">
            <w:pPr>
              <w:ind w:left="720"/>
            </w:pPr>
          </w:p>
        </w:tc>
      </w:tr>
      <w:tr w:rsidR="00C97E92" w:rsidRPr="000B64AB" w14:paraId="26F57552" w14:textId="77777777" w:rsidTr="00EF1D7B">
        <w:tc>
          <w:tcPr>
            <w:tcW w:w="1838" w:type="dxa"/>
          </w:tcPr>
          <w:p w14:paraId="7967AF02" w14:textId="77777777" w:rsidR="00C97E92" w:rsidRPr="000B64AB" w:rsidRDefault="00C97E92" w:rsidP="00EF1D7B">
            <w:pPr>
              <w:rPr>
                <w:b/>
              </w:rPr>
            </w:pPr>
            <w:r w:rsidRPr="000B64AB">
              <w:rPr>
                <w:b/>
              </w:rPr>
              <w:t>Omfang</w:t>
            </w:r>
          </w:p>
          <w:p w14:paraId="19B1E0E8" w14:textId="77777777" w:rsidR="00C97E92" w:rsidRPr="000B64AB" w:rsidRDefault="00C97E92" w:rsidP="00EF1D7B">
            <w:pPr>
              <w:rPr>
                <w:b/>
              </w:rPr>
            </w:pPr>
          </w:p>
        </w:tc>
        <w:tc>
          <w:tcPr>
            <w:tcW w:w="7790" w:type="dxa"/>
          </w:tcPr>
          <w:p w14:paraId="580DDD73" w14:textId="68EAFF85" w:rsidR="00C97E92" w:rsidRPr="000B64AB" w:rsidRDefault="006C5CC0" w:rsidP="00EF1D7B">
            <w:r>
              <w:t>4</w:t>
            </w:r>
            <w:r w:rsidR="008B3F7E">
              <w:t xml:space="preserve"> moduler = </w:t>
            </w:r>
            <w:r w:rsidR="0047622D">
              <w:t>6 timer og 40 minutter.</w:t>
            </w:r>
          </w:p>
        </w:tc>
      </w:tr>
      <w:tr w:rsidR="00C97E92" w:rsidRPr="000B64AB" w14:paraId="4158FC6D" w14:textId="77777777" w:rsidTr="00EF1D7B">
        <w:tc>
          <w:tcPr>
            <w:tcW w:w="1838" w:type="dxa"/>
          </w:tcPr>
          <w:p w14:paraId="31A29DE3" w14:textId="77777777" w:rsidR="00C97E92" w:rsidRPr="000B64AB" w:rsidRDefault="00C97E92" w:rsidP="00EF1D7B">
            <w:pPr>
              <w:rPr>
                <w:b/>
              </w:rPr>
            </w:pPr>
            <w:r w:rsidRPr="000B64AB">
              <w:rPr>
                <w:b/>
              </w:rPr>
              <w:t>Særlige fokuspunkter</w:t>
            </w:r>
          </w:p>
        </w:tc>
        <w:tc>
          <w:tcPr>
            <w:tcW w:w="7790" w:type="dxa"/>
          </w:tcPr>
          <w:p w14:paraId="468FD1CD" w14:textId="77777777" w:rsidR="00C97E92" w:rsidRDefault="00C97E92" w:rsidP="00EF1D7B">
            <w:pPr>
              <w:rPr>
                <w:b/>
                <w:bCs/>
              </w:rPr>
            </w:pPr>
            <w:r w:rsidRPr="00FD263D">
              <w:rPr>
                <w:b/>
                <w:bCs/>
              </w:rPr>
              <w:t>Faglige mål:</w:t>
            </w:r>
            <w:r>
              <w:rPr>
                <w:b/>
                <w:bCs/>
              </w:rPr>
              <w:t xml:space="preserve"> </w:t>
            </w:r>
          </w:p>
          <w:p w14:paraId="11874873" w14:textId="77777777" w:rsidR="000F42BF" w:rsidRDefault="000F42BF" w:rsidP="000F42BF">
            <w:r>
              <w:t>Eleverne skal kunne:</w:t>
            </w:r>
          </w:p>
          <w:p w14:paraId="0DF32C76" w14:textId="77777777" w:rsidR="000F42BF" w:rsidRDefault="000F42BF" w:rsidP="000F42BF">
            <w:pPr>
              <w:pStyle w:val="Listeafsnit"/>
              <w:numPr>
                <w:ilvl w:val="0"/>
                <w:numId w:val="12"/>
              </w:numPr>
            </w:pPr>
            <w:r>
              <w:t>Forstå juridiske grundprincipper og terminologi</w:t>
            </w:r>
          </w:p>
          <w:p w14:paraId="44FD65B0" w14:textId="77777777" w:rsidR="000F42BF" w:rsidRPr="00F76E96" w:rsidRDefault="000F42BF" w:rsidP="000F42BF">
            <w:pPr>
              <w:pStyle w:val="Listeafsnit"/>
              <w:numPr>
                <w:ilvl w:val="0"/>
                <w:numId w:val="12"/>
              </w:numPr>
            </w:pPr>
            <w:r w:rsidRPr="00F76E96">
              <w:t>Foretage et juridisk ræsonnement</w:t>
            </w:r>
          </w:p>
          <w:p w14:paraId="4832DAF7" w14:textId="77777777" w:rsidR="000F42BF" w:rsidRPr="00F76E96" w:rsidRDefault="000F42BF" w:rsidP="000F42BF">
            <w:pPr>
              <w:pStyle w:val="Listeafsnit"/>
              <w:numPr>
                <w:ilvl w:val="0"/>
                <w:numId w:val="12"/>
              </w:numPr>
            </w:pPr>
            <w:r w:rsidRPr="00F76E96">
              <w:t>Anvende juridisk metode til analyse og vurdering af juridiske problemstillinger</w:t>
            </w:r>
          </w:p>
          <w:p w14:paraId="62072140" w14:textId="77777777" w:rsidR="000F42BF" w:rsidRPr="00F76E96" w:rsidRDefault="000F42BF" w:rsidP="000F42BF">
            <w:pPr>
              <w:pStyle w:val="Listeafsnit"/>
              <w:numPr>
                <w:ilvl w:val="0"/>
                <w:numId w:val="12"/>
              </w:numPr>
            </w:pPr>
            <w:r w:rsidRPr="00F76E96">
              <w:t>Forstå juridiske problemstillinger i samspil med andre fag</w:t>
            </w:r>
          </w:p>
          <w:p w14:paraId="46938731" w14:textId="77777777" w:rsidR="000F42BF" w:rsidRPr="00F76E96" w:rsidRDefault="000F42BF" w:rsidP="000F42BF">
            <w:pPr>
              <w:pStyle w:val="Listeafsnit"/>
              <w:numPr>
                <w:ilvl w:val="0"/>
                <w:numId w:val="12"/>
              </w:numPr>
            </w:pPr>
            <w:r w:rsidRPr="00F76E96">
              <w:t>Udtrykke sig hensigtsmæssigt</w:t>
            </w:r>
          </w:p>
          <w:p w14:paraId="24B62EB5" w14:textId="77777777" w:rsidR="000F42BF" w:rsidRPr="00F76E96" w:rsidRDefault="000F42BF" w:rsidP="000F42BF">
            <w:pPr>
              <w:pStyle w:val="Listeafsnit"/>
              <w:numPr>
                <w:ilvl w:val="0"/>
                <w:numId w:val="12"/>
              </w:numPr>
            </w:pPr>
            <w:r w:rsidRPr="00F76E96">
              <w:t xml:space="preserve">Foretage juridisk informationssøgning </w:t>
            </w:r>
          </w:p>
          <w:p w14:paraId="7C2A894D" w14:textId="77777777" w:rsidR="000F42BF" w:rsidRPr="00F76E96" w:rsidRDefault="000F42BF" w:rsidP="000F42BF">
            <w:pPr>
              <w:pStyle w:val="Listeafsnit"/>
              <w:numPr>
                <w:ilvl w:val="0"/>
                <w:numId w:val="12"/>
              </w:numPr>
            </w:pPr>
            <w:r w:rsidRPr="00F76E96">
              <w:t>Anvende retskilder</w:t>
            </w:r>
          </w:p>
          <w:p w14:paraId="72D7087E" w14:textId="77777777" w:rsidR="00C97E92" w:rsidRDefault="00C97E92" w:rsidP="00EF1D7B">
            <w:pPr>
              <w:rPr>
                <w:b/>
                <w:bCs/>
              </w:rPr>
            </w:pPr>
          </w:p>
          <w:p w14:paraId="3E6DC5EE" w14:textId="77777777" w:rsidR="00C97E92" w:rsidRDefault="00C97E92" w:rsidP="00EF1D7B">
            <w:pPr>
              <w:rPr>
                <w:b/>
                <w:bCs/>
              </w:rPr>
            </w:pPr>
            <w:r>
              <w:rPr>
                <w:b/>
                <w:bCs/>
              </w:rPr>
              <w:t>Emner:</w:t>
            </w:r>
          </w:p>
          <w:p w14:paraId="144F148E" w14:textId="16F039BB" w:rsidR="00C97E92" w:rsidRDefault="00C97E92" w:rsidP="00EF1D7B">
            <w:r>
              <w:t xml:space="preserve">Købelovens regler om handelskøb, herunder parternes rettigheder og pligter samt </w:t>
            </w:r>
            <w:r w:rsidR="00526533">
              <w:t xml:space="preserve">misligholdelse og </w:t>
            </w:r>
            <w:r>
              <w:t>misligholdelsesbeføjelser.</w:t>
            </w:r>
          </w:p>
          <w:p w14:paraId="38D43DF0" w14:textId="77777777" w:rsidR="00C97E92" w:rsidRPr="000B64AB" w:rsidRDefault="00C97E92" w:rsidP="00EF1D7B">
            <w:pPr>
              <w:pStyle w:val="Default"/>
            </w:pPr>
          </w:p>
        </w:tc>
      </w:tr>
      <w:tr w:rsidR="00C97E92" w:rsidRPr="000B64AB" w14:paraId="78E2EE90" w14:textId="77777777" w:rsidTr="00EF1D7B">
        <w:tc>
          <w:tcPr>
            <w:tcW w:w="1838" w:type="dxa"/>
          </w:tcPr>
          <w:p w14:paraId="62E3475C" w14:textId="77777777" w:rsidR="00C97E92" w:rsidRDefault="00C97E92" w:rsidP="00EF1D7B">
            <w:pPr>
              <w:rPr>
                <w:b/>
              </w:rPr>
            </w:pPr>
            <w:r w:rsidRPr="000B64AB">
              <w:rPr>
                <w:b/>
              </w:rPr>
              <w:lastRenderedPageBreak/>
              <w:t>Væsentligste arbejdsformer</w:t>
            </w:r>
          </w:p>
          <w:p w14:paraId="0DD8AC14" w14:textId="77777777" w:rsidR="0034209E" w:rsidRPr="000B64AB" w:rsidRDefault="0034209E" w:rsidP="00EF1D7B">
            <w:pPr>
              <w:rPr>
                <w:b/>
              </w:rPr>
            </w:pPr>
          </w:p>
        </w:tc>
        <w:tc>
          <w:tcPr>
            <w:tcW w:w="7790" w:type="dxa"/>
          </w:tcPr>
          <w:p w14:paraId="4C4E43DF" w14:textId="2B250E88" w:rsidR="00C97E92" w:rsidRPr="000B64AB" w:rsidRDefault="00B77D29" w:rsidP="00EF1D7B">
            <w:pPr>
              <w:pStyle w:val="Default"/>
            </w:pPr>
            <w:r>
              <w:t>Klasseundervisning</w:t>
            </w:r>
            <w:r w:rsidR="00C97E92">
              <w:t>, caseopgaver, begrebsøvelse.</w:t>
            </w:r>
          </w:p>
          <w:p w14:paraId="070C2B39" w14:textId="77777777" w:rsidR="00C97E92" w:rsidRPr="000B64AB" w:rsidRDefault="00C97E92" w:rsidP="00EF1D7B"/>
        </w:tc>
      </w:tr>
    </w:tbl>
    <w:p w14:paraId="7461A0F2" w14:textId="564982A5" w:rsidR="004210F7" w:rsidRDefault="004210F7" w:rsidP="00F431D1"/>
    <w:p w14:paraId="0E153C03" w14:textId="77777777" w:rsidR="00C97E92" w:rsidRDefault="00C97E92" w:rsidP="00F431D1"/>
    <w:p w14:paraId="09E3BE06" w14:textId="77777777" w:rsidR="004A791F" w:rsidRDefault="004A791F" w:rsidP="00F431D1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  <w:tblDescription w:val="#AltTextNotRequired"/>
      </w:tblPr>
      <w:tblGrid>
        <w:gridCol w:w="1838"/>
        <w:gridCol w:w="7790"/>
      </w:tblGrid>
      <w:tr w:rsidR="004E4295" w:rsidRPr="000B64AB" w14:paraId="72B3A316" w14:textId="77777777" w:rsidTr="00EF1D7B">
        <w:tc>
          <w:tcPr>
            <w:tcW w:w="1838" w:type="dxa"/>
          </w:tcPr>
          <w:p w14:paraId="04E27D7B" w14:textId="4B29D749" w:rsidR="004E4295" w:rsidRPr="000B64AB" w:rsidRDefault="004E4295" w:rsidP="00EF1D7B">
            <w:pPr>
              <w:rPr>
                <w:b/>
              </w:rPr>
            </w:pPr>
            <w:r w:rsidRPr="000B64AB">
              <w:rPr>
                <w:b/>
              </w:rPr>
              <w:t xml:space="preserve">Titel </w:t>
            </w:r>
            <w:r w:rsidR="004A791F">
              <w:rPr>
                <w:b/>
              </w:rPr>
              <w:t>8</w:t>
            </w:r>
          </w:p>
          <w:p w14:paraId="7FF47953" w14:textId="77777777" w:rsidR="004E4295" w:rsidRPr="000B64AB" w:rsidRDefault="004E4295" w:rsidP="00EF1D7B">
            <w:pPr>
              <w:rPr>
                <w:b/>
              </w:rPr>
            </w:pPr>
          </w:p>
        </w:tc>
        <w:tc>
          <w:tcPr>
            <w:tcW w:w="7790" w:type="dxa"/>
          </w:tcPr>
          <w:p w14:paraId="60DF5458" w14:textId="471D70BB" w:rsidR="004E4295" w:rsidRPr="004E4295" w:rsidRDefault="004E4295" w:rsidP="00EF1D7B">
            <w:pPr>
              <w:rPr>
                <w:b/>
                <w:bCs/>
              </w:rPr>
            </w:pPr>
            <w:r w:rsidRPr="00EF1339">
              <w:rPr>
                <w:b/>
                <w:bCs/>
              </w:rPr>
              <w:t>Kreditret – herunder kreditaftaler, kredit med ejendomsforbehold, pant i forbrugerforhold</w:t>
            </w:r>
            <w:r>
              <w:rPr>
                <w:b/>
                <w:bCs/>
              </w:rPr>
              <w:t xml:space="preserve"> og</w:t>
            </w:r>
            <w:r w:rsidRPr="00EF1339">
              <w:rPr>
                <w:b/>
                <w:bCs/>
              </w:rPr>
              <w:t xml:space="preserve"> tinglysning</w:t>
            </w:r>
          </w:p>
        </w:tc>
      </w:tr>
      <w:tr w:rsidR="004E4295" w:rsidRPr="000B64AB" w14:paraId="34334D7C" w14:textId="77777777" w:rsidTr="00EF1D7B">
        <w:tc>
          <w:tcPr>
            <w:tcW w:w="1838" w:type="dxa"/>
          </w:tcPr>
          <w:p w14:paraId="70846B24" w14:textId="77777777" w:rsidR="004E4295" w:rsidRPr="000B64AB" w:rsidRDefault="004E4295" w:rsidP="00EF1D7B">
            <w:pPr>
              <w:rPr>
                <w:b/>
              </w:rPr>
            </w:pPr>
            <w:r w:rsidRPr="000B64AB">
              <w:rPr>
                <w:b/>
              </w:rPr>
              <w:t>Indhold</w:t>
            </w:r>
          </w:p>
        </w:tc>
        <w:tc>
          <w:tcPr>
            <w:tcW w:w="7790" w:type="dxa"/>
          </w:tcPr>
          <w:p w14:paraId="230F3080" w14:textId="77777777" w:rsidR="004E4295" w:rsidRDefault="004E4295" w:rsidP="00EF1D7B">
            <w:pPr>
              <w:rPr>
                <w:b/>
                <w:bCs/>
              </w:rPr>
            </w:pPr>
            <w:r w:rsidRPr="0014112E">
              <w:rPr>
                <w:b/>
                <w:bCs/>
              </w:rPr>
              <w:t>Kernestof:</w:t>
            </w:r>
          </w:p>
          <w:p w14:paraId="18C4720C" w14:textId="1A73AD16" w:rsidR="004E4295" w:rsidRDefault="004E4295" w:rsidP="00EF1D7B">
            <w:r>
              <w:t>iBog (SYSTIME), ”Erhvervsjura C &amp; B – juraens grundregler” (</w:t>
            </w:r>
            <w:r w:rsidR="008E333E">
              <w:t>2018</w:t>
            </w:r>
            <w:r>
              <w:t>) af Anne Lind Gleerup og Isabella Juncker Egerup med tilhørende caseopgaver og øvelser</w:t>
            </w:r>
          </w:p>
          <w:p w14:paraId="318280CE" w14:textId="77777777" w:rsidR="004E4295" w:rsidRDefault="004E4295" w:rsidP="004E4295">
            <w:pPr>
              <w:numPr>
                <w:ilvl w:val="0"/>
                <w:numId w:val="12"/>
              </w:numPr>
            </w:pPr>
            <w:r>
              <w:t>Kap. 18: Kreditret</w:t>
            </w:r>
          </w:p>
          <w:p w14:paraId="76943839" w14:textId="77777777" w:rsidR="004E4295" w:rsidRDefault="004E4295" w:rsidP="004E4295">
            <w:pPr>
              <w:numPr>
                <w:ilvl w:val="0"/>
                <w:numId w:val="12"/>
              </w:numPr>
            </w:pPr>
            <w:r>
              <w:t>Kap. 19: Kreditaftaler</w:t>
            </w:r>
          </w:p>
          <w:p w14:paraId="2F3DD74C" w14:textId="77777777" w:rsidR="004E4295" w:rsidRDefault="004E4295" w:rsidP="004E4295">
            <w:pPr>
              <w:numPr>
                <w:ilvl w:val="0"/>
                <w:numId w:val="12"/>
              </w:numPr>
            </w:pPr>
            <w:r>
              <w:t>Kap. 20: Kredit med ejendomsforbehold</w:t>
            </w:r>
          </w:p>
          <w:p w14:paraId="72794A5C" w14:textId="77777777" w:rsidR="004E4295" w:rsidRDefault="004E4295" w:rsidP="004E4295">
            <w:pPr>
              <w:numPr>
                <w:ilvl w:val="0"/>
                <w:numId w:val="12"/>
              </w:numPr>
            </w:pPr>
            <w:r>
              <w:t>Kap. 21: Pant i forbrugerforhold</w:t>
            </w:r>
          </w:p>
          <w:p w14:paraId="32269DC3" w14:textId="77777777" w:rsidR="004E4295" w:rsidRDefault="004E4295" w:rsidP="004E4295">
            <w:pPr>
              <w:numPr>
                <w:ilvl w:val="0"/>
                <w:numId w:val="12"/>
              </w:numPr>
            </w:pPr>
            <w:r>
              <w:t>Kap. 22: Tinglysning</w:t>
            </w:r>
          </w:p>
          <w:p w14:paraId="21BD855E" w14:textId="764A73FE" w:rsidR="004E4295" w:rsidRDefault="004E4295" w:rsidP="004E4295">
            <w:pPr>
              <w:rPr>
                <w:b/>
                <w:bCs/>
              </w:rPr>
            </w:pPr>
          </w:p>
          <w:p w14:paraId="7EB23C43" w14:textId="77777777" w:rsidR="004E4295" w:rsidRDefault="004E4295" w:rsidP="00EF1D7B">
            <w:pPr>
              <w:rPr>
                <w:b/>
                <w:bCs/>
              </w:rPr>
            </w:pPr>
            <w:r w:rsidRPr="0014112E">
              <w:rPr>
                <w:b/>
                <w:bCs/>
              </w:rPr>
              <w:t>Supplerende stof:</w:t>
            </w:r>
          </w:p>
          <w:p w14:paraId="1CC36035" w14:textId="4975EC90" w:rsidR="003A50E5" w:rsidRDefault="003A50E5">
            <w:pPr>
              <w:numPr>
                <w:ilvl w:val="0"/>
                <w:numId w:val="16"/>
              </w:numPr>
            </w:pPr>
            <w:hyperlink r:id="rId31" w:history="1">
              <w:r w:rsidRPr="00A52FEA">
                <w:rPr>
                  <w:rStyle w:val="Hyperlink"/>
                </w:rPr>
                <w:t>www.karnov.dk</w:t>
              </w:r>
            </w:hyperlink>
          </w:p>
          <w:p w14:paraId="67825090" w14:textId="4B4A8CDB" w:rsidR="003A50E5" w:rsidRDefault="003A50E5" w:rsidP="003A50E5">
            <w:pPr>
              <w:numPr>
                <w:ilvl w:val="0"/>
                <w:numId w:val="16"/>
              </w:numPr>
            </w:pPr>
            <w:hyperlink r:id="rId32" w:history="1">
              <w:r w:rsidRPr="00A52FEA">
                <w:rPr>
                  <w:rStyle w:val="Hyperlink"/>
                </w:rPr>
                <w:t>www.retsinformation.dk</w:t>
              </w:r>
            </w:hyperlink>
          </w:p>
          <w:p w14:paraId="517BFE35" w14:textId="0BD478FA" w:rsidR="004E4295" w:rsidRPr="00F31FC6" w:rsidRDefault="003A50E5" w:rsidP="003A50E5">
            <w:pPr>
              <w:numPr>
                <w:ilvl w:val="0"/>
                <w:numId w:val="16"/>
              </w:numPr>
            </w:pPr>
            <w:hyperlink r:id="rId33" w:history="1">
              <w:r w:rsidRPr="00A52FEA">
                <w:rPr>
                  <w:rStyle w:val="Hyperlink"/>
                </w:rPr>
                <w:t>www.tinglysning.dk</w:t>
              </w:r>
            </w:hyperlink>
            <w:r>
              <w:t xml:space="preserve"> </w:t>
            </w:r>
            <w:r w:rsidR="004E4295">
              <w:t xml:space="preserve"> </w:t>
            </w:r>
            <w:r>
              <w:t xml:space="preserve"> </w:t>
            </w:r>
          </w:p>
          <w:p w14:paraId="16BEE3BB" w14:textId="77777777" w:rsidR="004E4295" w:rsidRPr="000B64AB" w:rsidRDefault="004E4295" w:rsidP="00EF1D7B">
            <w:pPr>
              <w:ind w:left="360"/>
            </w:pPr>
          </w:p>
        </w:tc>
      </w:tr>
      <w:tr w:rsidR="004E4295" w:rsidRPr="000B64AB" w14:paraId="7BFF7E96" w14:textId="77777777" w:rsidTr="00EF1D7B">
        <w:tc>
          <w:tcPr>
            <w:tcW w:w="1838" w:type="dxa"/>
          </w:tcPr>
          <w:p w14:paraId="2F304BA4" w14:textId="77777777" w:rsidR="004E4295" w:rsidRPr="000B64AB" w:rsidRDefault="004E4295" w:rsidP="00EF1D7B">
            <w:pPr>
              <w:rPr>
                <w:b/>
              </w:rPr>
            </w:pPr>
            <w:r w:rsidRPr="000B64AB">
              <w:rPr>
                <w:b/>
              </w:rPr>
              <w:t>Omfang</w:t>
            </w:r>
          </w:p>
          <w:p w14:paraId="6AD291E4" w14:textId="77777777" w:rsidR="004E4295" w:rsidRPr="000B64AB" w:rsidRDefault="004E4295" w:rsidP="00EF1D7B">
            <w:pPr>
              <w:rPr>
                <w:b/>
              </w:rPr>
            </w:pPr>
          </w:p>
        </w:tc>
        <w:tc>
          <w:tcPr>
            <w:tcW w:w="7790" w:type="dxa"/>
          </w:tcPr>
          <w:p w14:paraId="2B33C453" w14:textId="7E01ABFE" w:rsidR="004E4295" w:rsidRPr="000B64AB" w:rsidRDefault="003B12E2" w:rsidP="00EF1D7B">
            <w:r>
              <w:t>4</w:t>
            </w:r>
            <w:r w:rsidR="00F32088">
              <w:t xml:space="preserve"> moduler = </w:t>
            </w:r>
            <w:r>
              <w:t>6 timer og 40 minutter.</w:t>
            </w:r>
          </w:p>
        </w:tc>
      </w:tr>
      <w:tr w:rsidR="004E4295" w:rsidRPr="000B64AB" w14:paraId="4465FFDC" w14:textId="77777777" w:rsidTr="00EF1D7B">
        <w:tc>
          <w:tcPr>
            <w:tcW w:w="1838" w:type="dxa"/>
          </w:tcPr>
          <w:p w14:paraId="13A849EA" w14:textId="77777777" w:rsidR="004E4295" w:rsidRPr="000B64AB" w:rsidRDefault="004E4295" w:rsidP="00EF1D7B">
            <w:pPr>
              <w:rPr>
                <w:b/>
              </w:rPr>
            </w:pPr>
            <w:r w:rsidRPr="000B64AB">
              <w:rPr>
                <w:b/>
              </w:rPr>
              <w:t>Særlige fokuspunkter</w:t>
            </w:r>
          </w:p>
        </w:tc>
        <w:tc>
          <w:tcPr>
            <w:tcW w:w="7790" w:type="dxa"/>
          </w:tcPr>
          <w:p w14:paraId="3A284E94" w14:textId="77777777" w:rsidR="004E4295" w:rsidRDefault="004E4295" w:rsidP="00EF1D7B">
            <w:pPr>
              <w:rPr>
                <w:b/>
                <w:bCs/>
              </w:rPr>
            </w:pPr>
            <w:r w:rsidRPr="00FD263D">
              <w:rPr>
                <w:b/>
                <w:bCs/>
              </w:rPr>
              <w:t>Faglige mål:</w:t>
            </w:r>
            <w:r>
              <w:rPr>
                <w:b/>
                <w:bCs/>
              </w:rPr>
              <w:t xml:space="preserve"> </w:t>
            </w:r>
          </w:p>
          <w:p w14:paraId="148F6708" w14:textId="77777777" w:rsidR="00C34D95" w:rsidRPr="000E7B30" w:rsidRDefault="00C34D95" w:rsidP="00C34D95">
            <w:r>
              <w:t xml:space="preserve">Eleverne </w:t>
            </w:r>
            <w:r w:rsidRPr="000E7B30">
              <w:t>skal kunne:</w:t>
            </w:r>
          </w:p>
          <w:p w14:paraId="5B8772EE" w14:textId="77777777" w:rsidR="00C34D95" w:rsidRPr="000E7B30" w:rsidRDefault="00C34D95" w:rsidP="00C34D95">
            <w:pPr>
              <w:pStyle w:val="Listeafsnit"/>
              <w:numPr>
                <w:ilvl w:val="0"/>
                <w:numId w:val="12"/>
              </w:numPr>
            </w:pPr>
            <w:r w:rsidRPr="000E7B30">
              <w:t>Forstå juridiske grundprincipper og terminologi</w:t>
            </w:r>
          </w:p>
          <w:p w14:paraId="7650E8C1" w14:textId="77777777" w:rsidR="00C34D95" w:rsidRPr="000E7B30" w:rsidRDefault="00C34D95" w:rsidP="00C34D95">
            <w:pPr>
              <w:pStyle w:val="Listeafsnit"/>
              <w:numPr>
                <w:ilvl w:val="0"/>
                <w:numId w:val="12"/>
              </w:numPr>
            </w:pPr>
            <w:r w:rsidRPr="000E7B30">
              <w:t>Foretage et juridisk ræsonnement</w:t>
            </w:r>
          </w:p>
          <w:p w14:paraId="18FE1B38" w14:textId="77777777" w:rsidR="00C34D95" w:rsidRPr="000E7B30" w:rsidRDefault="00C34D95" w:rsidP="00C34D95">
            <w:pPr>
              <w:pStyle w:val="Listeafsnit"/>
              <w:numPr>
                <w:ilvl w:val="0"/>
                <w:numId w:val="12"/>
              </w:numPr>
            </w:pPr>
            <w:r w:rsidRPr="000E7B30">
              <w:t>Anvende juridisk metode til analyse og vurdering af juridiske problemstillinger</w:t>
            </w:r>
          </w:p>
          <w:p w14:paraId="6766E46B" w14:textId="77777777" w:rsidR="00C34D95" w:rsidRPr="000E7B30" w:rsidRDefault="00C34D95" w:rsidP="00C34D95">
            <w:pPr>
              <w:pStyle w:val="Listeafsnit"/>
              <w:numPr>
                <w:ilvl w:val="0"/>
                <w:numId w:val="12"/>
              </w:numPr>
            </w:pPr>
            <w:r w:rsidRPr="000E7B30">
              <w:t>Forstå juridiske problemstillinger i samspil med andre fag</w:t>
            </w:r>
          </w:p>
          <w:p w14:paraId="7155DC19" w14:textId="77777777" w:rsidR="00C34D95" w:rsidRPr="000E7B30" w:rsidRDefault="00C34D95" w:rsidP="00C34D95">
            <w:pPr>
              <w:pStyle w:val="Listeafsnit"/>
              <w:numPr>
                <w:ilvl w:val="0"/>
                <w:numId w:val="12"/>
              </w:numPr>
            </w:pPr>
            <w:r w:rsidRPr="000E7B30">
              <w:t>Udtrykke sig hensigtsmæssigt</w:t>
            </w:r>
          </w:p>
          <w:p w14:paraId="05E99542" w14:textId="77777777" w:rsidR="00C34D95" w:rsidRPr="000E7B30" w:rsidRDefault="00C34D95" w:rsidP="00C34D95">
            <w:pPr>
              <w:pStyle w:val="Listeafsnit"/>
              <w:numPr>
                <w:ilvl w:val="0"/>
                <w:numId w:val="12"/>
              </w:numPr>
            </w:pPr>
            <w:r w:rsidRPr="000E7B30">
              <w:t xml:space="preserve">Foretage juridisk informationssøgning </w:t>
            </w:r>
          </w:p>
          <w:p w14:paraId="6D0FC749" w14:textId="77777777" w:rsidR="00C34D95" w:rsidRPr="000E7B30" w:rsidRDefault="00C34D95" w:rsidP="00C34D95">
            <w:pPr>
              <w:pStyle w:val="Listeafsnit"/>
              <w:numPr>
                <w:ilvl w:val="0"/>
                <w:numId w:val="12"/>
              </w:numPr>
            </w:pPr>
            <w:r w:rsidRPr="000E7B30">
              <w:t>Anvende retskilder</w:t>
            </w:r>
          </w:p>
          <w:p w14:paraId="4828E6C6" w14:textId="77777777" w:rsidR="00A60C58" w:rsidRDefault="00A60C58" w:rsidP="00EF1D7B">
            <w:pPr>
              <w:rPr>
                <w:b/>
                <w:bCs/>
              </w:rPr>
            </w:pPr>
          </w:p>
          <w:p w14:paraId="33D8D8D0" w14:textId="77777777" w:rsidR="004E4295" w:rsidRDefault="004E4295" w:rsidP="00EF1D7B">
            <w:pPr>
              <w:rPr>
                <w:b/>
                <w:bCs/>
              </w:rPr>
            </w:pPr>
            <w:r>
              <w:rPr>
                <w:b/>
                <w:bCs/>
              </w:rPr>
              <w:t>Emner:</w:t>
            </w:r>
          </w:p>
          <w:p w14:paraId="32091170" w14:textId="45356A20" w:rsidR="003A50E5" w:rsidRPr="000B64AB" w:rsidRDefault="003A50E5" w:rsidP="003A50E5">
            <w:r>
              <w:t>Kreditaftaleloven, kreditsikring i form af ejendomsforbehold</w:t>
            </w:r>
            <w:r w:rsidR="00AC4CB5">
              <w:t xml:space="preserve"> og</w:t>
            </w:r>
            <w:r>
              <w:t xml:space="preserve"> pant</w:t>
            </w:r>
            <w:r w:rsidR="00AC4CB5">
              <w:t xml:space="preserve"> i forbrugerforhold</w:t>
            </w:r>
            <w:r w:rsidR="00650CF7">
              <w:t xml:space="preserve"> samt</w:t>
            </w:r>
            <w:r>
              <w:t xml:space="preserve"> </w:t>
            </w:r>
            <w:r w:rsidR="00AC4CB5">
              <w:t>tinglysning</w:t>
            </w:r>
            <w:r>
              <w:t>.</w:t>
            </w:r>
          </w:p>
          <w:p w14:paraId="7410D270" w14:textId="77777777" w:rsidR="004E4295" w:rsidRPr="000B64AB" w:rsidRDefault="004E4295" w:rsidP="00742E99"/>
        </w:tc>
      </w:tr>
      <w:tr w:rsidR="004E4295" w:rsidRPr="000B64AB" w14:paraId="11DD5738" w14:textId="77777777" w:rsidTr="00EF1D7B">
        <w:tc>
          <w:tcPr>
            <w:tcW w:w="1838" w:type="dxa"/>
          </w:tcPr>
          <w:p w14:paraId="547A07FB" w14:textId="77777777" w:rsidR="004E4295" w:rsidRDefault="004E4295" w:rsidP="00EF1D7B">
            <w:pPr>
              <w:rPr>
                <w:b/>
              </w:rPr>
            </w:pPr>
            <w:r w:rsidRPr="000B64AB">
              <w:rPr>
                <w:b/>
              </w:rPr>
              <w:t>Væsentligste arbejdsformer</w:t>
            </w:r>
          </w:p>
          <w:p w14:paraId="1815676D" w14:textId="77777777" w:rsidR="0034209E" w:rsidRPr="000B64AB" w:rsidRDefault="0034209E" w:rsidP="00EF1D7B">
            <w:pPr>
              <w:rPr>
                <w:b/>
              </w:rPr>
            </w:pPr>
          </w:p>
        </w:tc>
        <w:tc>
          <w:tcPr>
            <w:tcW w:w="7790" w:type="dxa"/>
          </w:tcPr>
          <w:p w14:paraId="082D8589" w14:textId="5A3B6CAF" w:rsidR="004E4295" w:rsidRPr="000B64AB" w:rsidRDefault="00B77D29" w:rsidP="00EF1D7B">
            <w:pPr>
              <w:pStyle w:val="Default"/>
            </w:pPr>
            <w:r>
              <w:t>Klasseundervisning</w:t>
            </w:r>
            <w:r w:rsidR="004E4295">
              <w:t xml:space="preserve">, </w:t>
            </w:r>
            <w:r w:rsidR="00B171BE">
              <w:t xml:space="preserve">elevproduktion og </w:t>
            </w:r>
            <w:r w:rsidR="00650CF7">
              <w:t>elev-oplæg</w:t>
            </w:r>
            <w:r w:rsidR="00B171BE">
              <w:t xml:space="preserve"> for hinanden</w:t>
            </w:r>
            <w:r w:rsidR="00650CF7">
              <w:t xml:space="preserve">, </w:t>
            </w:r>
            <w:r w:rsidR="004E4295">
              <w:t>gruppeøvelse</w:t>
            </w:r>
            <w:r w:rsidR="00650CF7">
              <w:t>r</w:t>
            </w:r>
            <w:r w:rsidR="004E4295">
              <w:t>.</w:t>
            </w:r>
          </w:p>
          <w:p w14:paraId="277A1751" w14:textId="77777777" w:rsidR="004E4295" w:rsidRPr="000B64AB" w:rsidRDefault="004E4295" w:rsidP="00EF1D7B"/>
        </w:tc>
      </w:tr>
    </w:tbl>
    <w:p w14:paraId="5D25DA5E" w14:textId="10372D9B" w:rsidR="004210F7" w:rsidRDefault="004210F7" w:rsidP="00F431D1"/>
    <w:p w14:paraId="2FDD448A" w14:textId="569B2292" w:rsidR="004210F7" w:rsidRDefault="004210F7" w:rsidP="00F431D1"/>
    <w:p w14:paraId="188A1CF9" w14:textId="05863F72" w:rsidR="004210F7" w:rsidRDefault="004210F7" w:rsidP="00F431D1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  <w:tblDescription w:val="#AltTextNotRequired"/>
      </w:tblPr>
      <w:tblGrid>
        <w:gridCol w:w="1838"/>
        <w:gridCol w:w="7790"/>
      </w:tblGrid>
      <w:tr w:rsidR="00F95C87" w:rsidRPr="000B64AB" w14:paraId="62940A6F" w14:textId="77777777" w:rsidTr="00E51D5F">
        <w:tc>
          <w:tcPr>
            <w:tcW w:w="1838" w:type="dxa"/>
          </w:tcPr>
          <w:p w14:paraId="48E8017D" w14:textId="40004A1C" w:rsidR="00F95C87" w:rsidRPr="000B64AB" w:rsidRDefault="00F95C87" w:rsidP="00E51D5F">
            <w:pPr>
              <w:rPr>
                <w:b/>
              </w:rPr>
            </w:pPr>
            <w:r w:rsidRPr="000B64AB">
              <w:rPr>
                <w:b/>
              </w:rPr>
              <w:t xml:space="preserve">Titel </w:t>
            </w:r>
            <w:r w:rsidR="00AB4F20">
              <w:rPr>
                <w:b/>
              </w:rPr>
              <w:t>9</w:t>
            </w:r>
          </w:p>
          <w:p w14:paraId="078DF15B" w14:textId="77777777" w:rsidR="00F95C87" w:rsidRPr="000B64AB" w:rsidRDefault="00F95C87" w:rsidP="00E51D5F">
            <w:pPr>
              <w:rPr>
                <w:b/>
              </w:rPr>
            </w:pPr>
          </w:p>
        </w:tc>
        <w:tc>
          <w:tcPr>
            <w:tcW w:w="7790" w:type="dxa"/>
          </w:tcPr>
          <w:p w14:paraId="6B70D479" w14:textId="77777777" w:rsidR="00F95C87" w:rsidRPr="003314A0" w:rsidRDefault="00F95C87" w:rsidP="00E51D5F">
            <w:pPr>
              <w:rPr>
                <w:b/>
                <w:bCs/>
              </w:rPr>
            </w:pPr>
            <w:r w:rsidRPr="003314A0">
              <w:rPr>
                <w:b/>
                <w:bCs/>
              </w:rPr>
              <w:t>Fysiske personers hæftelse</w:t>
            </w:r>
          </w:p>
        </w:tc>
      </w:tr>
      <w:tr w:rsidR="00F95C87" w:rsidRPr="000B64AB" w14:paraId="5FCBD981" w14:textId="77777777" w:rsidTr="00E51D5F">
        <w:tc>
          <w:tcPr>
            <w:tcW w:w="1838" w:type="dxa"/>
          </w:tcPr>
          <w:p w14:paraId="6461347D" w14:textId="77777777" w:rsidR="00F95C87" w:rsidRPr="000B64AB" w:rsidRDefault="00F95C87" w:rsidP="00E51D5F">
            <w:pPr>
              <w:rPr>
                <w:b/>
              </w:rPr>
            </w:pPr>
            <w:r w:rsidRPr="000B64AB">
              <w:rPr>
                <w:b/>
              </w:rPr>
              <w:t>Indhold</w:t>
            </w:r>
          </w:p>
        </w:tc>
        <w:tc>
          <w:tcPr>
            <w:tcW w:w="7790" w:type="dxa"/>
          </w:tcPr>
          <w:p w14:paraId="00279C65" w14:textId="77777777" w:rsidR="00F95C87" w:rsidRDefault="00F95C87" w:rsidP="00E51D5F">
            <w:pPr>
              <w:rPr>
                <w:b/>
                <w:bCs/>
              </w:rPr>
            </w:pPr>
            <w:r w:rsidRPr="0014112E">
              <w:rPr>
                <w:b/>
                <w:bCs/>
              </w:rPr>
              <w:t>Kernestof:</w:t>
            </w:r>
          </w:p>
          <w:p w14:paraId="0AA78146" w14:textId="3AC27D4E" w:rsidR="00F95C87" w:rsidRDefault="004853BE" w:rsidP="00E51D5F">
            <w:r>
              <w:t>iBog (SYSTIME), ”Erhvervsjura C &amp; B – juraens grundregler” (</w:t>
            </w:r>
            <w:r w:rsidR="00EC0CE2">
              <w:t>2018</w:t>
            </w:r>
            <w:r>
              <w:t>) af Anne Lind Gleerup og Isabella Juncker Egerup med tilhørende caseopgaver og øvelser</w:t>
            </w:r>
          </w:p>
          <w:p w14:paraId="5716FED8" w14:textId="524DEAA2" w:rsidR="00F95C87" w:rsidRDefault="00F95C87" w:rsidP="00E51D5F">
            <w:pPr>
              <w:numPr>
                <w:ilvl w:val="0"/>
                <w:numId w:val="16"/>
              </w:numPr>
            </w:pPr>
            <w:r>
              <w:t>Kap. 2</w:t>
            </w:r>
            <w:r w:rsidR="0051129F">
              <w:t>3</w:t>
            </w:r>
            <w:r>
              <w:t>: Fysiske personers hæftelse</w:t>
            </w:r>
          </w:p>
          <w:p w14:paraId="283B9754" w14:textId="77777777" w:rsidR="00F95C87" w:rsidRDefault="00F95C87" w:rsidP="00E51D5F">
            <w:pPr>
              <w:rPr>
                <w:b/>
                <w:bCs/>
              </w:rPr>
            </w:pPr>
          </w:p>
          <w:p w14:paraId="6D87AFBF" w14:textId="77777777" w:rsidR="00AC4CB5" w:rsidRDefault="00AC4CB5" w:rsidP="00AC4CB5">
            <w:pPr>
              <w:rPr>
                <w:b/>
                <w:bCs/>
              </w:rPr>
            </w:pPr>
            <w:r w:rsidRPr="0014112E">
              <w:rPr>
                <w:b/>
                <w:bCs/>
              </w:rPr>
              <w:t>Supplerende stof:</w:t>
            </w:r>
          </w:p>
          <w:p w14:paraId="096E281A" w14:textId="77777777" w:rsidR="00AC4CB5" w:rsidRDefault="00AC4CB5" w:rsidP="00AC4CB5">
            <w:pPr>
              <w:numPr>
                <w:ilvl w:val="0"/>
                <w:numId w:val="16"/>
              </w:numPr>
            </w:pPr>
            <w:hyperlink r:id="rId34" w:history="1">
              <w:r w:rsidRPr="00A52FEA">
                <w:rPr>
                  <w:rStyle w:val="Hyperlink"/>
                </w:rPr>
                <w:t>www.karnov.dk</w:t>
              </w:r>
            </w:hyperlink>
          </w:p>
          <w:p w14:paraId="7BDDB79B" w14:textId="751ACA7C" w:rsidR="00AC4CB5" w:rsidRPr="00AC4CB5" w:rsidRDefault="00AC4CB5" w:rsidP="00AC4CB5">
            <w:pPr>
              <w:numPr>
                <w:ilvl w:val="0"/>
                <w:numId w:val="16"/>
              </w:numPr>
            </w:pPr>
            <w:hyperlink r:id="rId35" w:history="1">
              <w:r w:rsidRPr="00A52FEA">
                <w:rPr>
                  <w:rStyle w:val="Hyperlink"/>
                </w:rPr>
                <w:t>www.retsinformation.dk</w:t>
              </w:r>
            </w:hyperlink>
            <w:r>
              <w:t xml:space="preserve">   </w:t>
            </w:r>
          </w:p>
          <w:p w14:paraId="15E07A98" w14:textId="77777777" w:rsidR="00F95C87" w:rsidRPr="000B64AB" w:rsidRDefault="00F95C87" w:rsidP="00AC4CB5"/>
        </w:tc>
      </w:tr>
      <w:tr w:rsidR="00F95C87" w:rsidRPr="000B64AB" w14:paraId="61C1E61D" w14:textId="77777777" w:rsidTr="00E51D5F">
        <w:tc>
          <w:tcPr>
            <w:tcW w:w="1838" w:type="dxa"/>
          </w:tcPr>
          <w:p w14:paraId="2A642439" w14:textId="77777777" w:rsidR="00F95C87" w:rsidRPr="000B64AB" w:rsidRDefault="00F95C87" w:rsidP="00E51D5F">
            <w:pPr>
              <w:rPr>
                <w:b/>
              </w:rPr>
            </w:pPr>
            <w:r w:rsidRPr="000B64AB">
              <w:rPr>
                <w:b/>
              </w:rPr>
              <w:t>Omfang</w:t>
            </w:r>
          </w:p>
          <w:p w14:paraId="5ECE69EF" w14:textId="77777777" w:rsidR="00F95C87" w:rsidRPr="000B64AB" w:rsidRDefault="00F95C87" w:rsidP="00E51D5F">
            <w:pPr>
              <w:rPr>
                <w:b/>
              </w:rPr>
            </w:pPr>
          </w:p>
        </w:tc>
        <w:tc>
          <w:tcPr>
            <w:tcW w:w="7790" w:type="dxa"/>
          </w:tcPr>
          <w:p w14:paraId="2FC2DDC0" w14:textId="79D8F820" w:rsidR="00F95C87" w:rsidRPr="000B64AB" w:rsidRDefault="00305CBB" w:rsidP="00E51D5F">
            <w:r>
              <w:t>1 modul = 1 time og 40 minutter.</w:t>
            </w:r>
          </w:p>
        </w:tc>
      </w:tr>
      <w:tr w:rsidR="00F95C87" w:rsidRPr="000B64AB" w14:paraId="06C2D411" w14:textId="77777777" w:rsidTr="00E51D5F">
        <w:tc>
          <w:tcPr>
            <w:tcW w:w="1838" w:type="dxa"/>
          </w:tcPr>
          <w:p w14:paraId="66A5DECB" w14:textId="77777777" w:rsidR="00F95C87" w:rsidRPr="000B64AB" w:rsidRDefault="00F95C87" w:rsidP="00E51D5F">
            <w:pPr>
              <w:rPr>
                <w:b/>
              </w:rPr>
            </w:pPr>
            <w:r w:rsidRPr="000B64AB">
              <w:rPr>
                <w:b/>
              </w:rPr>
              <w:t>Særlige fokuspunkter</w:t>
            </w:r>
          </w:p>
        </w:tc>
        <w:tc>
          <w:tcPr>
            <w:tcW w:w="7790" w:type="dxa"/>
          </w:tcPr>
          <w:p w14:paraId="0461000B" w14:textId="77777777" w:rsidR="00F95C87" w:rsidRDefault="00F95C87" w:rsidP="00E51D5F">
            <w:pPr>
              <w:rPr>
                <w:b/>
                <w:bCs/>
              </w:rPr>
            </w:pPr>
            <w:r w:rsidRPr="00FD263D">
              <w:rPr>
                <w:b/>
                <w:bCs/>
              </w:rPr>
              <w:t>Faglige mål:</w:t>
            </w:r>
            <w:r>
              <w:rPr>
                <w:b/>
                <w:bCs/>
              </w:rPr>
              <w:t xml:space="preserve"> </w:t>
            </w:r>
          </w:p>
          <w:p w14:paraId="01D2BDCE" w14:textId="77777777" w:rsidR="00C34D95" w:rsidRDefault="00C34D95" w:rsidP="00C34D95">
            <w:r>
              <w:t>Eleverne skal kunne:</w:t>
            </w:r>
          </w:p>
          <w:p w14:paraId="77001019" w14:textId="77777777" w:rsidR="00C34D95" w:rsidRPr="00650CF7" w:rsidRDefault="00C34D95" w:rsidP="00C34D95">
            <w:pPr>
              <w:pStyle w:val="Listeafsnit"/>
              <w:numPr>
                <w:ilvl w:val="0"/>
                <w:numId w:val="12"/>
              </w:numPr>
            </w:pPr>
            <w:r w:rsidRPr="00650CF7">
              <w:t>Forstå juridiske grundprincipper og terminologi</w:t>
            </w:r>
          </w:p>
          <w:p w14:paraId="58768934" w14:textId="77777777" w:rsidR="00C34D95" w:rsidRPr="00650CF7" w:rsidRDefault="00C34D95" w:rsidP="00C34D95">
            <w:pPr>
              <w:pStyle w:val="Listeafsnit"/>
              <w:numPr>
                <w:ilvl w:val="0"/>
                <w:numId w:val="12"/>
              </w:numPr>
            </w:pPr>
            <w:r w:rsidRPr="00650CF7">
              <w:t>Foretage et juridisk ræsonnement</w:t>
            </w:r>
          </w:p>
          <w:p w14:paraId="567A83CE" w14:textId="77777777" w:rsidR="00C34D95" w:rsidRPr="00650CF7" w:rsidRDefault="00C34D95" w:rsidP="00C34D95">
            <w:pPr>
              <w:pStyle w:val="Listeafsnit"/>
              <w:numPr>
                <w:ilvl w:val="0"/>
                <w:numId w:val="12"/>
              </w:numPr>
            </w:pPr>
            <w:r w:rsidRPr="00650CF7">
              <w:t>Anvende juridisk metode til analyse og vurdering af juridiske problemstillinger</w:t>
            </w:r>
          </w:p>
          <w:p w14:paraId="351F4F9A" w14:textId="77777777" w:rsidR="00C34D95" w:rsidRPr="00650CF7" w:rsidRDefault="00C34D95" w:rsidP="00C34D95">
            <w:pPr>
              <w:pStyle w:val="Listeafsnit"/>
              <w:numPr>
                <w:ilvl w:val="0"/>
                <w:numId w:val="12"/>
              </w:numPr>
            </w:pPr>
            <w:r w:rsidRPr="00650CF7">
              <w:t>Forstå juridiske problemstillinger i samspil med andre fag</w:t>
            </w:r>
          </w:p>
          <w:p w14:paraId="0D3D91A7" w14:textId="77777777" w:rsidR="00C34D95" w:rsidRPr="00650CF7" w:rsidRDefault="00C34D95" w:rsidP="00C34D95">
            <w:pPr>
              <w:pStyle w:val="Listeafsnit"/>
              <w:numPr>
                <w:ilvl w:val="0"/>
                <w:numId w:val="12"/>
              </w:numPr>
            </w:pPr>
            <w:r w:rsidRPr="00650CF7">
              <w:t>Udtrykke sig hensigtsmæssigt</w:t>
            </w:r>
          </w:p>
          <w:p w14:paraId="0E096AD2" w14:textId="77777777" w:rsidR="00C34D95" w:rsidRPr="00650CF7" w:rsidRDefault="00C34D95" w:rsidP="00C34D95">
            <w:pPr>
              <w:pStyle w:val="Listeafsnit"/>
              <w:numPr>
                <w:ilvl w:val="0"/>
                <w:numId w:val="12"/>
              </w:numPr>
            </w:pPr>
            <w:r w:rsidRPr="00650CF7">
              <w:t xml:space="preserve">Foretage juridisk informationssøgning </w:t>
            </w:r>
          </w:p>
          <w:p w14:paraId="1A53A1C7" w14:textId="77777777" w:rsidR="00C34D95" w:rsidRDefault="00C34D95" w:rsidP="00C34D95">
            <w:pPr>
              <w:pStyle w:val="Listeafsnit"/>
              <w:numPr>
                <w:ilvl w:val="0"/>
                <w:numId w:val="12"/>
              </w:numPr>
            </w:pPr>
            <w:r>
              <w:t>Anvende retskilder</w:t>
            </w:r>
          </w:p>
          <w:p w14:paraId="1FDC2FCD" w14:textId="77777777" w:rsidR="00F95C87" w:rsidRDefault="00F95C87" w:rsidP="00E51D5F">
            <w:pPr>
              <w:rPr>
                <w:b/>
                <w:bCs/>
              </w:rPr>
            </w:pPr>
          </w:p>
          <w:p w14:paraId="5D228CE2" w14:textId="77777777" w:rsidR="00F95C87" w:rsidRDefault="00F95C87" w:rsidP="00E51D5F">
            <w:pPr>
              <w:rPr>
                <w:b/>
                <w:bCs/>
              </w:rPr>
            </w:pPr>
            <w:r>
              <w:rPr>
                <w:b/>
                <w:bCs/>
              </w:rPr>
              <w:t>Emner:</w:t>
            </w:r>
          </w:p>
          <w:p w14:paraId="1183A9E6" w14:textId="12CC7D4A" w:rsidR="00F95C87" w:rsidRPr="00895583" w:rsidRDefault="00F95C87" w:rsidP="00E51D5F">
            <w:r w:rsidRPr="00895583">
              <w:t>Fysiske personers hæftelse, herunder ægtefællers formueforhold</w:t>
            </w:r>
            <w:r w:rsidR="0091680C">
              <w:t>.</w:t>
            </w:r>
          </w:p>
          <w:p w14:paraId="03199056" w14:textId="77777777" w:rsidR="00F95C87" w:rsidRPr="000B64AB" w:rsidRDefault="00F95C87" w:rsidP="00E51D5F"/>
        </w:tc>
      </w:tr>
      <w:tr w:rsidR="00F95C87" w:rsidRPr="000B64AB" w14:paraId="47DA570E" w14:textId="77777777" w:rsidTr="00E51D5F">
        <w:tc>
          <w:tcPr>
            <w:tcW w:w="1838" w:type="dxa"/>
          </w:tcPr>
          <w:p w14:paraId="1E778CCF" w14:textId="77777777" w:rsidR="00F95C87" w:rsidRDefault="00F95C87" w:rsidP="00E51D5F">
            <w:pPr>
              <w:rPr>
                <w:b/>
              </w:rPr>
            </w:pPr>
            <w:r w:rsidRPr="000B64AB">
              <w:rPr>
                <w:b/>
              </w:rPr>
              <w:t>Væsentligste arbejdsformer</w:t>
            </w:r>
          </w:p>
          <w:p w14:paraId="7B4E32B7" w14:textId="77777777" w:rsidR="0034209E" w:rsidRPr="000B64AB" w:rsidRDefault="0034209E" w:rsidP="00E51D5F">
            <w:pPr>
              <w:rPr>
                <w:b/>
              </w:rPr>
            </w:pPr>
          </w:p>
        </w:tc>
        <w:tc>
          <w:tcPr>
            <w:tcW w:w="7790" w:type="dxa"/>
          </w:tcPr>
          <w:p w14:paraId="1E3CE8A9" w14:textId="7E3C5722" w:rsidR="00F95C87" w:rsidRDefault="00B77D29" w:rsidP="0034209E">
            <w:pPr>
              <w:pStyle w:val="Default"/>
            </w:pPr>
            <w:r>
              <w:t>Klasseundervisning</w:t>
            </w:r>
            <w:r w:rsidR="006023E3">
              <w:t xml:space="preserve">, </w:t>
            </w:r>
            <w:r w:rsidR="005D4531">
              <w:t xml:space="preserve">gruppeøvelse, bodelsopgørelse </w:t>
            </w:r>
            <w:r w:rsidR="00C0306B">
              <w:t>med eksempler</w:t>
            </w:r>
            <w:r w:rsidR="006023E3">
              <w:t>.</w:t>
            </w:r>
          </w:p>
          <w:p w14:paraId="417F3328" w14:textId="77777777" w:rsidR="006C1C91" w:rsidRPr="000B64AB" w:rsidRDefault="006C1C91" w:rsidP="00E51D5F"/>
        </w:tc>
      </w:tr>
    </w:tbl>
    <w:p w14:paraId="51E3D630" w14:textId="77777777" w:rsidR="00F95C87" w:rsidRDefault="00F95C87" w:rsidP="00F431D1"/>
    <w:p w14:paraId="12C9F3DA" w14:textId="77777777" w:rsidR="00F95C87" w:rsidRDefault="00F95C87" w:rsidP="00F431D1"/>
    <w:p w14:paraId="5E4A151C" w14:textId="77777777" w:rsidR="00F95C87" w:rsidRDefault="00F95C87" w:rsidP="00F431D1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  <w:tblDescription w:val="#AltTextNotRequired"/>
      </w:tblPr>
      <w:tblGrid>
        <w:gridCol w:w="1838"/>
        <w:gridCol w:w="7790"/>
      </w:tblGrid>
      <w:tr w:rsidR="007733E3" w:rsidRPr="000B64AB" w14:paraId="28F93911" w14:textId="77777777" w:rsidTr="00E51D5F">
        <w:tc>
          <w:tcPr>
            <w:tcW w:w="1838" w:type="dxa"/>
          </w:tcPr>
          <w:p w14:paraId="2AE03AB4" w14:textId="30DE5198" w:rsidR="007733E3" w:rsidRPr="000B64AB" w:rsidRDefault="007733E3" w:rsidP="00E51D5F">
            <w:pPr>
              <w:rPr>
                <w:b/>
              </w:rPr>
            </w:pPr>
            <w:r w:rsidRPr="000B64AB">
              <w:rPr>
                <w:b/>
              </w:rPr>
              <w:t xml:space="preserve">Titel </w:t>
            </w:r>
            <w:r w:rsidR="00AB4F20">
              <w:rPr>
                <w:b/>
              </w:rPr>
              <w:t>10</w:t>
            </w:r>
          </w:p>
          <w:p w14:paraId="7738D7AA" w14:textId="77777777" w:rsidR="007733E3" w:rsidRPr="000B64AB" w:rsidRDefault="007733E3" w:rsidP="00E51D5F">
            <w:pPr>
              <w:rPr>
                <w:b/>
              </w:rPr>
            </w:pPr>
          </w:p>
        </w:tc>
        <w:tc>
          <w:tcPr>
            <w:tcW w:w="7790" w:type="dxa"/>
          </w:tcPr>
          <w:p w14:paraId="5AB69183" w14:textId="77777777" w:rsidR="007733E3" w:rsidRPr="003314A0" w:rsidRDefault="007733E3" w:rsidP="00E51D5F">
            <w:pPr>
              <w:rPr>
                <w:b/>
                <w:bCs/>
              </w:rPr>
            </w:pPr>
            <w:r w:rsidRPr="003314A0">
              <w:rPr>
                <w:b/>
                <w:bCs/>
              </w:rPr>
              <w:t>Inkasso og fogedret</w:t>
            </w:r>
          </w:p>
        </w:tc>
      </w:tr>
      <w:tr w:rsidR="007733E3" w:rsidRPr="000B64AB" w14:paraId="255F4473" w14:textId="77777777" w:rsidTr="00E51D5F">
        <w:tc>
          <w:tcPr>
            <w:tcW w:w="1838" w:type="dxa"/>
          </w:tcPr>
          <w:p w14:paraId="7C0EF8EB" w14:textId="77777777" w:rsidR="007733E3" w:rsidRPr="000B64AB" w:rsidRDefault="007733E3" w:rsidP="00E51D5F">
            <w:pPr>
              <w:rPr>
                <w:b/>
              </w:rPr>
            </w:pPr>
            <w:r w:rsidRPr="000B64AB">
              <w:rPr>
                <w:b/>
              </w:rPr>
              <w:t>Indhold</w:t>
            </w:r>
          </w:p>
        </w:tc>
        <w:tc>
          <w:tcPr>
            <w:tcW w:w="7790" w:type="dxa"/>
          </w:tcPr>
          <w:p w14:paraId="657054F7" w14:textId="77777777" w:rsidR="007733E3" w:rsidRDefault="007733E3" w:rsidP="00E51D5F">
            <w:pPr>
              <w:rPr>
                <w:b/>
                <w:bCs/>
              </w:rPr>
            </w:pPr>
            <w:r w:rsidRPr="0014112E">
              <w:rPr>
                <w:b/>
                <w:bCs/>
              </w:rPr>
              <w:t>Kernestof:</w:t>
            </w:r>
          </w:p>
          <w:p w14:paraId="217882D7" w14:textId="2934BD28" w:rsidR="007733E3" w:rsidRDefault="004853BE" w:rsidP="00E51D5F">
            <w:r>
              <w:t>iBog (SYSTIME), ”Erhvervsjura C &amp; B – juraens grundregler” (</w:t>
            </w:r>
            <w:r w:rsidR="00EC0CE2">
              <w:t>2018</w:t>
            </w:r>
            <w:r>
              <w:t>) af Anne Lind Gleerup og Isabella Juncker Egerup med tilhørende caseopgaver og øvelser</w:t>
            </w:r>
          </w:p>
          <w:p w14:paraId="2740364B" w14:textId="77777777" w:rsidR="007733E3" w:rsidRDefault="007733E3" w:rsidP="00E51D5F">
            <w:pPr>
              <w:numPr>
                <w:ilvl w:val="0"/>
                <w:numId w:val="16"/>
              </w:numPr>
            </w:pPr>
            <w:r>
              <w:t>Kap. 22: Inkasso og fogedret</w:t>
            </w:r>
          </w:p>
          <w:p w14:paraId="656F99F6" w14:textId="77777777" w:rsidR="007733E3" w:rsidRDefault="007733E3" w:rsidP="00E51D5F">
            <w:pPr>
              <w:rPr>
                <w:b/>
                <w:bCs/>
              </w:rPr>
            </w:pPr>
          </w:p>
          <w:p w14:paraId="05724D7C" w14:textId="77777777" w:rsidR="007733E3" w:rsidRDefault="007733E3" w:rsidP="00E51D5F">
            <w:pPr>
              <w:rPr>
                <w:b/>
                <w:bCs/>
              </w:rPr>
            </w:pPr>
            <w:r w:rsidRPr="0014112E">
              <w:rPr>
                <w:b/>
                <w:bCs/>
              </w:rPr>
              <w:t>Supplerende stof:</w:t>
            </w:r>
          </w:p>
          <w:p w14:paraId="68723D9A" w14:textId="77777777" w:rsidR="006C1C91" w:rsidRDefault="006C1C91" w:rsidP="00E51D5F">
            <w:pPr>
              <w:numPr>
                <w:ilvl w:val="0"/>
                <w:numId w:val="16"/>
              </w:numPr>
            </w:pPr>
            <w:hyperlink r:id="rId36" w:history="1">
              <w:r w:rsidRPr="00A52FEA">
                <w:rPr>
                  <w:rStyle w:val="Hyperlink"/>
                </w:rPr>
                <w:t>www.karnov.dk</w:t>
              </w:r>
            </w:hyperlink>
            <w:r>
              <w:t xml:space="preserve"> </w:t>
            </w:r>
          </w:p>
          <w:p w14:paraId="09E513DE" w14:textId="5A139A9E" w:rsidR="006C1C91" w:rsidRDefault="006C1C91" w:rsidP="00E51D5F">
            <w:pPr>
              <w:numPr>
                <w:ilvl w:val="0"/>
                <w:numId w:val="16"/>
              </w:numPr>
            </w:pPr>
            <w:hyperlink r:id="rId37" w:history="1">
              <w:r w:rsidRPr="00A52FEA">
                <w:rPr>
                  <w:rStyle w:val="Hyperlink"/>
                </w:rPr>
                <w:t>www.retsinformation.dk</w:t>
              </w:r>
            </w:hyperlink>
          </w:p>
          <w:p w14:paraId="5FA7FBD6" w14:textId="250E2DE2" w:rsidR="00434CAD" w:rsidRDefault="00434CAD" w:rsidP="00E51D5F">
            <w:pPr>
              <w:numPr>
                <w:ilvl w:val="0"/>
                <w:numId w:val="16"/>
              </w:numPr>
            </w:pPr>
            <w:r>
              <w:t xml:space="preserve">Video om rykkerskrivelser: </w:t>
            </w:r>
            <w:hyperlink r:id="rId38" w:history="1">
              <w:r w:rsidRPr="00016194">
                <w:rPr>
                  <w:rStyle w:val="Hyperlink"/>
                </w:rPr>
                <w:t>https://youtu.be/MQD4ILso8CY?si=1VCYmpRw1nYR7vAi</w:t>
              </w:r>
            </w:hyperlink>
            <w:r>
              <w:t xml:space="preserve"> </w:t>
            </w:r>
          </w:p>
          <w:p w14:paraId="11D14C0D" w14:textId="77777777" w:rsidR="007733E3" w:rsidRPr="000B64AB" w:rsidRDefault="007733E3" w:rsidP="006C427A">
            <w:pPr>
              <w:ind w:left="720"/>
            </w:pPr>
          </w:p>
        </w:tc>
      </w:tr>
      <w:tr w:rsidR="007733E3" w:rsidRPr="000B64AB" w14:paraId="65751C67" w14:textId="77777777" w:rsidTr="00E51D5F">
        <w:tc>
          <w:tcPr>
            <w:tcW w:w="1838" w:type="dxa"/>
          </w:tcPr>
          <w:p w14:paraId="52D1AC52" w14:textId="77777777" w:rsidR="007733E3" w:rsidRPr="000B64AB" w:rsidRDefault="007733E3" w:rsidP="00E51D5F">
            <w:pPr>
              <w:rPr>
                <w:b/>
              </w:rPr>
            </w:pPr>
            <w:r w:rsidRPr="000B64AB">
              <w:rPr>
                <w:b/>
              </w:rPr>
              <w:lastRenderedPageBreak/>
              <w:t>Omfang</w:t>
            </w:r>
          </w:p>
          <w:p w14:paraId="50CC96A3" w14:textId="77777777" w:rsidR="007733E3" w:rsidRPr="000B64AB" w:rsidRDefault="007733E3" w:rsidP="00E51D5F">
            <w:pPr>
              <w:rPr>
                <w:b/>
              </w:rPr>
            </w:pPr>
          </w:p>
        </w:tc>
        <w:tc>
          <w:tcPr>
            <w:tcW w:w="7790" w:type="dxa"/>
          </w:tcPr>
          <w:p w14:paraId="53BBC4AE" w14:textId="21301A33" w:rsidR="007733E3" w:rsidRPr="000B64AB" w:rsidRDefault="00305CBB" w:rsidP="00E51D5F">
            <w:r>
              <w:t>1 modul = 1 time og 40 minutter.</w:t>
            </w:r>
          </w:p>
        </w:tc>
      </w:tr>
      <w:tr w:rsidR="007733E3" w:rsidRPr="000B64AB" w14:paraId="3A9CDE49" w14:textId="77777777" w:rsidTr="00E51D5F">
        <w:tc>
          <w:tcPr>
            <w:tcW w:w="1838" w:type="dxa"/>
          </w:tcPr>
          <w:p w14:paraId="58CF8969" w14:textId="77777777" w:rsidR="007733E3" w:rsidRPr="000B64AB" w:rsidRDefault="007733E3" w:rsidP="00E51D5F">
            <w:pPr>
              <w:rPr>
                <w:b/>
              </w:rPr>
            </w:pPr>
            <w:r w:rsidRPr="000B64AB">
              <w:rPr>
                <w:b/>
              </w:rPr>
              <w:t>Særlige fokuspunkter</w:t>
            </w:r>
          </w:p>
        </w:tc>
        <w:tc>
          <w:tcPr>
            <w:tcW w:w="7790" w:type="dxa"/>
          </w:tcPr>
          <w:p w14:paraId="2CD773DC" w14:textId="77777777" w:rsidR="007733E3" w:rsidRDefault="007733E3" w:rsidP="00E51D5F">
            <w:pPr>
              <w:rPr>
                <w:b/>
                <w:bCs/>
              </w:rPr>
            </w:pPr>
            <w:r w:rsidRPr="004476FF">
              <w:rPr>
                <w:b/>
                <w:bCs/>
              </w:rPr>
              <w:t xml:space="preserve">Faglige mål: </w:t>
            </w:r>
          </w:p>
          <w:p w14:paraId="1D1C67CE" w14:textId="77777777" w:rsidR="00C34D95" w:rsidRDefault="00C34D95" w:rsidP="00C34D95">
            <w:r>
              <w:t>Eleverne skal kunne:</w:t>
            </w:r>
          </w:p>
          <w:p w14:paraId="1F1BAA49" w14:textId="77777777" w:rsidR="00C34D95" w:rsidRPr="007224D4" w:rsidRDefault="00C34D95" w:rsidP="00C34D95">
            <w:pPr>
              <w:pStyle w:val="Listeafsnit"/>
              <w:numPr>
                <w:ilvl w:val="0"/>
                <w:numId w:val="12"/>
              </w:numPr>
            </w:pPr>
            <w:r w:rsidRPr="007224D4">
              <w:t>Forstå juridiske grundprincipper og terminologi</w:t>
            </w:r>
          </w:p>
          <w:p w14:paraId="03608552" w14:textId="77777777" w:rsidR="00C34D95" w:rsidRPr="007224D4" w:rsidRDefault="00C34D95" w:rsidP="00C34D95">
            <w:pPr>
              <w:pStyle w:val="Listeafsnit"/>
              <w:numPr>
                <w:ilvl w:val="0"/>
                <w:numId w:val="12"/>
              </w:numPr>
            </w:pPr>
            <w:r w:rsidRPr="007224D4">
              <w:t>Foretage et juridisk ræsonnement</w:t>
            </w:r>
          </w:p>
          <w:p w14:paraId="28E74341" w14:textId="77777777" w:rsidR="00C34D95" w:rsidRPr="007224D4" w:rsidRDefault="00C34D95" w:rsidP="00C34D95">
            <w:pPr>
              <w:pStyle w:val="Listeafsnit"/>
              <w:numPr>
                <w:ilvl w:val="0"/>
                <w:numId w:val="12"/>
              </w:numPr>
            </w:pPr>
            <w:r w:rsidRPr="007224D4">
              <w:t>Anvende juridisk metode til analyse og vurdering af juridiske problemstillinger</w:t>
            </w:r>
          </w:p>
          <w:p w14:paraId="4B0BCB63" w14:textId="77777777" w:rsidR="00C34D95" w:rsidRPr="007224D4" w:rsidRDefault="00C34D95" w:rsidP="00C34D95">
            <w:pPr>
              <w:pStyle w:val="Listeafsnit"/>
              <w:numPr>
                <w:ilvl w:val="0"/>
                <w:numId w:val="12"/>
              </w:numPr>
            </w:pPr>
            <w:r w:rsidRPr="007224D4">
              <w:t>Forstå juridiske problemstillinger i samspil med andre fag</w:t>
            </w:r>
          </w:p>
          <w:p w14:paraId="1E866657" w14:textId="77777777" w:rsidR="00C34D95" w:rsidRPr="007224D4" w:rsidRDefault="00C34D95" w:rsidP="00C34D95">
            <w:pPr>
              <w:pStyle w:val="Listeafsnit"/>
              <w:numPr>
                <w:ilvl w:val="0"/>
                <w:numId w:val="12"/>
              </w:numPr>
            </w:pPr>
            <w:r w:rsidRPr="007224D4">
              <w:t>Udtrykke sig hensigtsmæssigt</w:t>
            </w:r>
          </w:p>
          <w:p w14:paraId="2510D520" w14:textId="77777777" w:rsidR="00C34D95" w:rsidRPr="007224D4" w:rsidRDefault="00C34D95" w:rsidP="00C34D95">
            <w:pPr>
              <w:pStyle w:val="Listeafsnit"/>
              <w:numPr>
                <w:ilvl w:val="0"/>
                <w:numId w:val="12"/>
              </w:numPr>
            </w:pPr>
            <w:r w:rsidRPr="007224D4">
              <w:t xml:space="preserve">Foretage juridisk informationssøgning </w:t>
            </w:r>
          </w:p>
          <w:p w14:paraId="11CCE4F9" w14:textId="77777777" w:rsidR="00C34D95" w:rsidRPr="007224D4" w:rsidRDefault="00C34D95" w:rsidP="00C34D95">
            <w:pPr>
              <w:pStyle w:val="Listeafsnit"/>
              <w:numPr>
                <w:ilvl w:val="0"/>
                <w:numId w:val="12"/>
              </w:numPr>
            </w:pPr>
            <w:r w:rsidRPr="007224D4">
              <w:t>Anvende retskilder</w:t>
            </w:r>
          </w:p>
          <w:p w14:paraId="5A6C5C6F" w14:textId="77777777" w:rsidR="007733E3" w:rsidRPr="004476FF" w:rsidRDefault="007733E3" w:rsidP="00E51D5F"/>
          <w:p w14:paraId="0A22E5D8" w14:textId="77777777" w:rsidR="007733E3" w:rsidRPr="004476FF" w:rsidRDefault="007733E3" w:rsidP="00E51D5F">
            <w:pPr>
              <w:rPr>
                <w:b/>
                <w:bCs/>
              </w:rPr>
            </w:pPr>
            <w:r w:rsidRPr="004476FF">
              <w:rPr>
                <w:b/>
                <w:bCs/>
              </w:rPr>
              <w:t>Emner:</w:t>
            </w:r>
          </w:p>
          <w:p w14:paraId="77D848F0" w14:textId="2526149D" w:rsidR="007733E3" w:rsidRPr="004476FF" w:rsidRDefault="007733E3" w:rsidP="00E51D5F">
            <w:r w:rsidRPr="004476FF">
              <w:t xml:space="preserve">Inkasso </w:t>
            </w:r>
            <w:r w:rsidR="00E40058">
              <w:t>og fogedret</w:t>
            </w:r>
            <w:r w:rsidR="0079491A">
              <w:t>.</w:t>
            </w:r>
          </w:p>
          <w:p w14:paraId="3F73053D" w14:textId="77777777" w:rsidR="007733E3" w:rsidRPr="000B64AB" w:rsidRDefault="007733E3" w:rsidP="00E51D5F"/>
        </w:tc>
      </w:tr>
      <w:tr w:rsidR="007733E3" w:rsidRPr="000B64AB" w14:paraId="2C08E8EC" w14:textId="77777777" w:rsidTr="00E51D5F">
        <w:tc>
          <w:tcPr>
            <w:tcW w:w="1838" w:type="dxa"/>
          </w:tcPr>
          <w:p w14:paraId="1E292DA1" w14:textId="77777777" w:rsidR="007733E3" w:rsidRDefault="007733E3" w:rsidP="00E51D5F">
            <w:pPr>
              <w:rPr>
                <w:b/>
              </w:rPr>
            </w:pPr>
            <w:r w:rsidRPr="000B64AB">
              <w:rPr>
                <w:b/>
              </w:rPr>
              <w:t>Væsentligste arbejdsformer</w:t>
            </w:r>
          </w:p>
          <w:p w14:paraId="2F086A4A" w14:textId="77777777" w:rsidR="0034209E" w:rsidRPr="000B64AB" w:rsidRDefault="0034209E" w:rsidP="00E51D5F">
            <w:pPr>
              <w:rPr>
                <w:b/>
              </w:rPr>
            </w:pPr>
          </w:p>
        </w:tc>
        <w:tc>
          <w:tcPr>
            <w:tcW w:w="7790" w:type="dxa"/>
          </w:tcPr>
          <w:p w14:paraId="70E27591" w14:textId="716FC1A8" w:rsidR="007733E3" w:rsidRPr="000B64AB" w:rsidRDefault="0079491A" w:rsidP="00E51D5F">
            <w:pPr>
              <w:pStyle w:val="Default"/>
            </w:pPr>
            <w:r>
              <w:t>Klasseundervisning</w:t>
            </w:r>
            <w:r w:rsidR="005C1530">
              <w:t>.</w:t>
            </w:r>
          </w:p>
          <w:p w14:paraId="39CDECF9" w14:textId="77777777" w:rsidR="007733E3" w:rsidRPr="000B64AB" w:rsidRDefault="007733E3" w:rsidP="00E51D5F"/>
        </w:tc>
      </w:tr>
    </w:tbl>
    <w:p w14:paraId="6F616A99" w14:textId="77777777" w:rsidR="00F95C87" w:rsidRDefault="00F95C87" w:rsidP="00F431D1"/>
    <w:p w14:paraId="3C728C1E" w14:textId="77777777" w:rsidR="004A791F" w:rsidRDefault="004A791F" w:rsidP="00F431D1"/>
    <w:p w14:paraId="0F37E1AB" w14:textId="77777777" w:rsidR="004E5E6B" w:rsidRDefault="004E5E6B" w:rsidP="00F431D1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838"/>
        <w:gridCol w:w="7790"/>
      </w:tblGrid>
      <w:tr w:rsidR="004E5E6B" w:rsidRPr="003314A0" w14:paraId="05B19FD9" w14:textId="77777777" w:rsidTr="00EF1D7B">
        <w:tc>
          <w:tcPr>
            <w:tcW w:w="1838" w:type="dxa"/>
          </w:tcPr>
          <w:p w14:paraId="65228EA6" w14:textId="5D7F964D" w:rsidR="004E5E6B" w:rsidRPr="000B64AB" w:rsidRDefault="004E5E6B" w:rsidP="00EF1D7B">
            <w:pPr>
              <w:rPr>
                <w:b/>
              </w:rPr>
            </w:pPr>
            <w:r w:rsidRPr="000B64AB">
              <w:rPr>
                <w:b/>
              </w:rPr>
              <w:t xml:space="preserve">Titel </w:t>
            </w:r>
            <w:r w:rsidR="004A791F">
              <w:rPr>
                <w:b/>
              </w:rPr>
              <w:t>11</w:t>
            </w:r>
          </w:p>
          <w:p w14:paraId="79C76F16" w14:textId="77777777" w:rsidR="004E5E6B" w:rsidRPr="000B64AB" w:rsidRDefault="004E5E6B" w:rsidP="00EF1D7B">
            <w:pPr>
              <w:rPr>
                <w:b/>
              </w:rPr>
            </w:pPr>
          </w:p>
        </w:tc>
        <w:tc>
          <w:tcPr>
            <w:tcW w:w="7790" w:type="dxa"/>
          </w:tcPr>
          <w:p w14:paraId="72FD97B3" w14:textId="6F6DEAF6" w:rsidR="004E5E6B" w:rsidRPr="003314A0" w:rsidRDefault="004E5E6B" w:rsidP="00EF1D7B">
            <w:pPr>
              <w:rPr>
                <w:b/>
                <w:bCs/>
              </w:rPr>
            </w:pPr>
            <w:r>
              <w:rPr>
                <w:b/>
                <w:bCs/>
              </w:rPr>
              <w:t>Digital dannelse</w:t>
            </w:r>
          </w:p>
        </w:tc>
      </w:tr>
      <w:tr w:rsidR="004E5E6B" w:rsidRPr="000B64AB" w14:paraId="31524AA4" w14:textId="77777777" w:rsidTr="00EF1D7B">
        <w:tc>
          <w:tcPr>
            <w:tcW w:w="1838" w:type="dxa"/>
          </w:tcPr>
          <w:p w14:paraId="0A4DF804" w14:textId="77777777" w:rsidR="004E5E6B" w:rsidRPr="000B64AB" w:rsidRDefault="004E5E6B" w:rsidP="00EF1D7B">
            <w:pPr>
              <w:rPr>
                <w:b/>
              </w:rPr>
            </w:pPr>
            <w:r w:rsidRPr="000B64AB">
              <w:rPr>
                <w:b/>
              </w:rPr>
              <w:t>Indhold</w:t>
            </w:r>
          </w:p>
        </w:tc>
        <w:tc>
          <w:tcPr>
            <w:tcW w:w="7790" w:type="dxa"/>
          </w:tcPr>
          <w:p w14:paraId="6C305D0F" w14:textId="77777777" w:rsidR="004E5E6B" w:rsidRDefault="004E5E6B" w:rsidP="00EF1D7B">
            <w:pPr>
              <w:rPr>
                <w:b/>
                <w:bCs/>
              </w:rPr>
            </w:pPr>
            <w:r w:rsidRPr="0014112E">
              <w:rPr>
                <w:b/>
                <w:bCs/>
              </w:rPr>
              <w:t>Kernestof:</w:t>
            </w:r>
          </w:p>
          <w:p w14:paraId="166EFDB7" w14:textId="77777777" w:rsidR="004E5E6B" w:rsidRDefault="004E5E6B" w:rsidP="00EF1D7B">
            <w:r>
              <w:t>iBog (SYSTIME), ”Erhvervsjura C &amp; B – juraens grundregler” (2018) af Anne Lind Gleerup og Isabella Juncker Egerup med tilhørende caseopgaver og øvelser</w:t>
            </w:r>
          </w:p>
          <w:p w14:paraId="071C47B5" w14:textId="77777777" w:rsidR="004E5E6B" w:rsidRDefault="004E5E6B" w:rsidP="004E5E6B">
            <w:pPr>
              <w:numPr>
                <w:ilvl w:val="0"/>
                <w:numId w:val="12"/>
              </w:numPr>
            </w:pPr>
            <w:r>
              <w:t xml:space="preserve">Kap. 2: Digital dannelse </w:t>
            </w:r>
          </w:p>
          <w:p w14:paraId="3FD91ED4" w14:textId="77777777" w:rsidR="004E5E6B" w:rsidRDefault="004E5E6B" w:rsidP="00EF1D7B">
            <w:pPr>
              <w:rPr>
                <w:b/>
                <w:bCs/>
              </w:rPr>
            </w:pPr>
          </w:p>
          <w:p w14:paraId="07808B27" w14:textId="77777777" w:rsidR="004E5E6B" w:rsidRPr="005C1530" w:rsidRDefault="004E5E6B" w:rsidP="00EF1D7B">
            <w:pPr>
              <w:rPr>
                <w:b/>
                <w:bCs/>
              </w:rPr>
            </w:pPr>
            <w:r w:rsidRPr="0014112E">
              <w:rPr>
                <w:b/>
                <w:bCs/>
              </w:rPr>
              <w:t>Supplerende stof:</w:t>
            </w:r>
          </w:p>
          <w:p w14:paraId="656D3221" w14:textId="77777777" w:rsidR="00EB541A" w:rsidRDefault="00EB541A" w:rsidP="00EB541A">
            <w:pPr>
              <w:numPr>
                <w:ilvl w:val="0"/>
                <w:numId w:val="12"/>
              </w:numPr>
            </w:pPr>
            <w:hyperlink r:id="rId39" w:history="1">
              <w:r w:rsidRPr="00A52FEA">
                <w:rPr>
                  <w:rStyle w:val="Hyperlink"/>
                </w:rPr>
                <w:t>www.karnov.dk</w:t>
              </w:r>
            </w:hyperlink>
            <w:r>
              <w:t xml:space="preserve"> </w:t>
            </w:r>
          </w:p>
          <w:p w14:paraId="29291812" w14:textId="77777777" w:rsidR="00EB541A" w:rsidRDefault="00EB541A" w:rsidP="00EB541A">
            <w:pPr>
              <w:numPr>
                <w:ilvl w:val="0"/>
                <w:numId w:val="12"/>
              </w:numPr>
            </w:pPr>
            <w:hyperlink r:id="rId40" w:history="1">
              <w:r w:rsidRPr="00A52FEA">
                <w:rPr>
                  <w:rStyle w:val="Hyperlink"/>
                </w:rPr>
                <w:t>www.retsinformation.dk</w:t>
              </w:r>
            </w:hyperlink>
            <w:r>
              <w:t xml:space="preserve"> </w:t>
            </w:r>
          </w:p>
          <w:p w14:paraId="69670C5D" w14:textId="1759DD66" w:rsidR="004E5E6B" w:rsidRPr="000B64AB" w:rsidRDefault="00363F3F" w:rsidP="00F4432F">
            <w:pPr>
              <w:pStyle w:val="Listeafsnit"/>
              <w:numPr>
                <w:ilvl w:val="0"/>
                <w:numId w:val="12"/>
              </w:numPr>
            </w:pPr>
            <w:r>
              <w:t>Artikel på dr.dk</w:t>
            </w:r>
            <w:r w:rsidR="004A015A">
              <w:t>:</w:t>
            </w:r>
            <w:r>
              <w:t xml:space="preserve"> ”</w:t>
            </w:r>
            <w:r w:rsidRPr="00363F3F">
              <w:t>Meta og Google taber sag om afhængighed af sociale medier</w:t>
            </w:r>
            <w:r>
              <w:t>” (</w:t>
            </w:r>
            <w:hyperlink r:id="rId41" w:history="1">
              <w:r w:rsidR="00F4432F" w:rsidRPr="00A52FEA">
                <w:rPr>
                  <w:rStyle w:val="Hyperlink"/>
                </w:rPr>
                <w:t>https://www.dr.dk/nyheder/udland/meta-og-google-taber-sag-om-afhaengighed-af-sociale-medier-det-er-en-sag-som-har-vaeret-en-slags</w:t>
              </w:r>
            </w:hyperlink>
            <w:r>
              <w:t>)</w:t>
            </w:r>
          </w:p>
        </w:tc>
      </w:tr>
      <w:tr w:rsidR="004E5E6B" w:rsidRPr="000B64AB" w14:paraId="3FE7FE9B" w14:textId="77777777" w:rsidTr="00EF1D7B">
        <w:tc>
          <w:tcPr>
            <w:tcW w:w="1838" w:type="dxa"/>
          </w:tcPr>
          <w:p w14:paraId="3D063CE9" w14:textId="77777777" w:rsidR="004E5E6B" w:rsidRPr="000B64AB" w:rsidRDefault="004E5E6B" w:rsidP="00EF1D7B">
            <w:pPr>
              <w:rPr>
                <w:b/>
              </w:rPr>
            </w:pPr>
            <w:r w:rsidRPr="000B64AB">
              <w:rPr>
                <w:b/>
              </w:rPr>
              <w:t>Omfang</w:t>
            </w:r>
          </w:p>
          <w:p w14:paraId="335B8D7D" w14:textId="77777777" w:rsidR="004E5E6B" w:rsidRPr="000B64AB" w:rsidRDefault="004E5E6B" w:rsidP="00EF1D7B">
            <w:pPr>
              <w:rPr>
                <w:b/>
              </w:rPr>
            </w:pPr>
          </w:p>
        </w:tc>
        <w:tc>
          <w:tcPr>
            <w:tcW w:w="7790" w:type="dxa"/>
          </w:tcPr>
          <w:p w14:paraId="5A4FBBE4" w14:textId="4766D468" w:rsidR="004E5E6B" w:rsidRPr="000B64AB" w:rsidRDefault="00942A46" w:rsidP="00EF1D7B">
            <w:r>
              <w:t>1 modul = 1 time og 40 minutter.</w:t>
            </w:r>
          </w:p>
        </w:tc>
      </w:tr>
      <w:tr w:rsidR="004E5E6B" w:rsidRPr="000B64AB" w14:paraId="24F1599A" w14:textId="77777777" w:rsidTr="00EF1D7B">
        <w:tc>
          <w:tcPr>
            <w:tcW w:w="1838" w:type="dxa"/>
          </w:tcPr>
          <w:p w14:paraId="421F65E9" w14:textId="77777777" w:rsidR="004E5E6B" w:rsidRPr="000B64AB" w:rsidRDefault="004E5E6B" w:rsidP="00EF1D7B">
            <w:pPr>
              <w:rPr>
                <w:b/>
              </w:rPr>
            </w:pPr>
            <w:r w:rsidRPr="000B64AB">
              <w:rPr>
                <w:b/>
              </w:rPr>
              <w:t>Særlige fokuspunkter</w:t>
            </w:r>
          </w:p>
        </w:tc>
        <w:tc>
          <w:tcPr>
            <w:tcW w:w="7790" w:type="dxa"/>
          </w:tcPr>
          <w:p w14:paraId="27125F58" w14:textId="4546572D" w:rsidR="00D06875" w:rsidRDefault="004E5E6B" w:rsidP="00EF1D7B">
            <w:pPr>
              <w:rPr>
                <w:b/>
                <w:bCs/>
              </w:rPr>
            </w:pPr>
            <w:r w:rsidRPr="00FD263D">
              <w:rPr>
                <w:b/>
                <w:bCs/>
              </w:rPr>
              <w:t>Faglige mål:</w:t>
            </w:r>
            <w:r>
              <w:rPr>
                <w:b/>
                <w:bCs/>
              </w:rPr>
              <w:t xml:space="preserve"> </w:t>
            </w:r>
          </w:p>
          <w:p w14:paraId="17397D14" w14:textId="77777777" w:rsidR="00C34D95" w:rsidRDefault="00C34D95" w:rsidP="00C34D95">
            <w:r>
              <w:t>Eleverne skal kunne:</w:t>
            </w:r>
          </w:p>
          <w:p w14:paraId="13802CFA" w14:textId="77777777" w:rsidR="00C34D95" w:rsidRDefault="00C34D95" w:rsidP="00C34D95">
            <w:pPr>
              <w:pStyle w:val="Listeafsnit"/>
              <w:numPr>
                <w:ilvl w:val="0"/>
                <w:numId w:val="12"/>
              </w:numPr>
            </w:pPr>
            <w:r>
              <w:t>Forstå det demokratiske medborgerskab</w:t>
            </w:r>
          </w:p>
          <w:p w14:paraId="374A3BF4" w14:textId="77777777" w:rsidR="00C34D95" w:rsidRDefault="00C34D95" w:rsidP="00C34D95">
            <w:pPr>
              <w:pStyle w:val="Listeafsnit"/>
              <w:numPr>
                <w:ilvl w:val="0"/>
                <w:numId w:val="12"/>
              </w:numPr>
            </w:pPr>
            <w:r>
              <w:t>Forstå juridiske grundprincipper og terminologi</w:t>
            </w:r>
          </w:p>
          <w:p w14:paraId="103AC154" w14:textId="77777777" w:rsidR="00C34D95" w:rsidRDefault="00C34D95" w:rsidP="00C34D95">
            <w:pPr>
              <w:pStyle w:val="Listeafsnit"/>
              <w:numPr>
                <w:ilvl w:val="0"/>
                <w:numId w:val="12"/>
              </w:numPr>
            </w:pPr>
            <w:r>
              <w:t xml:space="preserve">Foretage juridisk informationssøgning </w:t>
            </w:r>
          </w:p>
          <w:p w14:paraId="3917724E" w14:textId="77777777" w:rsidR="00C34D95" w:rsidRDefault="00C34D95" w:rsidP="00C34D95">
            <w:pPr>
              <w:pStyle w:val="Listeafsnit"/>
              <w:numPr>
                <w:ilvl w:val="0"/>
                <w:numId w:val="12"/>
              </w:numPr>
            </w:pPr>
            <w:r>
              <w:t>Anvende retskilder</w:t>
            </w:r>
          </w:p>
          <w:p w14:paraId="3A56DE2D" w14:textId="77777777" w:rsidR="004E5E6B" w:rsidRDefault="004E5E6B" w:rsidP="00EF1D7B">
            <w:pPr>
              <w:rPr>
                <w:b/>
                <w:bCs/>
              </w:rPr>
            </w:pPr>
          </w:p>
          <w:p w14:paraId="319646A8" w14:textId="77777777" w:rsidR="004E5E6B" w:rsidRDefault="004E5E6B" w:rsidP="00EF1D7B">
            <w:pPr>
              <w:rPr>
                <w:b/>
                <w:bCs/>
              </w:rPr>
            </w:pPr>
            <w:r>
              <w:rPr>
                <w:b/>
                <w:bCs/>
              </w:rPr>
              <w:t>Emner:</w:t>
            </w:r>
          </w:p>
          <w:p w14:paraId="6D215A7E" w14:textId="581B7F13" w:rsidR="004E5E6B" w:rsidRPr="00895583" w:rsidRDefault="00363F3F" w:rsidP="00EF1D7B">
            <w:r>
              <w:t>Digital dannelse</w:t>
            </w:r>
            <w:r w:rsidR="00CB25E8">
              <w:t xml:space="preserve"> og adfærd samt personoplysninger</w:t>
            </w:r>
            <w:r w:rsidR="001C1BCB">
              <w:t>.</w:t>
            </w:r>
          </w:p>
          <w:p w14:paraId="33998E35" w14:textId="77777777" w:rsidR="004E5E6B" w:rsidRPr="000B64AB" w:rsidRDefault="004E5E6B" w:rsidP="00EF1D7B"/>
        </w:tc>
      </w:tr>
      <w:tr w:rsidR="004E5E6B" w:rsidRPr="000B64AB" w14:paraId="227E55A8" w14:textId="77777777" w:rsidTr="00EF1D7B">
        <w:tc>
          <w:tcPr>
            <w:tcW w:w="1838" w:type="dxa"/>
          </w:tcPr>
          <w:p w14:paraId="16C24DC9" w14:textId="77777777" w:rsidR="004E5E6B" w:rsidRDefault="004E5E6B" w:rsidP="00EF1D7B">
            <w:pPr>
              <w:rPr>
                <w:b/>
              </w:rPr>
            </w:pPr>
            <w:r w:rsidRPr="000B64AB">
              <w:rPr>
                <w:b/>
              </w:rPr>
              <w:lastRenderedPageBreak/>
              <w:t>Væsentligste arbejdsformer</w:t>
            </w:r>
          </w:p>
          <w:p w14:paraId="5A073452" w14:textId="77777777" w:rsidR="0034209E" w:rsidRPr="000B64AB" w:rsidRDefault="0034209E" w:rsidP="00EF1D7B">
            <w:pPr>
              <w:rPr>
                <w:b/>
              </w:rPr>
            </w:pPr>
          </w:p>
        </w:tc>
        <w:tc>
          <w:tcPr>
            <w:tcW w:w="7790" w:type="dxa"/>
          </w:tcPr>
          <w:p w14:paraId="7FB78CCA" w14:textId="57B76822" w:rsidR="004E5E6B" w:rsidRPr="000B64AB" w:rsidRDefault="00CB25E8" w:rsidP="0034209E">
            <w:pPr>
              <w:pStyle w:val="Default"/>
            </w:pPr>
            <w:r>
              <w:t>Klasseundervisning</w:t>
            </w:r>
            <w:r w:rsidR="004E5E6B">
              <w:t xml:space="preserve">, </w:t>
            </w:r>
            <w:r w:rsidR="00DF5882">
              <w:t>diskussion i klassen</w:t>
            </w:r>
            <w:r w:rsidR="006762DE">
              <w:t>.</w:t>
            </w:r>
          </w:p>
          <w:p w14:paraId="3FA11A64" w14:textId="77777777" w:rsidR="004E5E6B" w:rsidRPr="000B64AB" w:rsidRDefault="004E5E6B" w:rsidP="00EF1D7B"/>
        </w:tc>
      </w:tr>
    </w:tbl>
    <w:p w14:paraId="0D6F8BCB" w14:textId="77777777" w:rsidR="006023E3" w:rsidRDefault="006023E3" w:rsidP="00F431D1"/>
    <w:p w14:paraId="663A3A77" w14:textId="62E1E7A8" w:rsidR="003827F0" w:rsidRDefault="003827F0" w:rsidP="00F431D1"/>
    <w:p w14:paraId="7FDA7C6E" w14:textId="77777777" w:rsidR="004A791F" w:rsidRDefault="004A791F" w:rsidP="00F431D1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  <w:tblDescription w:val="#AltTextNotRequired"/>
      </w:tblPr>
      <w:tblGrid>
        <w:gridCol w:w="1838"/>
        <w:gridCol w:w="7790"/>
      </w:tblGrid>
      <w:tr w:rsidR="003827F0" w:rsidRPr="000B64AB" w14:paraId="2419837D" w14:textId="77777777" w:rsidTr="00E9192C">
        <w:tc>
          <w:tcPr>
            <w:tcW w:w="1838" w:type="dxa"/>
          </w:tcPr>
          <w:p w14:paraId="62B473B2" w14:textId="40842FBA" w:rsidR="003827F0" w:rsidRPr="000B64AB" w:rsidRDefault="003827F0" w:rsidP="00E9192C">
            <w:pPr>
              <w:rPr>
                <w:b/>
              </w:rPr>
            </w:pPr>
            <w:r w:rsidRPr="000B64AB">
              <w:rPr>
                <w:b/>
              </w:rPr>
              <w:t xml:space="preserve">Titel </w:t>
            </w:r>
            <w:r>
              <w:rPr>
                <w:b/>
              </w:rPr>
              <w:t>1</w:t>
            </w:r>
            <w:r w:rsidR="001545A2">
              <w:rPr>
                <w:b/>
              </w:rPr>
              <w:t>2</w:t>
            </w:r>
          </w:p>
          <w:p w14:paraId="3FC76960" w14:textId="77777777" w:rsidR="003827F0" w:rsidRPr="000B64AB" w:rsidRDefault="003827F0" w:rsidP="00E9192C">
            <w:pPr>
              <w:rPr>
                <w:b/>
              </w:rPr>
            </w:pPr>
          </w:p>
        </w:tc>
        <w:tc>
          <w:tcPr>
            <w:tcW w:w="7790" w:type="dxa"/>
          </w:tcPr>
          <w:p w14:paraId="60226F6D" w14:textId="42F24021" w:rsidR="003827F0" w:rsidRPr="003314A0" w:rsidRDefault="00DE1B66" w:rsidP="00E9192C">
            <w:pPr>
              <w:rPr>
                <w:b/>
                <w:bCs/>
              </w:rPr>
            </w:pPr>
            <w:r>
              <w:rPr>
                <w:b/>
                <w:bCs/>
              </w:rPr>
              <w:t>Valgfrit emne</w:t>
            </w:r>
          </w:p>
        </w:tc>
      </w:tr>
      <w:tr w:rsidR="003827F0" w:rsidRPr="000B64AB" w14:paraId="6CE42208" w14:textId="77777777" w:rsidTr="00E9192C">
        <w:tc>
          <w:tcPr>
            <w:tcW w:w="1838" w:type="dxa"/>
          </w:tcPr>
          <w:p w14:paraId="01D6128E" w14:textId="77777777" w:rsidR="003827F0" w:rsidRPr="000B64AB" w:rsidRDefault="003827F0" w:rsidP="00E9192C">
            <w:pPr>
              <w:rPr>
                <w:b/>
              </w:rPr>
            </w:pPr>
            <w:r w:rsidRPr="000B64AB">
              <w:rPr>
                <w:b/>
              </w:rPr>
              <w:t>Indhold</w:t>
            </w:r>
          </w:p>
        </w:tc>
        <w:tc>
          <w:tcPr>
            <w:tcW w:w="7790" w:type="dxa"/>
          </w:tcPr>
          <w:p w14:paraId="1F3B3F75" w14:textId="77777777" w:rsidR="00EB541A" w:rsidRDefault="00EB541A" w:rsidP="00EB541A">
            <w:r>
              <w:t>iBog (SYSTIME), ”Erhvervsjura C &amp; B – juraens grundregler” (2018) af Anne Lind Gleerup og Isabella Juncker Egerup med tilhørende caseopgaver og øvelser</w:t>
            </w:r>
          </w:p>
          <w:p w14:paraId="1323A766" w14:textId="16A4BE0F" w:rsidR="00176F6D" w:rsidRPr="007F23C7" w:rsidRDefault="00176F6D" w:rsidP="007F23C7">
            <w:pPr>
              <w:pStyle w:val="Listeafsnit"/>
              <w:ind w:left="720"/>
            </w:pPr>
          </w:p>
          <w:p w14:paraId="12A71345" w14:textId="725D7AEB" w:rsidR="00EB541A" w:rsidRPr="00EB541A" w:rsidRDefault="00EB541A" w:rsidP="003827F0">
            <w:pPr>
              <w:rPr>
                <w:b/>
                <w:bCs/>
              </w:rPr>
            </w:pPr>
            <w:r w:rsidRPr="00EB541A">
              <w:rPr>
                <w:b/>
                <w:bCs/>
              </w:rPr>
              <w:t>Supplerende stof:</w:t>
            </w:r>
          </w:p>
          <w:p w14:paraId="1C523E9A" w14:textId="77777777" w:rsidR="00EB541A" w:rsidRDefault="00EB541A" w:rsidP="00EB541A">
            <w:pPr>
              <w:numPr>
                <w:ilvl w:val="0"/>
                <w:numId w:val="12"/>
              </w:numPr>
            </w:pPr>
            <w:hyperlink r:id="rId42" w:history="1">
              <w:r w:rsidRPr="00A52FEA">
                <w:rPr>
                  <w:rStyle w:val="Hyperlink"/>
                </w:rPr>
                <w:t>www.karnov.dk</w:t>
              </w:r>
            </w:hyperlink>
            <w:r>
              <w:t xml:space="preserve"> </w:t>
            </w:r>
          </w:p>
          <w:p w14:paraId="1A384C73" w14:textId="77777777" w:rsidR="00EB541A" w:rsidRDefault="00EB541A" w:rsidP="00EB541A">
            <w:pPr>
              <w:numPr>
                <w:ilvl w:val="0"/>
                <w:numId w:val="12"/>
              </w:numPr>
            </w:pPr>
            <w:hyperlink r:id="rId43" w:history="1">
              <w:r w:rsidRPr="00A52FEA">
                <w:rPr>
                  <w:rStyle w:val="Hyperlink"/>
                </w:rPr>
                <w:t>www.retsinformation.dk</w:t>
              </w:r>
            </w:hyperlink>
            <w:r>
              <w:t xml:space="preserve"> </w:t>
            </w:r>
          </w:p>
          <w:p w14:paraId="3F904274" w14:textId="77777777" w:rsidR="00EB541A" w:rsidRPr="000B64AB" w:rsidRDefault="00EB541A" w:rsidP="003827F0"/>
          <w:p w14:paraId="5C456297" w14:textId="5F60669B" w:rsidR="003827F0" w:rsidRPr="000B64AB" w:rsidRDefault="003827F0" w:rsidP="003827F0"/>
        </w:tc>
      </w:tr>
      <w:tr w:rsidR="003827F0" w:rsidRPr="000B64AB" w14:paraId="05F291B4" w14:textId="77777777" w:rsidTr="00E9192C">
        <w:tc>
          <w:tcPr>
            <w:tcW w:w="1838" w:type="dxa"/>
          </w:tcPr>
          <w:p w14:paraId="06FA6B52" w14:textId="77777777" w:rsidR="003827F0" w:rsidRPr="000B64AB" w:rsidRDefault="003827F0" w:rsidP="00E9192C">
            <w:pPr>
              <w:rPr>
                <w:b/>
              </w:rPr>
            </w:pPr>
            <w:r w:rsidRPr="000B64AB">
              <w:rPr>
                <w:b/>
              </w:rPr>
              <w:t>Omfang</w:t>
            </w:r>
          </w:p>
          <w:p w14:paraId="4FF3D72B" w14:textId="77777777" w:rsidR="003827F0" w:rsidRPr="000B64AB" w:rsidRDefault="003827F0" w:rsidP="00E9192C">
            <w:pPr>
              <w:rPr>
                <w:b/>
              </w:rPr>
            </w:pPr>
          </w:p>
        </w:tc>
        <w:tc>
          <w:tcPr>
            <w:tcW w:w="7790" w:type="dxa"/>
          </w:tcPr>
          <w:p w14:paraId="5892772B" w14:textId="5D2D7925" w:rsidR="003827F0" w:rsidRPr="000B64AB" w:rsidRDefault="00DE1B66" w:rsidP="00E9192C">
            <w:r>
              <w:t xml:space="preserve">1 modul = </w:t>
            </w:r>
            <w:r w:rsidR="008175EA">
              <w:t>1 time og 40 minutter.</w:t>
            </w:r>
          </w:p>
        </w:tc>
      </w:tr>
      <w:tr w:rsidR="003827F0" w:rsidRPr="000B64AB" w14:paraId="1C798A50" w14:textId="77777777" w:rsidTr="00E9192C">
        <w:tc>
          <w:tcPr>
            <w:tcW w:w="1838" w:type="dxa"/>
          </w:tcPr>
          <w:p w14:paraId="45CC5B24" w14:textId="77777777" w:rsidR="003827F0" w:rsidRPr="000B64AB" w:rsidRDefault="003827F0" w:rsidP="00E9192C">
            <w:pPr>
              <w:rPr>
                <w:b/>
              </w:rPr>
            </w:pPr>
            <w:r w:rsidRPr="000B64AB">
              <w:rPr>
                <w:b/>
              </w:rPr>
              <w:t>Særlige fokuspunkter</w:t>
            </w:r>
          </w:p>
        </w:tc>
        <w:tc>
          <w:tcPr>
            <w:tcW w:w="7790" w:type="dxa"/>
          </w:tcPr>
          <w:p w14:paraId="52A7E620" w14:textId="18B91650" w:rsidR="00604139" w:rsidRPr="00D06875" w:rsidRDefault="003827F0" w:rsidP="00BB7D2A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Fagligt mål: </w:t>
            </w:r>
          </w:p>
          <w:p w14:paraId="3B4F1D7D" w14:textId="77777777" w:rsidR="00604139" w:rsidRDefault="00604139" w:rsidP="00604139">
            <w:r>
              <w:t>Eleverne skal kunne:</w:t>
            </w:r>
          </w:p>
          <w:p w14:paraId="0239B232" w14:textId="77777777" w:rsidR="008175EA" w:rsidRPr="007224D4" w:rsidRDefault="008175EA" w:rsidP="008175EA">
            <w:pPr>
              <w:pStyle w:val="Listeafsnit"/>
              <w:numPr>
                <w:ilvl w:val="0"/>
                <w:numId w:val="12"/>
              </w:numPr>
            </w:pPr>
            <w:r w:rsidRPr="007224D4">
              <w:t>Forstå juridiske grundprincipper og terminologi</w:t>
            </w:r>
          </w:p>
          <w:p w14:paraId="7A75D51E" w14:textId="77777777" w:rsidR="008175EA" w:rsidRPr="007224D4" w:rsidRDefault="008175EA" w:rsidP="008175EA">
            <w:pPr>
              <w:pStyle w:val="Listeafsnit"/>
              <w:numPr>
                <w:ilvl w:val="0"/>
                <w:numId w:val="12"/>
              </w:numPr>
            </w:pPr>
            <w:r w:rsidRPr="007224D4">
              <w:t>Foretage et juridisk ræsonnement</w:t>
            </w:r>
          </w:p>
          <w:p w14:paraId="157DDF82" w14:textId="77777777" w:rsidR="008175EA" w:rsidRPr="007224D4" w:rsidRDefault="008175EA" w:rsidP="008175EA">
            <w:pPr>
              <w:pStyle w:val="Listeafsnit"/>
              <w:numPr>
                <w:ilvl w:val="0"/>
                <w:numId w:val="12"/>
              </w:numPr>
            </w:pPr>
            <w:r w:rsidRPr="007224D4">
              <w:t>Anvende juridisk metode til analyse og vurdering af juridiske problemstillinger</w:t>
            </w:r>
          </w:p>
          <w:p w14:paraId="18F42F28" w14:textId="77777777" w:rsidR="008175EA" w:rsidRPr="007224D4" w:rsidRDefault="008175EA" w:rsidP="008175EA">
            <w:pPr>
              <w:pStyle w:val="Listeafsnit"/>
              <w:numPr>
                <w:ilvl w:val="0"/>
                <w:numId w:val="12"/>
              </w:numPr>
            </w:pPr>
            <w:r w:rsidRPr="007224D4">
              <w:t>Forstå juridiske problemstillinger i samspil med andre fag</w:t>
            </w:r>
          </w:p>
          <w:p w14:paraId="6AC1DC75" w14:textId="77777777" w:rsidR="008175EA" w:rsidRPr="007224D4" w:rsidRDefault="008175EA" w:rsidP="008175EA">
            <w:pPr>
              <w:pStyle w:val="Listeafsnit"/>
              <w:numPr>
                <w:ilvl w:val="0"/>
                <w:numId w:val="12"/>
              </w:numPr>
            </w:pPr>
            <w:r w:rsidRPr="007224D4">
              <w:t>Udtrykke sig hensigtsmæssigt</w:t>
            </w:r>
          </w:p>
          <w:p w14:paraId="2A3366EC" w14:textId="77777777" w:rsidR="008175EA" w:rsidRPr="007224D4" w:rsidRDefault="008175EA" w:rsidP="008175EA">
            <w:pPr>
              <w:pStyle w:val="Listeafsnit"/>
              <w:numPr>
                <w:ilvl w:val="0"/>
                <w:numId w:val="12"/>
              </w:numPr>
            </w:pPr>
            <w:r w:rsidRPr="007224D4">
              <w:t xml:space="preserve">Foretage juridisk informationssøgning </w:t>
            </w:r>
          </w:p>
          <w:p w14:paraId="4E718D95" w14:textId="2636FEDD" w:rsidR="00604139" w:rsidRDefault="008175EA" w:rsidP="00604139">
            <w:pPr>
              <w:pStyle w:val="Listeafsnit"/>
              <w:numPr>
                <w:ilvl w:val="0"/>
                <w:numId w:val="12"/>
              </w:numPr>
            </w:pPr>
            <w:r w:rsidRPr="007224D4">
              <w:t>Anvende retskilder</w:t>
            </w:r>
          </w:p>
          <w:p w14:paraId="0B6BC063" w14:textId="77777777" w:rsidR="003827F0" w:rsidRDefault="003827F0" w:rsidP="00E9192C">
            <w:pPr>
              <w:rPr>
                <w:b/>
                <w:bCs/>
              </w:rPr>
            </w:pPr>
          </w:p>
          <w:p w14:paraId="3FC04C37" w14:textId="77777777" w:rsidR="003827F0" w:rsidRDefault="003827F0" w:rsidP="00E9192C">
            <w:pPr>
              <w:rPr>
                <w:b/>
                <w:bCs/>
              </w:rPr>
            </w:pPr>
            <w:r>
              <w:rPr>
                <w:b/>
                <w:bCs/>
              </w:rPr>
              <w:t>Emner:</w:t>
            </w:r>
          </w:p>
          <w:p w14:paraId="0510D332" w14:textId="3982E544" w:rsidR="003827F0" w:rsidRPr="000B64AB" w:rsidRDefault="00176F6D" w:rsidP="003827F0">
            <w:r>
              <w:t>Valgfrit emne</w:t>
            </w:r>
            <w:r w:rsidR="007C4E7A">
              <w:t xml:space="preserve">. </w:t>
            </w:r>
          </w:p>
          <w:p w14:paraId="4A82F18D" w14:textId="77777777" w:rsidR="003827F0" w:rsidRPr="000B64AB" w:rsidRDefault="003827F0" w:rsidP="00E9192C"/>
        </w:tc>
      </w:tr>
      <w:tr w:rsidR="003827F0" w:rsidRPr="000B64AB" w14:paraId="6EECECE6" w14:textId="77777777" w:rsidTr="00E9192C">
        <w:tc>
          <w:tcPr>
            <w:tcW w:w="1838" w:type="dxa"/>
          </w:tcPr>
          <w:p w14:paraId="1924DA1B" w14:textId="77777777" w:rsidR="003827F0" w:rsidRDefault="003827F0" w:rsidP="00E9192C">
            <w:pPr>
              <w:rPr>
                <w:b/>
              </w:rPr>
            </w:pPr>
            <w:r w:rsidRPr="000B64AB">
              <w:rPr>
                <w:b/>
              </w:rPr>
              <w:t>Væsentligste arbejdsformer</w:t>
            </w:r>
          </w:p>
          <w:p w14:paraId="7DBBDB9A" w14:textId="77777777" w:rsidR="0034209E" w:rsidRPr="000B64AB" w:rsidRDefault="0034209E" w:rsidP="00E9192C">
            <w:pPr>
              <w:rPr>
                <w:b/>
              </w:rPr>
            </w:pPr>
          </w:p>
        </w:tc>
        <w:tc>
          <w:tcPr>
            <w:tcW w:w="7790" w:type="dxa"/>
          </w:tcPr>
          <w:p w14:paraId="1626F0B4" w14:textId="360F869A" w:rsidR="003827F0" w:rsidRPr="000B64AB" w:rsidRDefault="008175EA" w:rsidP="00E9192C">
            <w:r>
              <w:t>Klasseundervisning.</w:t>
            </w:r>
          </w:p>
        </w:tc>
      </w:tr>
    </w:tbl>
    <w:p w14:paraId="0DA8A5F4" w14:textId="639ED323" w:rsidR="004A791F" w:rsidRDefault="004A791F" w:rsidP="004A791F"/>
    <w:p w14:paraId="6176E620" w14:textId="77777777" w:rsidR="00CC3406" w:rsidRDefault="00CC3406" w:rsidP="004A791F"/>
    <w:p w14:paraId="2B1B5CDB" w14:textId="77777777" w:rsidR="00CC3406" w:rsidRDefault="00CC3406" w:rsidP="004A791F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  <w:tblDescription w:val="#AltTextNotRequired"/>
      </w:tblPr>
      <w:tblGrid>
        <w:gridCol w:w="1838"/>
        <w:gridCol w:w="7790"/>
      </w:tblGrid>
      <w:tr w:rsidR="00CC3406" w:rsidRPr="000B64AB" w14:paraId="51D7B1B0" w14:textId="77777777" w:rsidTr="009C7C9F">
        <w:tc>
          <w:tcPr>
            <w:tcW w:w="1838" w:type="dxa"/>
          </w:tcPr>
          <w:p w14:paraId="7E2DE8AC" w14:textId="20FFBB98" w:rsidR="00CC3406" w:rsidRPr="000B64AB" w:rsidRDefault="00CC3406" w:rsidP="009C7C9F">
            <w:pPr>
              <w:rPr>
                <w:b/>
              </w:rPr>
            </w:pPr>
            <w:r w:rsidRPr="000B64AB">
              <w:rPr>
                <w:b/>
              </w:rPr>
              <w:t xml:space="preserve">Titel </w:t>
            </w:r>
            <w:r>
              <w:rPr>
                <w:b/>
              </w:rPr>
              <w:t>13</w:t>
            </w:r>
          </w:p>
          <w:p w14:paraId="42441BE0" w14:textId="77777777" w:rsidR="00CC3406" w:rsidRPr="000B64AB" w:rsidRDefault="00CC3406" w:rsidP="009C7C9F">
            <w:pPr>
              <w:rPr>
                <w:b/>
              </w:rPr>
            </w:pPr>
          </w:p>
        </w:tc>
        <w:tc>
          <w:tcPr>
            <w:tcW w:w="7790" w:type="dxa"/>
          </w:tcPr>
          <w:p w14:paraId="49EE30EC" w14:textId="17AA124A" w:rsidR="00CC3406" w:rsidRPr="003314A0" w:rsidRDefault="003B12E2" w:rsidP="009C7C9F">
            <w:pPr>
              <w:rPr>
                <w:b/>
                <w:bCs/>
              </w:rPr>
            </w:pPr>
            <w:r>
              <w:rPr>
                <w:b/>
                <w:bCs/>
              </w:rPr>
              <w:t>Projektforløb</w:t>
            </w:r>
          </w:p>
        </w:tc>
      </w:tr>
      <w:tr w:rsidR="00CC3406" w:rsidRPr="000B64AB" w14:paraId="4FC92A9C" w14:textId="77777777" w:rsidTr="009C7C9F">
        <w:tc>
          <w:tcPr>
            <w:tcW w:w="1838" w:type="dxa"/>
          </w:tcPr>
          <w:p w14:paraId="5AC8929D" w14:textId="30CA284C" w:rsidR="00CC3406" w:rsidRPr="000B64AB" w:rsidRDefault="00CC3406" w:rsidP="009C7C9F">
            <w:pPr>
              <w:rPr>
                <w:b/>
              </w:rPr>
            </w:pPr>
            <w:r w:rsidRPr="000B64AB">
              <w:rPr>
                <w:b/>
              </w:rPr>
              <w:t>Indhold</w:t>
            </w:r>
          </w:p>
        </w:tc>
        <w:tc>
          <w:tcPr>
            <w:tcW w:w="7790" w:type="dxa"/>
          </w:tcPr>
          <w:p w14:paraId="5BAD7D88" w14:textId="77A63052" w:rsidR="00CC3406" w:rsidRDefault="00CC3406" w:rsidP="009C7C9F">
            <w:r>
              <w:t>iBog (SYSTIME), ”Erhvervsjura C &amp; B – juraens grundregler” (2018) af Anne Lind Gleerup og Isabella Juncker Egerup med tilhørende caseopgaver og øvelser</w:t>
            </w:r>
          </w:p>
          <w:p w14:paraId="7D5A2A73" w14:textId="5F0161A6" w:rsidR="00CC3406" w:rsidRDefault="00CC3406" w:rsidP="009C7C9F">
            <w:pPr>
              <w:rPr>
                <w:b/>
                <w:bCs/>
              </w:rPr>
            </w:pPr>
          </w:p>
          <w:p w14:paraId="7326BE0F" w14:textId="77777777" w:rsidR="00796C4A" w:rsidRPr="00EB541A" w:rsidRDefault="00796C4A" w:rsidP="009C7C9F">
            <w:pPr>
              <w:rPr>
                <w:b/>
                <w:bCs/>
              </w:rPr>
            </w:pPr>
          </w:p>
          <w:p w14:paraId="071B7A16" w14:textId="0FFAB6C0" w:rsidR="00CC3406" w:rsidRPr="00EB541A" w:rsidRDefault="00CC3406" w:rsidP="009C7C9F">
            <w:pPr>
              <w:rPr>
                <w:b/>
                <w:bCs/>
              </w:rPr>
            </w:pPr>
            <w:r w:rsidRPr="00EB541A">
              <w:rPr>
                <w:b/>
                <w:bCs/>
              </w:rPr>
              <w:t>Supplerende stof:</w:t>
            </w:r>
          </w:p>
          <w:p w14:paraId="44275EA8" w14:textId="3094CC24" w:rsidR="00CC3406" w:rsidRDefault="00CC3406" w:rsidP="009C7C9F">
            <w:pPr>
              <w:numPr>
                <w:ilvl w:val="0"/>
                <w:numId w:val="12"/>
              </w:numPr>
            </w:pPr>
            <w:hyperlink r:id="rId44" w:history="1">
              <w:r w:rsidRPr="00A52FEA">
                <w:rPr>
                  <w:rStyle w:val="Hyperlink"/>
                </w:rPr>
                <w:t>www.karnov.dk</w:t>
              </w:r>
            </w:hyperlink>
            <w:r>
              <w:t xml:space="preserve"> </w:t>
            </w:r>
          </w:p>
          <w:p w14:paraId="50C9E8D9" w14:textId="0DBD4343" w:rsidR="00CC3406" w:rsidRPr="000B64AB" w:rsidRDefault="00CC3406" w:rsidP="009C7C9F">
            <w:pPr>
              <w:numPr>
                <w:ilvl w:val="0"/>
                <w:numId w:val="12"/>
              </w:numPr>
            </w:pPr>
            <w:hyperlink r:id="rId45" w:history="1">
              <w:r w:rsidRPr="00A52FEA">
                <w:rPr>
                  <w:rStyle w:val="Hyperlink"/>
                </w:rPr>
                <w:t>www.retsinformation.dk</w:t>
              </w:r>
            </w:hyperlink>
            <w:r>
              <w:t xml:space="preserve"> </w:t>
            </w:r>
          </w:p>
          <w:p w14:paraId="6CF6B6A1" w14:textId="77777777" w:rsidR="00CC3406" w:rsidRPr="000B64AB" w:rsidRDefault="00CC3406" w:rsidP="009C7C9F"/>
        </w:tc>
      </w:tr>
      <w:tr w:rsidR="00CC3406" w:rsidRPr="000B64AB" w14:paraId="156A4D42" w14:textId="77777777" w:rsidTr="009C7C9F">
        <w:tc>
          <w:tcPr>
            <w:tcW w:w="1838" w:type="dxa"/>
          </w:tcPr>
          <w:p w14:paraId="737480B4" w14:textId="19AA2045" w:rsidR="00CC3406" w:rsidRPr="000B64AB" w:rsidRDefault="00CC3406" w:rsidP="009C7C9F">
            <w:pPr>
              <w:rPr>
                <w:b/>
              </w:rPr>
            </w:pPr>
            <w:r w:rsidRPr="000B64AB">
              <w:rPr>
                <w:b/>
              </w:rPr>
              <w:lastRenderedPageBreak/>
              <w:t>Omfang</w:t>
            </w:r>
          </w:p>
          <w:p w14:paraId="577A7805" w14:textId="77777777" w:rsidR="00CC3406" w:rsidRPr="000B64AB" w:rsidRDefault="00CC3406" w:rsidP="009C7C9F">
            <w:pPr>
              <w:rPr>
                <w:b/>
              </w:rPr>
            </w:pPr>
          </w:p>
        </w:tc>
        <w:tc>
          <w:tcPr>
            <w:tcW w:w="7790" w:type="dxa"/>
          </w:tcPr>
          <w:p w14:paraId="105B30C2" w14:textId="2B0A0485" w:rsidR="00CC3406" w:rsidRPr="000B64AB" w:rsidRDefault="003B12E2" w:rsidP="009C7C9F">
            <w:r>
              <w:t>1 modul = 1 time og 40 minutter.</w:t>
            </w:r>
          </w:p>
        </w:tc>
      </w:tr>
      <w:tr w:rsidR="00CC3406" w:rsidRPr="000B64AB" w14:paraId="524CA0D6" w14:textId="77777777" w:rsidTr="009C7C9F">
        <w:tc>
          <w:tcPr>
            <w:tcW w:w="1838" w:type="dxa"/>
          </w:tcPr>
          <w:p w14:paraId="2A229B18" w14:textId="22F82394" w:rsidR="00CC3406" w:rsidRPr="000B64AB" w:rsidRDefault="00CC3406" w:rsidP="009C7C9F">
            <w:pPr>
              <w:rPr>
                <w:b/>
              </w:rPr>
            </w:pPr>
            <w:r w:rsidRPr="000B64AB">
              <w:rPr>
                <w:b/>
              </w:rPr>
              <w:t>Særlige fokuspunkter</w:t>
            </w:r>
          </w:p>
        </w:tc>
        <w:tc>
          <w:tcPr>
            <w:tcW w:w="7790" w:type="dxa"/>
          </w:tcPr>
          <w:p w14:paraId="0CA4B174" w14:textId="7E23E8AF" w:rsidR="00CC3406" w:rsidRPr="00D06875" w:rsidRDefault="00CC3406" w:rsidP="009C7C9F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Fagligt mål: </w:t>
            </w:r>
          </w:p>
          <w:p w14:paraId="2FF9C845" w14:textId="6C00E794" w:rsidR="00E857C1" w:rsidRDefault="00E857C1" w:rsidP="00E857C1">
            <w:r>
              <w:t>Eleverne skal kunne:</w:t>
            </w:r>
          </w:p>
          <w:p w14:paraId="1C84C93F" w14:textId="7B3349F3" w:rsidR="00E857C1" w:rsidRDefault="00E857C1" w:rsidP="00E857C1">
            <w:pPr>
              <w:pStyle w:val="Listeafsnit"/>
              <w:numPr>
                <w:ilvl w:val="0"/>
                <w:numId w:val="12"/>
              </w:numPr>
            </w:pPr>
            <w:r>
              <w:t>Forstå det demokratiske medborgerskab</w:t>
            </w:r>
          </w:p>
          <w:p w14:paraId="2D2948FC" w14:textId="60F8136E" w:rsidR="00E857C1" w:rsidRDefault="00E857C1" w:rsidP="00E857C1">
            <w:pPr>
              <w:pStyle w:val="Listeafsnit"/>
              <w:numPr>
                <w:ilvl w:val="0"/>
                <w:numId w:val="12"/>
              </w:numPr>
            </w:pPr>
            <w:r>
              <w:t>Forstå juridiske grundprincipper og terminologi</w:t>
            </w:r>
          </w:p>
          <w:p w14:paraId="23E1AFE2" w14:textId="463C4AC4" w:rsidR="00E857C1" w:rsidRDefault="00E857C1" w:rsidP="00E857C1">
            <w:pPr>
              <w:pStyle w:val="Listeafsnit"/>
              <w:numPr>
                <w:ilvl w:val="0"/>
                <w:numId w:val="12"/>
              </w:numPr>
            </w:pPr>
            <w:r>
              <w:t xml:space="preserve">Foretage juridisk informationssøgning </w:t>
            </w:r>
          </w:p>
          <w:p w14:paraId="24253DC1" w14:textId="19272573" w:rsidR="00E857C1" w:rsidRDefault="00E857C1" w:rsidP="00E857C1">
            <w:pPr>
              <w:pStyle w:val="Listeafsnit"/>
              <w:numPr>
                <w:ilvl w:val="0"/>
                <w:numId w:val="12"/>
              </w:numPr>
            </w:pPr>
            <w:r>
              <w:t>Anvende retskilder</w:t>
            </w:r>
          </w:p>
          <w:p w14:paraId="114C0032" w14:textId="0DD47589" w:rsidR="00CC3406" w:rsidRDefault="00CC3406" w:rsidP="009C7C9F">
            <w:pPr>
              <w:rPr>
                <w:b/>
                <w:bCs/>
              </w:rPr>
            </w:pPr>
          </w:p>
          <w:p w14:paraId="2BB04832" w14:textId="684095DB" w:rsidR="00CC3406" w:rsidRDefault="00CC3406" w:rsidP="009C7C9F">
            <w:pPr>
              <w:rPr>
                <w:b/>
                <w:bCs/>
              </w:rPr>
            </w:pPr>
            <w:r>
              <w:rPr>
                <w:b/>
                <w:bCs/>
              </w:rPr>
              <w:t>Emner:</w:t>
            </w:r>
          </w:p>
          <w:p w14:paraId="24CE6B53" w14:textId="269D0598" w:rsidR="00CC3406" w:rsidRPr="000B64AB" w:rsidRDefault="00796C4A" w:rsidP="009C7C9F">
            <w:r>
              <w:t>Projektforløb.</w:t>
            </w:r>
          </w:p>
          <w:p w14:paraId="1DF81BBB" w14:textId="77777777" w:rsidR="00CC3406" w:rsidRPr="000B64AB" w:rsidRDefault="00CC3406" w:rsidP="009C7C9F"/>
        </w:tc>
      </w:tr>
      <w:tr w:rsidR="00CC3406" w:rsidRPr="000B64AB" w14:paraId="26242DB7" w14:textId="77777777" w:rsidTr="009C7C9F">
        <w:tc>
          <w:tcPr>
            <w:tcW w:w="1838" w:type="dxa"/>
          </w:tcPr>
          <w:p w14:paraId="60C30BA8" w14:textId="05F79CE4" w:rsidR="00CC3406" w:rsidRDefault="00CC3406" w:rsidP="009C7C9F">
            <w:pPr>
              <w:rPr>
                <w:b/>
              </w:rPr>
            </w:pPr>
            <w:r w:rsidRPr="000B64AB">
              <w:rPr>
                <w:b/>
              </w:rPr>
              <w:t>Væsentligste arbejdsformer</w:t>
            </w:r>
          </w:p>
          <w:p w14:paraId="35A304AC" w14:textId="77777777" w:rsidR="00CC3406" w:rsidRPr="000B64AB" w:rsidRDefault="00CC3406" w:rsidP="009C7C9F">
            <w:pPr>
              <w:rPr>
                <w:b/>
              </w:rPr>
            </w:pPr>
          </w:p>
        </w:tc>
        <w:tc>
          <w:tcPr>
            <w:tcW w:w="7790" w:type="dxa"/>
          </w:tcPr>
          <w:p w14:paraId="49F70FC1" w14:textId="6CB1DC11" w:rsidR="00CC3406" w:rsidRPr="000B64AB" w:rsidRDefault="00C17156" w:rsidP="009C7C9F">
            <w:r>
              <w:t>Klasseundervisning</w:t>
            </w:r>
            <w:r w:rsidR="00CC3406">
              <w:t>.</w:t>
            </w:r>
          </w:p>
        </w:tc>
      </w:tr>
    </w:tbl>
    <w:p w14:paraId="7A392ADA" w14:textId="77777777" w:rsidR="00CC3406" w:rsidRDefault="00CC3406" w:rsidP="004A791F"/>
    <w:p w14:paraId="5FD62167" w14:textId="77777777" w:rsidR="003B12E2" w:rsidRDefault="003B12E2" w:rsidP="004A791F"/>
    <w:p w14:paraId="30785445" w14:textId="77777777" w:rsidR="00176F6D" w:rsidRDefault="00176F6D" w:rsidP="004A791F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  <w:tblDescription w:val="#AltTextNotRequired"/>
      </w:tblPr>
      <w:tblGrid>
        <w:gridCol w:w="1838"/>
        <w:gridCol w:w="7790"/>
      </w:tblGrid>
      <w:tr w:rsidR="003B12E2" w:rsidRPr="000B64AB" w14:paraId="11F1EE82" w14:textId="77777777" w:rsidTr="00912A85">
        <w:tc>
          <w:tcPr>
            <w:tcW w:w="1838" w:type="dxa"/>
          </w:tcPr>
          <w:p w14:paraId="0C268981" w14:textId="5A679BEC" w:rsidR="003B12E2" w:rsidRPr="000B64AB" w:rsidRDefault="003B12E2" w:rsidP="00912A85">
            <w:pPr>
              <w:rPr>
                <w:b/>
              </w:rPr>
            </w:pPr>
            <w:r w:rsidRPr="000B64AB">
              <w:rPr>
                <w:b/>
              </w:rPr>
              <w:t xml:space="preserve">Titel </w:t>
            </w:r>
            <w:r>
              <w:rPr>
                <w:b/>
              </w:rPr>
              <w:t>14</w:t>
            </w:r>
          </w:p>
          <w:p w14:paraId="3D75DF9F" w14:textId="77777777" w:rsidR="003B12E2" w:rsidRPr="000B64AB" w:rsidRDefault="003B12E2" w:rsidP="00912A85">
            <w:pPr>
              <w:rPr>
                <w:b/>
              </w:rPr>
            </w:pPr>
          </w:p>
        </w:tc>
        <w:tc>
          <w:tcPr>
            <w:tcW w:w="7790" w:type="dxa"/>
          </w:tcPr>
          <w:p w14:paraId="6E10B4B8" w14:textId="6BB734FA" w:rsidR="003B12E2" w:rsidRPr="003314A0" w:rsidRDefault="003B12E2" w:rsidP="00912A85">
            <w:pPr>
              <w:rPr>
                <w:b/>
                <w:bCs/>
              </w:rPr>
            </w:pPr>
            <w:r>
              <w:rPr>
                <w:b/>
                <w:bCs/>
              </w:rPr>
              <w:t>Repetition</w:t>
            </w:r>
          </w:p>
        </w:tc>
      </w:tr>
      <w:tr w:rsidR="003B12E2" w:rsidRPr="000B64AB" w14:paraId="301E7D2E" w14:textId="77777777" w:rsidTr="00912A85">
        <w:tc>
          <w:tcPr>
            <w:tcW w:w="1838" w:type="dxa"/>
          </w:tcPr>
          <w:p w14:paraId="0957A7DA" w14:textId="77777777" w:rsidR="003B12E2" w:rsidRPr="000B64AB" w:rsidRDefault="003B12E2" w:rsidP="00912A85">
            <w:pPr>
              <w:rPr>
                <w:b/>
              </w:rPr>
            </w:pPr>
            <w:r w:rsidRPr="000B64AB">
              <w:rPr>
                <w:b/>
              </w:rPr>
              <w:t>Indhold</w:t>
            </w:r>
          </w:p>
        </w:tc>
        <w:tc>
          <w:tcPr>
            <w:tcW w:w="7790" w:type="dxa"/>
          </w:tcPr>
          <w:p w14:paraId="02CF19A3" w14:textId="77777777" w:rsidR="003B12E2" w:rsidRDefault="003B12E2" w:rsidP="00912A85">
            <w:r>
              <w:t>iBog (SYSTIME), ”Erhvervsjura C &amp; B – juraens grundregler” (2018) af Anne Lind Gleerup og Isabella Juncker Egerup med tilhørende caseopgaver og øvelser</w:t>
            </w:r>
          </w:p>
          <w:p w14:paraId="38713BA3" w14:textId="496BC5A3" w:rsidR="003B12E2" w:rsidRDefault="00176F6D" w:rsidP="00176F6D">
            <w:pPr>
              <w:pStyle w:val="Listeafsnit"/>
              <w:numPr>
                <w:ilvl w:val="0"/>
                <w:numId w:val="12"/>
              </w:numPr>
            </w:pPr>
            <w:r w:rsidRPr="00176F6D">
              <w:t xml:space="preserve">Kap. </w:t>
            </w:r>
            <w:r>
              <w:t>1-</w:t>
            </w:r>
            <w:r w:rsidR="007C4E7A">
              <w:t>24</w:t>
            </w:r>
          </w:p>
          <w:p w14:paraId="1E997B66" w14:textId="77777777" w:rsidR="007C4E7A" w:rsidRPr="00176F6D" w:rsidRDefault="007C4E7A" w:rsidP="007C4E7A"/>
          <w:p w14:paraId="6B099E26" w14:textId="77777777" w:rsidR="003B12E2" w:rsidRPr="00EB541A" w:rsidRDefault="003B12E2" w:rsidP="00912A85">
            <w:pPr>
              <w:rPr>
                <w:b/>
                <w:bCs/>
              </w:rPr>
            </w:pPr>
            <w:r w:rsidRPr="00EB541A">
              <w:rPr>
                <w:b/>
                <w:bCs/>
              </w:rPr>
              <w:t>Supplerende stof:</w:t>
            </w:r>
          </w:p>
          <w:p w14:paraId="6B051203" w14:textId="77777777" w:rsidR="003B12E2" w:rsidRDefault="003B12E2" w:rsidP="00912A85">
            <w:pPr>
              <w:numPr>
                <w:ilvl w:val="0"/>
                <w:numId w:val="12"/>
              </w:numPr>
            </w:pPr>
            <w:hyperlink r:id="rId46" w:history="1">
              <w:r w:rsidRPr="00A52FEA">
                <w:rPr>
                  <w:rStyle w:val="Hyperlink"/>
                </w:rPr>
                <w:t>www.karnov.dk</w:t>
              </w:r>
            </w:hyperlink>
            <w:r>
              <w:t xml:space="preserve"> </w:t>
            </w:r>
          </w:p>
          <w:p w14:paraId="3C90E0D2" w14:textId="77777777" w:rsidR="003B12E2" w:rsidRPr="000B64AB" w:rsidRDefault="003B12E2" w:rsidP="00912A85">
            <w:pPr>
              <w:numPr>
                <w:ilvl w:val="0"/>
                <w:numId w:val="12"/>
              </w:numPr>
            </w:pPr>
            <w:hyperlink r:id="rId47" w:history="1">
              <w:r w:rsidRPr="00A52FEA">
                <w:rPr>
                  <w:rStyle w:val="Hyperlink"/>
                </w:rPr>
                <w:t>www.retsinformation.dk</w:t>
              </w:r>
            </w:hyperlink>
            <w:r>
              <w:t xml:space="preserve"> </w:t>
            </w:r>
          </w:p>
          <w:p w14:paraId="1D0DA924" w14:textId="77777777" w:rsidR="003B12E2" w:rsidRPr="000B64AB" w:rsidRDefault="003B12E2" w:rsidP="00912A85"/>
        </w:tc>
      </w:tr>
      <w:tr w:rsidR="003B12E2" w:rsidRPr="000B64AB" w14:paraId="5558BCDB" w14:textId="77777777" w:rsidTr="00912A85">
        <w:tc>
          <w:tcPr>
            <w:tcW w:w="1838" w:type="dxa"/>
          </w:tcPr>
          <w:p w14:paraId="1CB522E8" w14:textId="77777777" w:rsidR="003B12E2" w:rsidRPr="000B64AB" w:rsidRDefault="003B12E2" w:rsidP="00912A85">
            <w:pPr>
              <w:rPr>
                <w:b/>
              </w:rPr>
            </w:pPr>
            <w:r w:rsidRPr="000B64AB">
              <w:rPr>
                <w:b/>
              </w:rPr>
              <w:t>Omfang</w:t>
            </w:r>
          </w:p>
          <w:p w14:paraId="6C08E5E9" w14:textId="77777777" w:rsidR="003B12E2" w:rsidRPr="000B64AB" w:rsidRDefault="003B12E2" w:rsidP="00912A85">
            <w:pPr>
              <w:rPr>
                <w:b/>
              </w:rPr>
            </w:pPr>
          </w:p>
        </w:tc>
        <w:tc>
          <w:tcPr>
            <w:tcW w:w="7790" w:type="dxa"/>
          </w:tcPr>
          <w:p w14:paraId="2C690E5C" w14:textId="185CF4CE" w:rsidR="003B12E2" w:rsidRPr="000B64AB" w:rsidRDefault="006B1BCE" w:rsidP="00912A85">
            <w:r>
              <w:t>3</w:t>
            </w:r>
            <w:r w:rsidR="003B12E2">
              <w:t xml:space="preserve"> moduler = </w:t>
            </w:r>
            <w:r>
              <w:t>5 timer</w:t>
            </w:r>
            <w:r w:rsidR="003B12E2">
              <w:t>.</w:t>
            </w:r>
          </w:p>
        </w:tc>
      </w:tr>
      <w:tr w:rsidR="003B12E2" w:rsidRPr="000B64AB" w14:paraId="064FCC45" w14:textId="77777777" w:rsidTr="00912A85">
        <w:tc>
          <w:tcPr>
            <w:tcW w:w="1838" w:type="dxa"/>
          </w:tcPr>
          <w:p w14:paraId="48520ACE" w14:textId="77777777" w:rsidR="003B12E2" w:rsidRPr="000B64AB" w:rsidRDefault="003B12E2" w:rsidP="00912A85">
            <w:pPr>
              <w:rPr>
                <w:b/>
              </w:rPr>
            </w:pPr>
            <w:r w:rsidRPr="000B64AB">
              <w:rPr>
                <w:b/>
              </w:rPr>
              <w:t>Særlige fokuspunkter</w:t>
            </w:r>
          </w:p>
        </w:tc>
        <w:tc>
          <w:tcPr>
            <w:tcW w:w="7790" w:type="dxa"/>
          </w:tcPr>
          <w:p w14:paraId="0E75543C" w14:textId="77777777" w:rsidR="003B12E2" w:rsidRPr="00D06875" w:rsidRDefault="003B12E2" w:rsidP="00912A85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Fagligt mål: </w:t>
            </w:r>
          </w:p>
          <w:p w14:paraId="462D3BA4" w14:textId="77777777" w:rsidR="003B12E2" w:rsidRDefault="003B12E2" w:rsidP="00912A85">
            <w:r>
              <w:t>Eleverne skal kunne:</w:t>
            </w:r>
          </w:p>
          <w:p w14:paraId="47BE06B5" w14:textId="77777777" w:rsidR="009D12B2" w:rsidRPr="007224D4" w:rsidRDefault="009D12B2" w:rsidP="009D12B2">
            <w:pPr>
              <w:pStyle w:val="Listeafsnit"/>
              <w:numPr>
                <w:ilvl w:val="0"/>
                <w:numId w:val="12"/>
              </w:numPr>
            </w:pPr>
            <w:r w:rsidRPr="007224D4">
              <w:t>Forstå juridiske grundprincipper og terminologi</w:t>
            </w:r>
          </w:p>
          <w:p w14:paraId="60142E2F" w14:textId="77777777" w:rsidR="009D12B2" w:rsidRPr="007224D4" w:rsidRDefault="009D12B2" w:rsidP="009D12B2">
            <w:pPr>
              <w:pStyle w:val="Listeafsnit"/>
              <w:numPr>
                <w:ilvl w:val="0"/>
                <w:numId w:val="12"/>
              </w:numPr>
            </w:pPr>
            <w:r w:rsidRPr="007224D4">
              <w:t>Foretage et juridisk ræsonnement</w:t>
            </w:r>
          </w:p>
          <w:p w14:paraId="013CB884" w14:textId="77777777" w:rsidR="009D12B2" w:rsidRPr="007224D4" w:rsidRDefault="009D12B2" w:rsidP="009D12B2">
            <w:pPr>
              <w:pStyle w:val="Listeafsnit"/>
              <w:numPr>
                <w:ilvl w:val="0"/>
                <w:numId w:val="12"/>
              </w:numPr>
            </w:pPr>
            <w:r w:rsidRPr="007224D4">
              <w:t>Anvende juridisk metode til analyse og vurdering af juridiske problemstillinger</w:t>
            </w:r>
          </w:p>
          <w:p w14:paraId="117F4199" w14:textId="77777777" w:rsidR="009D12B2" w:rsidRPr="007224D4" w:rsidRDefault="009D12B2" w:rsidP="009D12B2">
            <w:pPr>
              <w:pStyle w:val="Listeafsnit"/>
              <w:numPr>
                <w:ilvl w:val="0"/>
                <w:numId w:val="12"/>
              </w:numPr>
            </w:pPr>
            <w:r w:rsidRPr="007224D4">
              <w:t>Forstå juridiske problemstillinger i samspil med andre fag</w:t>
            </w:r>
          </w:p>
          <w:p w14:paraId="5A04536A" w14:textId="77777777" w:rsidR="009D12B2" w:rsidRPr="007224D4" w:rsidRDefault="009D12B2" w:rsidP="009D12B2">
            <w:pPr>
              <w:pStyle w:val="Listeafsnit"/>
              <w:numPr>
                <w:ilvl w:val="0"/>
                <w:numId w:val="12"/>
              </w:numPr>
            </w:pPr>
            <w:r w:rsidRPr="007224D4">
              <w:t>Udtrykke sig hensigtsmæssigt</w:t>
            </w:r>
          </w:p>
          <w:p w14:paraId="7300DDC3" w14:textId="77777777" w:rsidR="009D12B2" w:rsidRPr="007224D4" w:rsidRDefault="009D12B2" w:rsidP="009D12B2">
            <w:pPr>
              <w:pStyle w:val="Listeafsnit"/>
              <w:numPr>
                <w:ilvl w:val="0"/>
                <w:numId w:val="12"/>
              </w:numPr>
            </w:pPr>
            <w:r w:rsidRPr="007224D4">
              <w:t xml:space="preserve">Foretage juridisk informationssøgning </w:t>
            </w:r>
          </w:p>
          <w:p w14:paraId="2AD37936" w14:textId="034878AE" w:rsidR="003B12E2" w:rsidRDefault="009D12B2" w:rsidP="009D12B2">
            <w:pPr>
              <w:pStyle w:val="Listeafsnit"/>
              <w:numPr>
                <w:ilvl w:val="0"/>
                <w:numId w:val="12"/>
              </w:numPr>
            </w:pPr>
            <w:r w:rsidRPr="007224D4">
              <w:t>Anvende retskilder</w:t>
            </w:r>
          </w:p>
          <w:p w14:paraId="0DDDE5DC" w14:textId="77777777" w:rsidR="003B12E2" w:rsidRDefault="003B12E2" w:rsidP="00912A85">
            <w:pPr>
              <w:rPr>
                <w:b/>
                <w:bCs/>
              </w:rPr>
            </w:pPr>
          </w:p>
          <w:p w14:paraId="14C7E937" w14:textId="77777777" w:rsidR="003B12E2" w:rsidRDefault="003B12E2" w:rsidP="00912A85">
            <w:pPr>
              <w:rPr>
                <w:b/>
                <w:bCs/>
              </w:rPr>
            </w:pPr>
            <w:r>
              <w:rPr>
                <w:b/>
                <w:bCs/>
              </w:rPr>
              <w:t>Emner:</w:t>
            </w:r>
          </w:p>
          <w:p w14:paraId="544A909C" w14:textId="3CCDF0E9" w:rsidR="003B12E2" w:rsidRPr="000B64AB" w:rsidRDefault="00640389" w:rsidP="00912A85">
            <w:r>
              <w:t>R</w:t>
            </w:r>
            <w:r w:rsidR="00675989">
              <w:t>epetition af kernestof fra kapitel 1-24.</w:t>
            </w:r>
          </w:p>
          <w:p w14:paraId="4B9AA243" w14:textId="77777777" w:rsidR="003B12E2" w:rsidRPr="000B64AB" w:rsidRDefault="003B12E2" w:rsidP="00912A85"/>
        </w:tc>
      </w:tr>
      <w:tr w:rsidR="003B12E2" w:rsidRPr="000B64AB" w14:paraId="67D13D9F" w14:textId="77777777" w:rsidTr="00912A85">
        <w:tc>
          <w:tcPr>
            <w:tcW w:w="1838" w:type="dxa"/>
          </w:tcPr>
          <w:p w14:paraId="3E5C2412" w14:textId="77777777" w:rsidR="003B12E2" w:rsidRDefault="003B12E2" w:rsidP="00912A85">
            <w:pPr>
              <w:rPr>
                <w:b/>
              </w:rPr>
            </w:pPr>
            <w:r w:rsidRPr="000B64AB">
              <w:rPr>
                <w:b/>
              </w:rPr>
              <w:t>Væsentligste arbejdsformer</w:t>
            </w:r>
          </w:p>
          <w:p w14:paraId="6FE0986F" w14:textId="77777777" w:rsidR="003B12E2" w:rsidRPr="000B64AB" w:rsidRDefault="003B12E2" w:rsidP="00912A85">
            <w:pPr>
              <w:rPr>
                <w:b/>
              </w:rPr>
            </w:pPr>
          </w:p>
        </w:tc>
        <w:tc>
          <w:tcPr>
            <w:tcW w:w="7790" w:type="dxa"/>
          </w:tcPr>
          <w:p w14:paraId="1644C89F" w14:textId="77777777" w:rsidR="003B12E2" w:rsidRPr="000B64AB" w:rsidRDefault="003B12E2" w:rsidP="00912A85">
            <w:r>
              <w:t>Klasseundervisning.</w:t>
            </w:r>
          </w:p>
        </w:tc>
      </w:tr>
    </w:tbl>
    <w:p w14:paraId="7E57614A" w14:textId="77777777" w:rsidR="003B12E2" w:rsidRPr="000B64AB" w:rsidRDefault="003B12E2" w:rsidP="004A791F"/>
    <w:sectPr w:rsidR="003B12E2" w:rsidRPr="000B64AB" w:rsidSect="000D5D44">
      <w:headerReference w:type="default" r:id="rId48"/>
      <w:footerReference w:type="even" r:id="rId49"/>
      <w:footerReference w:type="default" r:id="rId50"/>
      <w:pgSz w:w="11906" w:h="16838"/>
      <w:pgMar w:top="1258" w:right="1134" w:bottom="54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4D88AF67" w14:textId="77777777" w:rsidR="00B41F6F" w:rsidRDefault="00B41F6F">
      <w:r>
        <w:separator/>
      </w:r>
    </w:p>
  </w:endnote>
  <w:endnote w:type="continuationSeparator" w:id="0">
    <w:p w14:paraId="04584364" w14:textId="77777777" w:rsidR="00B41F6F" w:rsidRDefault="00B41F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B68BCC4" w14:textId="77777777" w:rsidR="009969BF" w:rsidRDefault="009969BF" w:rsidP="00F431D1">
    <w:pPr>
      <w:pStyle w:val="Sidefod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77024DC" w14:textId="77777777" w:rsidR="009969BF" w:rsidRPr="00F431D1" w:rsidRDefault="009969BF" w:rsidP="00F431D1">
    <w:pPr>
      <w:pStyle w:val="Sidefod"/>
      <w:jc w:val="center"/>
      <w:rPr>
        <w:sz w:val="20"/>
        <w:szCs w:val="20"/>
      </w:rPr>
    </w:pPr>
    <w:r w:rsidRPr="00F431D1">
      <w:rPr>
        <w:sz w:val="20"/>
        <w:szCs w:val="20"/>
      </w:rPr>
      <w:t xml:space="preserve">Side </w:t>
    </w:r>
    <w:r w:rsidRPr="00F431D1">
      <w:rPr>
        <w:sz w:val="20"/>
        <w:szCs w:val="20"/>
      </w:rPr>
      <w:fldChar w:fldCharType="begin"/>
    </w:r>
    <w:r w:rsidRPr="00F431D1">
      <w:rPr>
        <w:sz w:val="20"/>
        <w:szCs w:val="20"/>
      </w:rPr>
      <w:instrText xml:space="preserve"> PAGE </w:instrText>
    </w:r>
    <w:r w:rsidRPr="00F431D1">
      <w:rPr>
        <w:sz w:val="20"/>
        <w:szCs w:val="20"/>
      </w:rPr>
      <w:fldChar w:fldCharType="separate"/>
    </w:r>
    <w:r w:rsidR="00C3763B">
      <w:rPr>
        <w:noProof/>
        <w:sz w:val="20"/>
        <w:szCs w:val="20"/>
      </w:rPr>
      <w:t>2</w:t>
    </w:r>
    <w:r w:rsidRPr="00F431D1">
      <w:rPr>
        <w:sz w:val="20"/>
        <w:szCs w:val="20"/>
      </w:rPr>
      <w:fldChar w:fldCharType="end"/>
    </w:r>
    <w:r w:rsidRPr="00F431D1">
      <w:rPr>
        <w:sz w:val="20"/>
        <w:szCs w:val="20"/>
      </w:rPr>
      <w:t xml:space="preserve"> af </w:t>
    </w:r>
    <w:r w:rsidRPr="00F431D1">
      <w:rPr>
        <w:sz w:val="20"/>
        <w:szCs w:val="20"/>
      </w:rPr>
      <w:fldChar w:fldCharType="begin"/>
    </w:r>
    <w:r w:rsidRPr="00F431D1">
      <w:rPr>
        <w:sz w:val="20"/>
        <w:szCs w:val="20"/>
      </w:rPr>
      <w:instrText xml:space="preserve"> NUMPAGES </w:instrText>
    </w:r>
    <w:r w:rsidRPr="00F431D1">
      <w:rPr>
        <w:sz w:val="20"/>
        <w:szCs w:val="20"/>
      </w:rPr>
      <w:fldChar w:fldCharType="separate"/>
    </w:r>
    <w:r w:rsidR="00C3763B">
      <w:rPr>
        <w:noProof/>
        <w:sz w:val="20"/>
        <w:szCs w:val="20"/>
      </w:rPr>
      <w:t>2</w:t>
    </w:r>
    <w:r w:rsidRPr="00F431D1">
      <w:rPr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260FAD66" w14:textId="77777777" w:rsidR="00B41F6F" w:rsidRDefault="00B41F6F">
      <w:r>
        <w:separator/>
      </w:r>
    </w:p>
  </w:footnote>
  <w:footnote w:type="continuationSeparator" w:id="0">
    <w:p w14:paraId="25F4BA79" w14:textId="77777777" w:rsidR="00B41F6F" w:rsidRDefault="00B41F6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AF8DA3B" w14:textId="77777777" w:rsidR="009969BF" w:rsidRDefault="009969BF" w:rsidP="00964817">
    <w:pPr>
      <w:pStyle w:val="Default"/>
    </w:pPr>
  </w:p>
  <w:p w14:paraId="37D902AB" w14:textId="77777777" w:rsidR="009969BF" w:rsidRDefault="009969BF" w:rsidP="00F431D1">
    <w:pPr>
      <w:pStyle w:val="Sidehoved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7C"/>
    <w:multiLevelType w:val="singleLevel"/>
    <w:tmpl w:val="C96250DA"/>
    <w:lvl w:ilvl="0">
      <w:start w:val="1"/>
      <w:numFmt w:val="decimal"/>
      <w:pStyle w:val="Opstilling-talellerbogst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6F185D00"/>
    <w:lvl w:ilvl="0">
      <w:start w:val="1"/>
      <w:numFmt w:val="decimal"/>
      <w:pStyle w:val="Opstilling-talellerbogst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1254A53A"/>
    <w:lvl w:ilvl="0">
      <w:start w:val="1"/>
      <w:numFmt w:val="decimal"/>
      <w:pStyle w:val="Opstilling-talellerbogst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812ABBBC"/>
    <w:lvl w:ilvl="0">
      <w:start w:val="1"/>
      <w:numFmt w:val="decimal"/>
      <w:pStyle w:val="Opstilling-talellerbogst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07466776"/>
    <w:lvl w:ilvl="0">
      <w:start w:val="1"/>
      <w:numFmt w:val="bullet"/>
      <w:pStyle w:val="Opstilling-punkttegn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768A1EBA"/>
    <w:lvl w:ilvl="0">
      <w:start w:val="1"/>
      <w:numFmt w:val="bullet"/>
      <w:pStyle w:val="Opstilling-punkttegn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5ACE81C"/>
    <w:lvl w:ilvl="0">
      <w:start w:val="1"/>
      <w:numFmt w:val="bullet"/>
      <w:pStyle w:val="Opstilling-punkttegn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D9286D02"/>
    <w:lvl w:ilvl="0">
      <w:start w:val="1"/>
      <w:numFmt w:val="bullet"/>
      <w:pStyle w:val="Opstilling-punkttegn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EB78FC0E"/>
    <w:lvl w:ilvl="0">
      <w:start w:val="1"/>
      <w:numFmt w:val="decimal"/>
      <w:pStyle w:val="Opstilling-talellerbogst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4212405A"/>
    <w:lvl w:ilvl="0">
      <w:start w:val="1"/>
      <w:numFmt w:val="bullet"/>
      <w:pStyle w:val="Opstilling-punktteg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C04143E"/>
    <w:multiLevelType w:val="hybridMultilevel"/>
    <w:tmpl w:val="6CEC3026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A7F24A1"/>
    <w:multiLevelType w:val="hybridMultilevel"/>
    <w:tmpl w:val="CE5C6008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FBF2A6E"/>
    <w:multiLevelType w:val="hybridMultilevel"/>
    <w:tmpl w:val="D59ED050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2427482"/>
    <w:multiLevelType w:val="hybridMultilevel"/>
    <w:tmpl w:val="705E1F56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B5D2B84"/>
    <w:multiLevelType w:val="hybridMultilevel"/>
    <w:tmpl w:val="67E667D8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7F958F3"/>
    <w:multiLevelType w:val="multilevel"/>
    <w:tmpl w:val="4B86E5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F4B330C"/>
    <w:multiLevelType w:val="multilevel"/>
    <w:tmpl w:val="101EC6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77F5467A"/>
    <w:multiLevelType w:val="hybridMultilevel"/>
    <w:tmpl w:val="9F34F3D6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88D0738"/>
    <w:multiLevelType w:val="hybridMultilevel"/>
    <w:tmpl w:val="52C47F02"/>
    <w:lvl w:ilvl="0" w:tplc="040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DE924F1"/>
    <w:multiLevelType w:val="hybridMultilevel"/>
    <w:tmpl w:val="B0D675F8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43833353">
    <w:abstractNumId w:val="18"/>
  </w:num>
  <w:num w:numId="2" w16cid:durableId="769080686">
    <w:abstractNumId w:val="9"/>
  </w:num>
  <w:num w:numId="3" w16cid:durableId="54477949">
    <w:abstractNumId w:val="7"/>
  </w:num>
  <w:num w:numId="4" w16cid:durableId="1865822022">
    <w:abstractNumId w:val="6"/>
  </w:num>
  <w:num w:numId="5" w16cid:durableId="962686670">
    <w:abstractNumId w:val="5"/>
  </w:num>
  <w:num w:numId="6" w16cid:durableId="1561285350">
    <w:abstractNumId w:val="4"/>
  </w:num>
  <w:num w:numId="7" w16cid:durableId="776869241">
    <w:abstractNumId w:val="8"/>
  </w:num>
  <w:num w:numId="8" w16cid:durableId="157842633">
    <w:abstractNumId w:val="3"/>
  </w:num>
  <w:num w:numId="9" w16cid:durableId="29957771">
    <w:abstractNumId w:val="2"/>
  </w:num>
  <w:num w:numId="10" w16cid:durableId="459689288">
    <w:abstractNumId w:val="1"/>
  </w:num>
  <w:num w:numId="11" w16cid:durableId="605237353">
    <w:abstractNumId w:val="0"/>
  </w:num>
  <w:num w:numId="12" w16cid:durableId="1944338633">
    <w:abstractNumId w:val="17"/>
  </w:num>
  <w:num w:numId="13" w16cid:durableId="1196774659">
    <w:abstractNumId w:val="19"/>
  </w:num>
  <w:num w:numId="14" w16cid:durableId="935401247">
    <w:abstractNumId w:val="11"/>
  </w:num>
  <w:num w:numId="15" w16cid:durableId="819225714">
    <w:abstractNumId w:val="14"/>
  </w:num>
  <w:num w:numId="16" w16cid:durableId="998727776">
    <w:abstractNumId w:val="13"/>
  </w:num>
  <w:num w:numId="17" w16cid:durableId="384989057">
    <w:abstractNumId w:val="12"/>
  </w:num>
  <w:num w:numId="18" w16cid:durableId="1904219083">
    <w:abstractNumId w:val="15"/>
  </w:num>
  <w:num w:numId="19" w16cid:durableId="234321416">
    <w:abstractNumId w:val="16"/>
  </w:num>
  <w:num w:numId="20" w16cid:durableId="291374802">
    <w:abstractNumId w:val="1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30"/>
  <w:hideSpellingErrors/>
  <w:hideGrammaticalError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/>
  <w:defaultTabStop w:val="1304"/>
  <w:autoHyphenation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52279"/>
    <w:rsid w:val="00001BF3"/>
    <w:rsid w:val="0000617C"/>
    <w:rsid w:val="00007FC8"/>
    <w:rsid w:val="000152DD"/>
    <w:rsid w:val="00020746"/>
    <w:rsid w:val="00031872"/>
    <w:rsid w:val="0003692F"/>
    <w:rsid w:val="000405C0"/>
    <w:rsid w:val="000409F7"/>
    <w:rsid w:val="00041688"/>
    <w:rsid w:val="00045FD8"/>
    <w:rsid w:val="0007120B"/>
    <w:rsid w:val="00075256"/>
    <w:rsid w:val="00076F1F"/>
    <w:rsid w:val="00091541"/>
    <w:rsid w:val="000A2E11"/>
    <w:rsid w:val="000A6EB5"/>
    <w:rsid w:val="000B3E69"/>
    <w:rsid w:val="000B3ED0"/>
    <w:rsid w:val="000B4186"/>
    <w:rsid w:val="000B64AB"/>
    <w:rsid w:val="000C51B0"/>
    <w:rsid w:val="000D31B3"/>
    <w:rsid w:val="000D3889"/>
    <w:rsid w:val="000D40A3"/>
    <w:rsid w:val="000D5D44"/>
    <w:rsid w:val="000E3F65"/>
    <w:rsid w:val="000E7B30"/>
    <w:rsid w:val="000F42BF"/>
    <w:rsid w:val="00101047"/>
    <w:rsid w:val="00102A2C"/>
    <w:rsid w:val="00104A74"/>
    <w:rsid w:val="001101E4"/>
    <w:rsid w:val="001113E4"/>
    <w:rsid w:val="0011341D"/>
    <w:rsid w:val="00117E99"/>
    <w:rsid w:val="0012567F"/>
    <w:rsid w:val="001311B1"/>
    <w:rsid w:val="0014029F"/>
    <w:rsid w:val="0014225B"/>
    <w:rsid w:val="00142F93"/>
    <w:rsid w:val="00144017"/>
    <w:rsid w:val="0015059E"/>
    <w:rsid w:val="001510FD"/>
    <w:rsid w:val="001545A2"/>
    <w:rsid w:val="00155348"/>
    <w:rsid w:val="00157C51"/>
    <w:rsid w:val="001661A1"/>
    <w:rsid w:val="00176F6D"/>
    <w:rsid w:val="001802F9"/>
    <w:rsid w:val="00186E4E"/>
    <w:rsid w:val="00193EEE"/>
    <w:rsid w:val="00194A43"/>
    <w:rsid w:val="001C1BCB"/>
    <w:rsid w:val="001C572D"/>
    <w:rsid w:val="001D38A6"/>
    <w:rsid w:val="001D7B83"/>
    <w:rsid w:val="001F18C7"/>
    <w:rsid w:val="002036F4"/>
    <w:rsid w:val="002108F0"/>
    <w:rsid w:val="00211DF5"/>
    <w:rsid w:val="00215888"/>
    <w:rsid w:val="002241E9"/>
    <w:rsid w:val="00226AB3"/>
    <w:rsid w:val="00231238"/>
    <w:rsid w:val="00231D55"/>
    <w:rsid w:val="00232A89"/>
    <w:rsid w:val="00235BD9"/>
    <w:rsid w:val="0023628B"/>
    <w:rsid w:val="00237235"/>
    <w:rsid w:val="00237251"/>
    <w:rsid w:val="00242CB9"/>
    <w:rsid w:val="00243FA1"/>
    <w:rsid w:val="00251B71"/>
    <w:rsid w:val="00257462"/>
    <w:rsid w:val="00266176"/>
    <w:rsid w:val="002668B7"/>
    <w:rsid w:val="00267B55"/>
    <w:rsid w:val="002709CF"/>
    <w:rsid w:val="0028291F"/>
    <w:rsid w:val="00286C7B"/>
    <w:rsid w:val="00291E60"/>
    <w:rsid w:val="002942CA"/>
    <w:rsid w:val="002B516A"/>
    <w:rsid w:val="002C0FB6"/>
    <w:rsid w:val="002D5AF5"/>
    <w:rsid w:val="002E4580"/>
    <w:rsid w:val="002E736F"/>
    <w:rsid w:val="002F2851"/>
    <w:rsid w:val="002F5059"/>
    <w:rsid w:val="00305CBB"/>
    <w:rsid w:val="0030796A"/>
    <w:rsid w:val="00313145"/>
    <w:rsid w:val="00313557"/>
    <w:rsid w:val="003162F3"/>
    <w:rsid w:val="00327C49"/>
    <w:rsid w:val="003314A0"/>
    <w:rsid w:val="0033575F"/>
    <w:rsid w:val="0034209E"/>
    <w:rsid w:val="00363F3F"/>
    <w:rsid w:val="0036494C"/>
    <w:rsid w:val="003716C2"/>
    <w:rsid w:val="003827F0"/>
    <w:rsid w:val="00394261"/>
    <w:rsid w:val="003A01AD"/>
    <w:rsid w:val="003A50E5"/>
    <w:rsid w:val="003B12E2"/>
    <w:rsid w:val="003B1993"/>
    <w:rsid w:val="003B386D"/>
    <w:rsid w:val="003D50B5"/>
    <w:rsid w:val="003E136D"/>
    <w:rsid w:val="003E640C"/>
    <w:rsid w:val="003F3F0B"/>
    <w:rsid w:val="00403537"/>
    <w:rsid w:val="00403E61"/>
    <w:rsid w:val="00410788"/>
    <w:rsid w:val="004144C1"/>
    <w:rsid w:val="004210F7"/>
    <w:rsid w:val="004214B5"/>
    <w:rsid w:val="004243A0"/>
    <w:rsid w:val="00434CAD"/>
    <w:rsid w:val="0043741C"/>
    <w:rsid w:val="004408E6"/>
    <w:rsid w:val="004441CC"/>
    <w:rsid w:val="0044453F"/>
    <w:rsid w:val="004450F8"/>
    <w:rsid w:val="00446D24"/>
    <w:rsid w:val="004476FF"/>
    <w:rsid w:val="00451E03"/>
    <w:rsid w:val="00452279"/>
    <w:rsid w:val="0045253A"/>
    <w:rsid w:val="004527A2"/>
    <w:rsid w:val="004574EA"/>
    <w:rsid w:val="00462F7D"/>
    <w:rsid w:val="004720BA"/>
    <w:rsid w:val="0047545E"/>
    <w:rsid w:val="0047622D"/>
    <w:rsid w:val="00477320"/>
    <w:rsid w:val="004853BE"/>
    <w:rsid w:val="004927C0"/>
    <w:rsid w:val="004A015A"/>
    <w:rsid w:val="004A2D64"/>
    <w:rsid w:val="004A5154"/>
    <w:rsid w:val="004A791F"/>
    <w:rsid w:val="004B1D62"/>
    <w:rsid w:val="004B2C66"/>
    <w:rsid w:val="004B31AB"/>
    <w:rsid w:val="004B4443"/>
    <w:rsid w:val="004B7CC8"/>
    <w:rsid w:val="004D0309"/>
    <w:rsid w:val="004E03E2"/>
    <w:rsid w:val="004E3750"/>
    <w:rsid w:val="004E4295"/>
    <w:rsid w:val="004E5E22"/>
    <w:rsid w:val="004E5E6B"/>
    <w:rsid w:val="004F1F73"/>
    <w:rsid w:val="00502F89"/>
    <w:rsid w:val="00510449"/>
    <w:rsid w:val="0051129F"/>
    <w:rsid w:val="0051364D"/>
    <w:rsid w:val="00514101"/>
    <w:rsid w:val="00523CC1"/>
    <w:rsid w:val="00526533"/>
    <w:rsid w:val="005377B0"/>
    <w:rsid w:val="00540203"/>
    <w:rsid w:val="0054192C"/>
    <w:rsid w:val="005437DE"/>
    <w:rsid w:val="0055612E"/>
    <w:rsid w:val="005723DD"/>
    <w:rsid w:val="005753D5"/>
    <w:rsid w:val="00580BFF"/>
    <w:rsid w:val="0058585D"/>
    <w:rsid w:val="00590013"/>
    <w:rsid w:val="005B5841"/>
    <w:rsid w:val="005C1530"/>
    <w:rsid w:val="005D4531"/>
    <w:rsid w:val="005E0E26"/>
    <w:rsid w:val="005E1E46"/>
    <w:rsid w:val="005E2933"/>
    <w:rsid w:val="005F4C3C"/>
    <w:rsid w:val="00601E3E"/>
    <w:rsid w:val="006023E3"/>
    <w:rsid w:val="00604139"/>
    <w:rsid w:val="006048BC"/>
    <w:rsid w:val="00607DBD"/>
    <w:rsid w:val="00610880"/>
    <w:rsid w:val="006128BC"/>
    <w:rsid w:val="00613D63"/>
    <w:rsid w:val="0061476A"/>
    <w:rsid w:val="00623A62"/>
    <w:rsid w:val="00625633"/>
    <w:rsid w:val="006300B7"/>
    <w:rsid w:val="00633A4A"/>
    <w:rsid w:val="00637316"/>
    <w:rsid w:val="00640389"/>
    <w:rsid w:val="00650CF7"/>
    <w:rsid w:val="00652824"/>
    <w:rsid w:val="00653D2B"/>
    <w:rsid w:val="00654D35"/>
    <w:rsid w:val="006640FD"/>
    <w:rsid w:val="006656F9"/>
    <w:rsid w:val="006725D3"/>
    <w:rsid w:val="006749D4"/>
    <w:rsid w:val="00675989"/>
    <w:rsid w:val="006762DE"/>
    <w:rsid w:val="00686D55"/>
    <w:rsid w:val="00690A7B"/>
    <w:rsid w:val="00690EBA"/>
    <w:rsid w:val="00693C1A"/>
    <w:rsid w:val="006958BF"/>
    <w:rsid w:val="00696ED4"/>
    <w:rsid w:val="006A018B"/>
    <w:rsid w:val="006A09E5"/>
    <w:rsid w:val="006A27AC"/>
    <w:rsid w:val="006A320F"/>
    <w:rsid w:val="006A5E27"/>
    <w:rsid w:val="006A67E4"/>
    <w:rsid w:val="006B1BCE"/>
    <w:rsid w:val="006B4ABC"/>
    <w:rsid w:val="006B6D56"/>
    <w:rsid w:val="006C1C91"/>
    <w:rsid w:val="006C427A"/>
    <w:rsid w:val="006C5CC0"/>
    <w:rsid w:val="006D0F06"/>
    <w:rsid w:val="006D51B9"/>
    <w:rsid w:val="006E5C2E"/>
    <w:rsid w:val="006E69AC"/>
    <w:rsid w:val="006E7D93"/>
    <w:rsid w:val="006F56EC"/>
    <w:rsid w:val="007104AC"/>
    <w:rsid w:val="007224D4"/>
    <w:rsid w:val="00722F78"/>
    <w:rsid w:val="007279D1"/>
    <w:rsid w:val="007426EE"/>
    <w:rsid w:val="00742E99"/>
    <w:rsid w:val="00753268"/>
    <w:rsid w:val="0075540D"/>
    <w:rsid w:val="00764D24"/>
    <w:rsid w:val="007717B6"/>
    <w:rsid w:val="007733E3"/>
    <w:rsid w:val="0079073D"/>
    <w:rsid w:val="0079491A"/>
    <w:rsid w:val="00796C4A"/>
    <w:rsid w:val="007A08A7"/>
    <w:rsid w:val="007A41B7"/>
    <w:rsid w:val="007A75E6"/>
    <w:rsid w:val="007A7718"/>
    <w:rsid w:val="007B133D"/>
    <w:rsid w:val="007B47FB"/>
    <w:rsid w:val="007B587A"/>
    <w:rsid w:val="007C0281"/>
    <w:rsid w:val="007C0CB2"/>
    <w:rsid w:val="007C1890"/>
    <w:rsid w:val="007C3F4C"/>
    <w:rsid w:val="007C4E7A"/>
    <w:rsid w:val="007E654E"/>
    <w:rsid w:val="007F23C7"/>
    <w:rsid w:val="007F5D4C"/>
    <w:rsid w:val="00816424"/>
    <w:rsid w:val="008175EA"/>
    <w:rsid w:val="008305D4"/>
    <w:rsid w:val="008502E8"/>
    <w:rsid w:val="00851BD7"/>
    <w:rsid w:val="008540E7"/>
    <w:rsid w:val="0085446E"/>
    <w:rsid w:val="008607D2"/>
    <w:rsid w:val="00877520"/>
    <w:rsid w:val="008825E2"/>
    <w:rsid w:val="00883F6A"/>
    <w:rsid w:val="00887DD3"/>
    <w:rsid w:val="00893DB7"/>
    <w:rsid w:val="00895583"/>
    <w:rsid w:val="00896E3C"/>
    <w:rsid w:val="008A724E"/>
    <w:rsid w:val="008B319E"/>
    <w:rsid w:val="008B3F7E"/>
    <w:rsid w:val="008B4D48"/>
    <w:rsid w:val="008B75EF"/>
    <w:rsid w:val="008D42DA"/>
    <w:rsid w:val="008D50EB"/>
    <w:rsid w:val="008E333E"/>
    <w:rsid w:val="008E44C3"/>
    <w:rsid w:val="008E7CA4"/>
    <w:rsid w:val="0091680C"/>
    <w:rsid w:val="00920032"/>
    <w:rsid w:val="0092004A"/>
    <w:rsid w:val="009325E2"/>
    <w:rsid w:val="0093292B"/>
    <w:rsid w:val="00933252"/>
    <w:rsid w:val="0094041D"/>
    <w:rsid w:val="00942A46"/>
    <w:rsid w:val="0094366B"/>
    <w:rsid w:val="00944745"/>
    <w:rsid w:val="009456A3"/>
    <w:rsid w:val="0094775F"/>
    <w:rsid w:val="00952883"/>
    <w:rsid w:val="00954FFA"/>
    <w:rsid w:val="009630F9"/>
    <w:rsid w:val="00964817"/>
    <w:rsid w:val="00967382"/>
    <w:rsid w:val="00967652"/>
    <w:rsid w:val="009717EC"/>
    <w:rsid w:val="00971CC8"/>
    <w:rsid w:val="00976BCD"/>
    <w:rsid w:val="00977137"/>
    <w:rsid w:val="00983A0E"/>
    <w:rsid w:val="00983EF8"/>
    <w:rsid w:val="00986AF2"/>
    <w:rsid w:val="009918C7"/>
    <w:rsid w:val="0099453C"/>
    <w:rsid w:val="009969BF"/>
    <w:rsid w:val="009B3BB2"/>
    <w:rsid w:val="009B4198"/>
    <w:rsid w:val="009B61A0"/>
    <w:rsid w:val="009B7B37"/>
    <w:rsid w:val="009C0B6D"/>
    <w:rsid w:val="009C1803"/>
    <w:rsid w:val="009C48B2"/>
    <w:rsid w:val="009D12B2"/>
    <w:rsid w:val="009D1993"/>
    <w:rsid w:val="009E572E"/>
    <w:rsid w:val="009E6AF7"/>
    <w:rsid w:val="009F1A60"/>
    <w:rsid w:val="009F5F8F"/>
    <w:rsid w:val="00A015B1"/>
    <w:rsid w:val="00A06D1B"/>
    <w:rsid w:val="00A07FC7"/>
    <w:rsid w:val="00A245A5"/>
    <w:rsid w:val="00A26AA5"/>
    <w:rsid w:val="00A42D2C"/>
    <w:rsid w:val="00A46078"/>
    <w:rsid w:val="00A5163A"/>
    <w:rsid w:val="00A52A70"/>
    <w:rsid w:val="00A52C01"/>
    <w:rsid w:val="00A562C8"/>
    <w:rsid w:val="00A56B47"/>
    <w:rsid w:val="00A60C58"/>
    <w:rsid w:val="00A8063D"/>
    <w:rsid w:val="00A82233"/>
    <w:rsid w:val="00A85B60"/>
    <w:rsid w:val="00A86805"/>
    <w:rsid w:val="00A87564"/>
    <w:rsid w:val="00A901D1"/>
    <w:rsid w:val="00A9456E"/>
    <w:rsid w:val="00A97624"/>
    <w:rsid w:val="00AA08C9"/>
    <w:rsid w:val="00AA26A2"/>
    <w:rsid w:val="00AA796E"/>
    <w:rsid w:val="00AB0078"/>
    <w:rsid w:val="00AB4F20"/>
    <w:rsid w:val="00AC1C44"/>
    <w:rsid w:val="00AC4CB5"/>
    <w:rsid w:val="00AC5063"/>
    <w:rsid w:val="00AC5515"/>
    <w:rsid w:val="00AC7165"/>
    <w:rsid w:val="00AD1B10"/>
    <w:rsid w:val="00AD6BFC"/>
    <w:rsid w:val="00AD78B9"/>
    <w:rsid w:val="00AD7A89"/>
    <w:rsid w:val="00AE2053"/>
    <w:rsid w:val="00AF0F1F"/>
    <w:rsid w:val="00AF1E7F"/>
    <w:rsid w:val="00AF1F3C"/>
    <w:rsid w:val="00AF2628"/>
    <w:rsid w:val="00AF362E"/>
    <w:rsid w:val="00B1447A"/>
    <w:rsid w:val="00B1470F"/>
    <w:rsid w:val="00B159F3"/>
    <w:rsid w:val="00B171BE"/>
    <w:rsid w:val="00B31D72"/>
    <w:rsid w:val="00B31F9F"/>
    <w:rsid w:val="00B333E9"/>
    <w:rsid w:val="00B4164C"/>
    <w:rsid w:val="00B41F6F"/>
    <w:rsid w:val="00B42D0B"/>
    <w:rsid w:val="00B42DC1"/>
    <w:rsid w:val="00B53BAF"/>
    <w:rsid w:val="00B5697B"/>
    <w:rsid w:val="00B5782E"/>
    <w:rsid w:val="00B77D29"/>
    <w:rsid w:val="00B814E1"/>
    <w:rsid w:val="00B8157D"/>
    <w:rsid w:val="00B820F6"/>
    <w:rsid w:val="00B844AD"/>
    <w:rsid w:val="00B90C04"/>
    <w:rsid w:val="00B91580"/>
    <w:rsid w:val="00B93084"/>
    <w:rsid w:val="00BB22F1"/>
    <w:rsid w:val="00BB7D2A"/>
    <w:rsid w:val="00BC1BE6"/>
    <w:rsid w:val="00BC5DEB"/>
    <w:rsid w:val="00BD5E14"/>
    <w:rsid w:val="00BD6421"/>
    <w:rsid w:val="00BD748D"/>
    <w:rsid w:val="00BE3EDB"/>
    <w:rsid w:val="00BE769A"/>
    <w:rsid w:val="00BF310B"/>
    <w:rsid w:val="00C012A5"/>
    <w:rsid w:val="00C0306B"/>
    <w:rsid w:val="00C06807"/>
    <w:rsid w:val="00C06FB7"/>
    <w:rsid w:val="00C15D04"/>
    <w:rsid w:val="00C16160"/>
    <w:rsid w:val="00C17156"/>
    <w:rsid w:val="00C22D2A"/>
    <w:rsid w:val="00C2783D"/>
    <w:rsid w:val="00C33F8A"/>
    <w:rsid w:val="00C34D95"/>
    <w:rsid w:val="00C3763B"/>
    <w:rsid w:val="00C52312"/>
    <w:rsid w:val="00C52FD9"/>
    <w:rsid w:val="00C62C3B"/>
    <w:rsid w:val="00C71C5C"/>
    <w:rsid w:val="00C76AB0"/>
    <w:rsid w:val="00C818C2"/>
    <w:rsid w:val="00C97E92"/>
    <w:rsid w:val="00CB19DC"/>
    <w:rsid w:val="00CB25E8"/>
    <w:rsid w:val="00CB4431"/>
    <w:rsid w:val="00CC253D"/>
    <w:rsid w:val="00CC32F5"/>
    <w:rsid w:val="00CC3406"/>
    <w:rsid w:val="00CD02B7"/>
    <w:rsid w:val="00CD3379"/>
    <w:rsid w:val="00CD499D"/>
    <w:rsid w:val="00CD5060"/>
    <w:rsid w:val="00CE6391"/>
    <w:rsid w:val="00CF24F7"/>
    <w:rsid w:val="00D0635B"/>
    <w:rsid w:val="00D06875"/>
    <w:rsid w:val="00D13EFD"/>
    <w:rsid w:val="00D17C48"/>
    <w:rsid w:val="00D2249B"/>
    <w:rsid w:val="00D27353"/>
    <w:rsid w:val="00D335D8"/>
    <w:rsid w:val="00D3406C"/>
    <w:rsid w:val="00D352C4"/>
    <w:rsid w:val="00D444D7"/>
    <w:rsid w:val="00D6051F"/>
    <w:rsid w:val="00D614A5"/>
    <w:rsid w:val="00D6319B"/>
    <w:rsid w:val="00D63855"/>
    <w:rsid w:val="00D63FF8"/>
    <w:rsid w:val="00D7007B"/>
    <w:rsid w:val="00D86A53"/>
    <w:rsid w:val="00D87087"/>
    <w:rsid w:val="00D90F81"/>
    <w:rsid w:val="00DB03B4"/>
    <w:rsid w:val="00DB42A6"/>
    <w:rsid w:val="00DD0643"/>
    <w:rsid w:val="00DD1373"/>
    <w:rsid w:val="00DD145D"/>
    <w:rsid w:val="00DD2200"/>
    <w:rsid w:val="00DE1B66"/>
    <w:rsid w:val="00DF2242"/>
    <w:rsid w:val="00DF5882"/>
    <w:rsid w:val="00E11601"/>
    <w:rsid w:val="00E17120"/>
    <w:rsid w:val="00E1750B"/>
    <w:rsid w:val="00E2088E"/>
    <w:rsid w:val="00E22F8A"/>
    <w:rsid w:val="00E40058"/>
    <w:rsid w:val="00E417BB"/>
    <w:rsid w:val="00E43FD9"/>
    <w:rsid w:val="00E722F4"/>
    <w:rsid w:val="00E73ED0"/>
    <w:rsid w:val="00E857C1"/>
    <w:rsid w:val="00E86262"/>
    <w:rsid w:val="00E86EBB"/>
    <w:rsid w:val="00E915E2"/>
    <w:rsid w:val="00EA6BD9"/>
    <w:rsid w:val="00EB1C94"/>
    <w:rsid w:val="00EB541A"/>
    <w:rsid w:val="00EB6AFC"/>
    <w:rsid w:val="00EC0CE2"/>
    <w:rsid w:val="00EC649D"/>
    <w:rsid w:val="00ED489C"/>
    <w:rsid w:val="00EE0DDC"/>
    <w:rsid w:val="00EE5AA0"/>
    <w:rsid w:val="00EE5D2D"/>
    <w:rsid w:val="00EF1339"/>
    <w:rsid w:val="00EF3128"/>
    <w:rsid w:val="00F01E07"/>
    <w:rsid w:val="00F054EA"/>
    <w:rsid w:val="00F153B9"/>
    <w:rsid w:val="00F211FA"/>
    <w:rsid w:val="00F243F6"/>
    <w:rsid w:val="00F26557"/>
    <w:rsid w:val="00F31FC6"/>
    <w:rsid w:val="00F32088"/>
    <w:rsid w:val="00F410E3"/>
    <w:rsid w:val="00F41563"/>
    <w:rsid w:val="00F431D1"/>
    <w:rsid w:val="00F4432F"/>
    <w:rsid w:val="00F6252C"/>
    <w:rsid w:val="00F632F8"/>
    <w:rsid w:val="00F67417"/>
    <w:rsid w:val="00F738FA"/>
    <w:rsid w:val="00F76E96"/>
    <w:rsid w:val="00F852B0"/>
    <w:rsid w:val="00F91AD6"/>
    <w:rsid w:val="00F95C87"/>
    <w:rsid w:val="00F95F72"/>
    <w:rsid w:val="00F971DB"/>
    <w:rsid w:val="00FA0B45"/>
    <w:rsid w:val="00FA7F5D"/>
    <w:rsid w:val="00FB0613"/>
    <w:rsid w:val="00FD263D"/>
    <w:rsid w:val="00FE736F"/>
    <w:rsid w:val="00FF2719"/>
    <w:rsid w:val="00FF2BF8"/>
    <w:rsid w:val="00FF342A"/>
    <w:rsid w:val="00FF4F4B"/>
    <w:rsid w:val="00FF72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EFCA479"/>
  <w15:chartTrackingRefBased/>
  <w15:docId w15:val="{24296183-AF38-426B-B9E5-37F38D5DA8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da-DK" w:eastAsia="da-DK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spacing w:line="300" w:lineRule="exact"/>
    </w:pPr>
    <w:rPr>
      <w:rFonts w:ascii="Garamond" w:hAnsi="Garamond"/>
      <w:sz w:val="24"/>
      <w:szCs w:val="24"/>
    </w:rPr>
  </w:style>
  <w:style w:type="paragraph" w:styleId="Overskrift1">
    <w:name w:val="heading 1"/>
    <w:basedOn w:val="Normal"/>
    <w:next w:val="Normal"/>
    <w:link w:val="Overskrift1Tegn"/>
    <w:qFormat/>
    <w:rsid w:val="000B64AB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paragraph" w:styleId="Overskrift2">
    <w:name w:val="heading 2"/>
    <w:basedOn w:val="Normal"/>
    <w:next w:val="Normal"/>
    <w:link w:val="Overskrift2Tegn"/>
    <w:semiHidden/>
    <w:unhideWhenUsed/>
    <w:qFormat/>
    <w:rsid w:val="000B64AB"/>
    <w:pPr>
      <w:keepNext/>
      <w:spacing w:before="240" w:after="60"/>
      <w:outlineLvl w:val="1"/>
    </w:pPr>
    <w:rPr>
      <w:rFonts w:ascii="Calibri Light" w:hAnsi="Calibri Light"/>
      <w:b/>
      <w:bCs/>
      <w:i/>
      <w:iCs/>
      <w:sz w:val="28"/>
      <w:szCs w:val="28"/>
    </w:rPr>
  </w:style>
  <w:style w:type="paragraph" w:styleId="Overskrift3">
    <w:name w:val="heading 3"/>
    <w:basedOn w:val="Normal"/>
    <w:next w:val="Normal"/>
    <w:link w:val="Overskrift3Tegn"/>
    <w:semiHidden/>
    <w:unhideWhenUsed/>
    <w:qFormat/>
    <w:rsid w:val="000B64AB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paragraph" w:styleId="Overskrift4">
    <w:name w:val="heading 4"/>
    <w:basedOn w:val="Normal"/>
    <w:next w:val="Normal"/>
    <w:link w:val="Overskrift4Tegn"/>
    <w:semiHidden/>
    <w:unhideWhenUsed/>
    <w:qFormat/>
    <w:rsid w:val="000B64AB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Overskrift5">
    <w:name w:val="heading 5"/>
    <w:basedOn w:val="Normal"/>
    <w:next w:val="Normal"/>
    <w:link w:val="Overskrift5Tegn"/>
    <w:semiHidden/>
    <w:unhideWhenUsed/>
    <w:qFormat/>
    <w:rsid w:val="000B64AB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Overskrift6">
    <w:name w:val="heading 6"/>
    <w:basedOn w:val="Normal"/>
    <w:next w:val="Normal"/>
    <w:link w:val="Overskrift6Tegn"/>
    <w:semiHidden/>
    <w:unhideWhenUsed/>
    <w:qFormat/>
    <w:rsid w:val="000B64AB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paragraph" w:styleId="Overskrift7">
    <w:name w:val="heading 7"/>
    <w:basedOn w:val="Normal"/>
    <w:next w:val="Normal"/>
    <w:link w:val="Overskrift7Tegn"/>
    <w:semiHidden/>
    <w:unhideWhenUsed/>
    <w:qFormat/>
    <w:rsid w:val="000B64AB"/>
    <w:pPr>
      <w:spacing w:before="240" w:after="60"/>
      <w:outlineLvl w:val="6"/>
    </w:pPr>
    <w:rPr>
      <w:rFonts w:ascii="Calibri" w:hAnsi="Calibri"/>
    </w:rPr>
  </w:style>
  <w:style w:type="paragraph" w:styleId="Overskrift8">
    <w:name w:val="heading 8"/>
    <w:basedOn w:val="Normal"/>
    <w:next w:val="Normal"/>
    <w:link w:val="Overskrift8Tegn"/>
    <w:semiHidden/>
    <w:unhideWhenUsed/>
    <w:qFormat/>
    <w:rsid w:val="000B64AB"/>
    <w:pPr>
      <w:spacing w:before="240" w:after="60"/>
      <w:outlineLvl w:val="7"/>
    </w:pPr>
    <w:rPr>
      <w:rFonts w:ascii="Calibri" w:hAnsi="Calibri"/>
      <w:i/>
      <w:iCs/>
    </w:rPr>
  </w:style>
  <w:style w:type="paragraph" w:styleId="Overskrift9">
    <w:name w:val="heading 9"/>
    <w:basedOn w:val="Normal"/>
    <w:next w:val="Normal"/>
    <w:link w:val="Overskrift9Tegn"/>
    <w:semiHidden/>
    <w:unhideWhenUsed/>
    <w:qFormat/>
    <w:rsid w:val="000B64AB"/>
    <w:pPr>
      <w:spacing w:before="240" w:after="60"/>
      <w:outlineLvl w:val="8"/>
    </w:pPr>
    <w:rPr>
      <w:rFonts w:ascii="Calibri Light" w:hAnsi="Calibri Light"/>
      <w:sz w:val="22"/>
      <w:szCs w:val="22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table" w:styleId="Tabel-Gitter">
    <w:name w:val="Table Grid"/>
    <w:basedOn w:val="Tabel-Normal"/>
    <w:rsid w:val="0094366B"/>
    <w:pPr>
      <w:spacing w:line="300" w:lineRule="exac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idehoved">
    <w:name w:val="header"/>
    <w:basedOn w:val="Normal"/>
    <w:rsid w:val="00920032"/>
    <w:pPr>
      <w:tabs>
        <w:tab w:val="center" w:pos="4819"/>
        <w:tab w:val="right" w:pos="9638"/>
      </w:tabs>
    </w:pPr>
  </w:style>
  <w:style w:type="paragraph" w:styleId="Sidefod">
    <w:name w:val="footer"/>
    <w:basedOn w:val="Normal"/>
    <w:rsid w:val="00920032"/>
    <w:pPr>
      <w:tabs>
        <w:tab w:val="center" w:pos="4819"/>
        <w:tab w:val="right" w:pos="9638"/>
      </w:tabs>
    </w:pPr>
  </w:style>
  <w:style w:type="character" w:styleId="Hyperlink">
    <w:name w:val="Hyperlink"/>
    <w:rsid w:val="00A9456E"/>
    <w:rPr>
      <w:color w:val="0000FF"/>
      <w:u w:val="single"/>
      <w:lang w:val="da-DK"/>
    </w:rPr>
  </w:style>
  <w:style w:type="character" w:customStyle="1" w:styleId="BesgtHyperlink">
    <w:name w:val="BesøgtHyperlink"/>
    <w:rsid w:val="00EB1C94"/>
    <w:rPr>
      <w:color w:val="800080"/>
      <w:u w:val="single"/>
      <w:lang w:val="da-DK"/>
    </w:rPr>
  </w:style>
  <w:style w:type="paragraph" w:customStyle="1" w:styleId="Default">
    <w:name w:val="Default"/>
    <w:rsid w:val="00964817"/>
    <w:pPr>
      <w:autoSpaceDE w:val="0"/>
      <w:autoSpaceDN w:val="0"/>
      <w:adjustRightInd w:val="0"/>
    </w:pPr>
    <w:rPr>
      <w:rFonts w:ascii="Garamond" w:hAnsi="Garamond" w:cs="Garamond"/>
      <w:color w:val="000000"/>
      <w:sz w:val="24"/>
      <w:szCs w:val="24"/>
    </w:rPr>
  </w:style>
  <w:style w:type="paragraph" w:styleId="Afsenderadresse">
    <w:name w:val="envelope return"/>
    <w:basedOn w:val="Normal"/>
    <w:rsid w:val="000B64AB"/>
    <w:rPr>
      <w:rFonts w:ascii="Calibri Light" w:hAnsi="Calibri Light"/>
      <w:sz w:val="20"/>
      <w:szCs w:val="20"/>
    </w:rPr>
  </w:style>
  <w:style w:type="table" w:styleId="Almindeligtabel1">
    <w:name w:val="Plain Table 1"/>
    <w:basedOn w:val="Tabel-Normal"/>
    <w:uiPriority w:val="41"/>
    <w:rsid w:val="000B64AB"/>
    <w:tblPr>
      <w:tblStyleRowBandSize w:val="1"/>
      <w:tblStyleColBandSize w:val="1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Almindeligtabel2">
    <w:name w:val="Plain Table 2"/>
    <w:basedOn w:val="Tabel-Normal"/>
    <w:uiPriority w:val="42"/>
    <w:rsid w:val="000B64AB"/>
    <w:tblPr>
      <w:tblStyleRowBandSize w:val="1"/>
      <w:tblStyleColBandSize w:val="1"/>
      <w:tblBorders>
        <w:top w:val="single" w:sz="4" w:space="0" w:color="7F7F7F"/>
        <w:bottom w:val="single" w:sz="4" w:space="0" w:color="7F7F7F"/>
      </w:tblBorders>
    </w:tblPr>
    <w:tblStylePr w:type="firstRow">
      <w:rPr>
        <w:b/>
        <w:bC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2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1Horz">
      <w:tblPr/>
      <w:tcPr>
        <w:tcBorders>
          <w:top w:val="single" w:sz="4" w:space="0" w:color="7F7F7F"/>
          <w:bottom w:val="single" w:sz="4" w:space="0" w:color="7F7F7F"/>
        </w:tcBorders>
      </w:tcPr>
    </w:tblStylePr>
  </w:style>
  <w:style w:type="table" w:styleId="Almindeligtabel3">
    <w:name w:val="Plain Table 3"/>
    <w:basedOn w:val="Tabel-Normal"/>
    <w:uiPriority w:val="43"/>
    <w:rsid w:val="000B64AB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Almindeligtabel4">
    <w:name w:val="Plain Table 4"/>
    <w:basedOn w:val="Tabel-Normal"/>
    <w:uiPriority w:val="44"/>
    <w:rsid w:val="000B64AB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Almindeligtabel5">
    <w:name w:val="Plain Table 5"/>
    <w:basedOn w:val="Tabel-Normal"/>
    <w:uiPriority w:val="45"/>
    <w:rsid w:val="000B64AB"/>
    <w:tblPr>
      <w:tblStyleRowBandSize w:val="1"/>
      <w:tblStyleColBandSize w:val="1"/>
    </w:tblPr>
    <w:tblStylePr w:type="firstRow">
      <w:rPr>
        <w:rFonts w:ascii="Calibri Light" w:eastAsia="Times New Roman" w:hAnsi="Calibri Light" w:cs="Times New Roman"/>
        <w:i/>
        <w:iCs/>
        <w:sz w:val="26"/>
      </w:rPr>
      <w:tblPr/>
      <w:tcPr>
        <w:tcBorders>
          <w:bottom w:val="single" w:sz="4" w:space="0" w:color="7F7F7F"/>
        </w:tcBorders>
        <w:shd w:val="clear" w:color="auto" w:fill="FFFFFF"/>
      </w:tcPr>
    </w:tblStylePr>
    <w:tblStylePr w:type="lastRow">
      <w:rPr>
        <w:rFonts w:ascii="Calibri Light" w:eastAsia="Times New Roman" w:hAnsi="Calibri Light" w:cs="Times New Roman"/>
        <w:i/>
        <w:iCs/>
        <w:sz w:val="26"/>
      </w:rPr>
      <w:tblPr/>
      <w:tcPr>
        <w:tcBorders>
          <w:top w:val="single" w:sz="4" w:space="0" w:color="7F7F7F"/>
        </w:tcBorders>
        <w:shd w:val="clear" w:color="auto" w:fill="FFFFFF"/>
      </w:tcPr>
    </w:tblStylePr>
    <w:tblStylePr w:type="firstCol">
      <w:pPr>
        <w:jc w:val="right"/>
      </w:pPr>
      <w:rPr>
        <w:rFonts w:ascii="Calibri Light" w:eastAsia="Times New Roman" w:hAnsi="Calibri Light" w:cs="Times New Roman"/>
        <w:i/>
        <w:iCs/>
        <w:sz w:val="26"/>
      </w:rPr>
      <w:tblPr/>
      <w:tcPr>
        <w:tcBorders>
          <w:right w:val="single" w:sz="4" w:space="0" w:color="7F7F7F"/>
        </w:tcBorders>
        <w:shd w:val="clear" w:color="auto" w:fill="FFFFFF"/>
      </w:tcPr>
    </w:tblStylePr>
    <w:tblStylePr w:type="lastCol">
      <w:rPr>
        <w:rFonts w:ascii="Calibri Light" w:eastAsia="Times New Roman" w:hAnsi="Calibri Light" w:cs="Times New Roman"/>
        <w:i/>
        <w:iCs/>
        <w:sz w:val="26"/>
      </w:rPr>
      <w:tblPr/>
      <w:tcPr>
        <w:tcBorders>
          <w:left w:val="single" w:sz="4" w:space="0" w:color="7F7F7F"/>
        </w:tcBorders>
        <w:shd w:val="clear" w:color="auto" w:fill="FFFFFF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Almindeligtekst">
    <w:name w:val="Plain Text"/>
    <w:basedOn w:val="Normal"/>
    <w:link w:val="AlmindeligtekstTegn"/>
    <w:rsid w:val="000B64AB"/>
    <w:rPr>
      <w:rFonts w:ascii="Courier New" w:hAnsi="Courier New" w:cs="Courier New"/>
      <w:sz w:val="20"/>
      <w:szCs w:val="20"/>
    </w:rPr>
  </w:style>
  <w:style w:type="character" w:customStyle="1" w:styleId="AlmindeligtekstTegn">
    <w:name w:val="Almindelig tekst Tegn"/>
    <w:link w:val="Almindeligtekst"/>
    <w:rsid w:val="000B64AB"/>
    <w:rPr>
      <w:rFonts w:ascii="Courier New" w:hAnsi="Courier New" w:cs="Courier New"/>
      <w:lang w:val="da-DK"/>
    </w:rPr>
  </w:style>
  <w:style w:type="paragraph" w:styleId="Bibliografi">
    <w:name w:val="Bibliography"/>
    <w:basedOn w:val="Normal"/>
    <w:next w:val="Normal"/>
    <w:uiPriority w:val="37"/>
    <w:semiHidden/>
    <w:unhideWhenUsed/>
    <w:rsid w:val="000B64AB"/>
  </w:style>
  <w:style w:type="paragraph" w:styleId="Billedtekst">
    <w:name w:val="caption"/>
    <w:basedOn w:val="Normal"/>
    <w:next w:val="Normal"/>
    <w:semiHidden/>
    <w:unhideWhenUsed/>
    <w:qFormat/>
    <w:rsid w:val="000B64AB"/>
    <w:rPr>
      <w:b/>
      <w:bCs/>
      <w:sz w:val="20"/>
      <w:szCs w:val="20"/>
    </w:rPr>
  </w:style>
  <w:style w:type="paragraph" w:styleId="Bloktekst">
    <w:name w:val="Block Text"/>
    <w:basedOn w:val="Normal"/>
    <w:rsid w:val="000B64AB"/>
    <w:pPr>
      <w:spacing w:after="120"/>
      <w:ind w:left="1440" w:right="1440"/>
    </w:pPr>
  </w:style>
  <w:style w:type="character" w:styleId="Bogenstitel">
    <w:name w:val="Book Title"/>
    <w:uiPriority w:val="33"/>
    <w:qFormat/>
    <w:rsid w:val="000B64AB"/>
    <w:rPr>
      <w:b/>
      <w:bCs/>
      <w:i/>
      <w:iCs/>
      <w:spacing w:val="5"/>
      <w:lang w:val="da-DK"/>
    </w:rPr>
  </w:style>
  <w:style w:type="paragraph" w:styleId="Brevhoved">
    <w:name w:val="Message Header"/>
    <w:basedOn w:val="Normal"/>
    <w:link w:val="BrevhovedTegn"/>
    <w:rsid w:val="000B64AB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libri Light" w:hAnsi="Calibri Light"/>
    </w:rPr>
  </w:style>
  <w:style w:type="character" w:customStyle="1" w:styleId="BrevhovedTegn">
    <w:name w:val="Brevhoved Tegn"/>
    <w:link w:val="Brevhoved"/>
    <w:rsid w:val="000B64AB"/>
    <w:rPr>
      <w:rFonts w:ascii="Calibri Light" w:eastAsia="Times New Roman" w:hAnsi="Calibri Light" w:cs="Times New Roman"/>
      <w:sz w:val="24"/>
      <w:szCs w:val="24"/>
      <w:shd w:val="pct20" w:color="auto" w:fill="auto"/>
      <w:lang w:val="da-DK"/>
    </w:rPr>
  </w:style>
  <w:style w:type="paragraph" w:styleId="Brdtekst">
    <w:name w:val="Body Text"/>
    <w:basedOn w:val="Normal"/>
    <w:link w:val="BrdtekstTegn"/>
    <w:rsid w:val="000B64AB"/>
    <w:pPr>
      <w:spacing w:after="120"/>
    </w:pPr>
  </w:style>
  <w:style w:type="character" w:customStyle="1" w:styleId="BrdtekstTegn">
    <w:name w:val="Brødtekst Tegn"/>
    <w:link w:val="Brdtekst"/>
    <w:rsid w:val="000B64AB"/>
    <w:rPr>
      <w:rFonts w:ascii="Garamond" w:hAnsi="Garamond"/>
      <w:sz w:val="24"/>
      <w:szCs w:val="24"/>
      <w:lang w:val="da-DK"/>
    </w:rPr>
  </w:style>
  <w:style w:type="paragraph" w:styleId="Brdtekst-frstelinjeindrykning1">
    <w:name w:val="Body Text First Indent"/>
    <w:basedOn w:val="Brdtekst"/>
    <w:link w:val="Brdtekst-frstelinjeindrykning1Tegn"/>
    <w:rsid w:val="000B64AB"/>
    <w:pPr>
      <w:ind w:firstLine="210"/>
    </w:pPr>
  </w:style>
  <w:style w:type="character" w:customStyle="1" w:styleId="Brdtekst-frstelinjeindrykning1Tegn">
    <w:name w:val="Brødtekst - førstelinjeindrykning 1 Tegn"/>
    <w:basedOn w:val="BrdtekstTegn"/>
    <w:link w:val="Brdtekst-frstelinjeindrykning1"/>
    <w:rsid w:val="000B64AB"/>
    <w:rPr>
      <w:rFonts w:ascii="Garamond" w:hAnsi="Garamond"/>
      <w:sz w:val="24"/>
      <w:szCs w:val="24"/>
      <w:lang w:val="da-DK"/>
    </w:rPr>
  </w:style>
  <w:style w:type="paragraph" w:styleId="Brdtekstindrykning">
    <w:name w:val="Body Text Indent"/>
    <w:basedOn w:val="Normal"/>
    <w:link w:val="BrdtekstindrykningTegn"/>
    <w:rsid w:val="000B64AB"/>
    <w:pPr>
      <w:spacing w:after="120"/>
      <w:ind w:left="283"/>
    </w:pPr>
  </w:style>
  <w:style w:type="character" w:customStyle="1" w:styleId="BrdtekstindrykningTegn">
    <w:name w:val="Brødtekstindrykning Tegn"/>
    <w:link w:val="Brdtekstindrykning"/>
    <w:rsid w:val="000B64AB"/>
    <w:rPr>
      <w:rFonts w:ascii="Garamond" w:hAnsi="Garamond"/>
      <w:sz w:val="24"/>
      <w:szCs w:val="24"/>
      <w:lang w:val="da-DK"/>
    </w:rPr>
  </w:style>
  <w:style w:type="paragraph" w:styleId="Brdtekst-frstelinjeindrykning2">
    <w:name w:val="Body Text First Indent 2"/>
    <w:basedOn w:val="Brdtekstindrykning"/>
    <w:link w:val="Brdtekst-frstelinjeindrykning2Tegn"/>
    <w:rsid w:val="000B64AB"/>
    <w:pPr>
      <w:ind w:firstLine="210"/>
    </w:pPr>
  </w:style>
  <w:style w:type="character" w:customStyle="1" w:styleId="Brdtekst-frstelinjeindrykning2Tegn">
    <w:name w:val="Brødtekst - førstelinjeindrykning 2 Tegn"/>
    <w:basedOn w:val="BrdtekstindrykningTegn"/>
    <w:link w:val="Brdtekst-frstelinjeindrykning2"/>
    <w:rsid w:val="000B64AB"/>
    <w:rPr>
      <w:rFonts w:ascii="Garamond" w:hAnsi="Garamond"/>
      <w:sz w:val="24"/>
      <w:szCs w:val="24"/>
      <w:lang w:val="da-DK"/>
    </w:rPr>
  </w:style>
  <w:style w:type="paragraph" w:styleId="Brdtekst2">
    <w:name w:val="Body Text 2"/>
    <w:basedOn w:val="Normal"/>
    <w:link w:val="Brdtekst2Tegn"/>
    <w:rsid w:val="000B64AB"/>
    <w:pPr>
      <w:spacing w:after="120" w:line="480" w:lineRule="auto"/>
    </w:pPr>
  </w:style>
  <w:style w:type="character" w:customStyle="1" w:styleId="Brdtekst2Tegn">
    <w:name w:val="Brødtekst 2 Tegn"/>
    <w:link w:val="Brdtekst2"/>
    <w:rsid w:val="000B64AB"/>
    <w:rPr>
      <w:rFonts w:ascii="Garamond" w:hAnsi="Garamond"/>
      <w:sz w:val="24"/>
      <w:szCs w:val="24"/>
      <w:lang w:val="da-DK"/>
    </w:rPr>
  </w:style>
  <w:style w:type="paragraph" w:styleId="Brdtekst3">
    <w:name w:val="Body Text 3"/>
    <w:basedOn w:val="Normal"/>
    <w:link w:val="Brdtekst3Tegn"/>
    <w:rsid w:val="000B64AB"/>
    <w:pPr>
      <w:spacing w:after="120"/>
    </w:pPr>
    <w:rPr>
      <w:sz w:val="16"/>
      <w:szCs w:val="16"/>
    </w:rPr>
  </w:style>
  <w:style w:type="character" w:customStyle="1" w:styleId="Brdtekst3Tegn">
    <w:name w:val="Brødtekst 3 Tegn"/>
    <w:link w:val="Brdtekst3"/>
    <w:rsid w:val="000B64AB"/>
    <w:rPr>
      <w:rFonts w:ascii="Garamond" w:hAnsi="Garamond"/>
      <w:sz w:val="16"/>
      <w:szCs w:val="16"/>
      <w:lang w:val="da-DK"/>
    </w:rPr>
  </w:style>
  <w:style w:type="paragraph" w:styleId="Brdtekstindrykning2">
    <w:name w:val="Body Text Indent 2"/>
    <w:basedOn w:val="Normal"/>
    <w:link w:val="Brdtekstindrykning2Tegn"/>
    <w:rsid w:val="000B64AB"/>
    <w:pPr>
      <w:spacing w:after="120" w:line="480" w:lineRule="auto"/>
      <w:ind w:left="283"/>
    </w:pPr>
  </w:style>
  <w:style w:type="character" w:customStyle="1" w:styleId="Brdtekstindrykning2Tegn">
    <w:name w:val="Brødtekstindrykning 2 Tegn"/>
    <w:link w:val="Brdtekstindrykning2"/>
    <w:rsid w:val="000B64AB"/>
    <w:rPr>
      <w:rFonts w:ascii="Garamond" w:hAnsi="Garamond"/>
      <w:sz w:val="24"/>
      <w:szCs w:val="24"/>
      <w:lang w:val="da-DK"/>
    </w:rPr>
  </w:style>
  <w:style w:type="paragraph" w:styleId="Brdtekstindrykning3">
    <w:name w:val="Body Text Indent 3"/>
    <w:basedOn w:val="Normal"/>
    <w:link w:val="Brdtekstindrykning3Tegn"/>
    <w:rsid w:val="000B64AB"/>
    <w:pPr>
      <w:spacing w:after="120"/>
      <w:ind w:left="283"/>
    </w:pPr>
    <w:rPr>
      <w:sz w:val="16"/>
      <w:szCs w:val="16"/>
    </w:rPr>
  </w:style>
  <w:style w:type="character" w:customStyle="1" w:styleId="Brdtekstindrykning3Tegn">
    <w:name w:val="Brødtekstindrykning 3 Tegn"/>
    <w:link w:val="Brdtekstindrykning3"/>
    <w:rsid w:val="000B64AB"/>
    <w:rPr>
      <w:rFonts w:ascii="Garamond" w:hAnsi="Garamond"/>
      <w:sz w:val="16"/>
      <w:szCs w:val="16"/>
      <w:lang w:val="da-DK"/>
    </w:rPr>
  </w:style>
  <w:style w:type="paragraph" w:styleId="Citat">
    <w:name w:val="Quote"/>
    <w:basedOn w:val="Normal"/>
    <w:next w:val="Normal"/>
    <w:link w:val="CitatTegn"/>
    <w:uiPriority w:val="29"/>
    <w:qFormat/>
    <w:rsid w:val="000B64AB"/>
    <w:pPr>
      <w:spacing w:before="200" w:after="160"/>
      <w:ind w:left="864" w:right="864"/>
      <w:jc w:val="center"/>
    </w:pPr>
    <w:rPr>
      <w:i/>
      <w:iCs/>
      <w:color w:val="404040"/>
    </w:rPr>
  </w:style>
  <w:style w:type="character" w:customStyle="1" w:styleId="CitatTegn">
    <w:name w:val="Citat Tegn"/>
    <w:link w:val="Citat"/>
    <w:uiPriority w:val="29"/>
    <w:rsid w:val="000B64AB"/>
    <w:rPr>
      <w:rFonts w:ascii="Garamond" w:hAnsi="Garamond"/>
      <w:i/>
      <w:iCs/>
      <w:color w:val="404040"/>
      <w:sz w:val="24"/>
      <w:szCs w:val="24"/>
      <w:lang w:val="da-DK"/>
    </w:rPr>
  </w:style>
  <w:style w:type="paragraph" w:styleId="Citatoverskrift">
    <w:name w:val="toa heading"/>
    <w:basedOn w:val="Normal"/>
    <w:next w:val="Normal"/>
    <w:rsid w:val="000B64AB"/>
    <w:pPr>
      <w:spacing w:before="120"/>
    </w:pPr>
    <w:rPr>
      <w:rFonts w:ascii="Calibri Light" w:hAnsi="Calibri Light"/>
      <w:b/>
      <w:bCs/>
    </w:rPr>
  </w:style>
  <w:style w:type="paragraph" w:styleId="Citatsamling">
    <w:name w:val="table of authorities"/>
    <w:basedOn w:val="Normal"/>
    <w:next w:val="Normal"/>
    <w:rsid w:val="000B64AB"/>
    <w:pPr>
      <w:ind w:left="240" w:hanging="240"/>
    </w:pPr>
  </w:style>
  <w:style w:type="paragraph" w:styleId="Dato">
    <w:name w:val="Date"/>
    <w:basedOn w:val="Normal"/>
    <w:next w:val="Normal"/>
    <w:link w:val="DatoTegn"/>
    <w:rsid w:val="000B64AB"/>
  </w:style>
  <w:style w:type="character" w:customStyle="1" w:styleId="DatoTegn">
    <w:name w:val="Dato Tegn"/>
    <w:link w:val="Dato"/>
    <w:rsid w:val="000B64AB"/>
    <w:rPr>
      <w:rFonts w:ascii="Garamond" w:hAnsi="Garamond"/>
      <w:sz w:val="24"/>
      <w:szCs w:val="24"/>
      <w:lang w:val="da-DK"/>
    </w:rPr>
  </w:style>
  <w:style w:type="paragraph" w:styleId="Dokumentoversigt">
    <w:name w:val="Document Map"/>
    <w:basedOn w:val="Normal"/>
    <w:link w:val="DokumentoversigtTegn"/>
    <w:rsid w:val="000B64AB"/>
    <w:rPr>
      <w:rFonts w:ascii="Segoe UI" w:hAnsi="Segoe UI" w:cs="Segoe UI"/>
      <w:sz w:val="16"/>
      <w:szCs w:val="16"/>
    </w:rPr>
  </w:style>
  <w:style w:type="character" w:customStyle="1" w:styleId="DokumentoversigtTegn">
    <w:name w:val="Dokumentoversigt Tegn"/>
    <w:link w:val="Dokumentoversigt"/>
    <w:rsid w:val="000B64AB"/>
    <w:rPr>
      <w:rFonts w:ascii="Segoe UI" w:hAnsi="Segoe UI" w:cs="Segoe UI"/>
      <w:sz w:val="16"/>
      <w:szCs w:val="16"/>
      <w:lang w:val="da-DK"/>
    </w:rPr>
  </w:style>
  <w:style w:type="table" w:styleId="Farvetgitter">
    <w:name w:val="Colorful Grid"/>
    <w:basedOn w:val="Tabel-Normal"/>
    <w:uiPriority w:val="73"/>
    <w:rsid w:val="000B64AB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Farvetgitter-fremhvningsfarve1">
    <w:name w:val="Colorful Grid Accent 1"/>
    <w:basedOn w:val="Tabel-Normal"/>
    <w:uiPriority w:val="73"/>
    <w:rsid w:val="000B64AB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EEAF6"/>
    </w:tcPr>
    <w:tblStylePr w:type="firstRow">
      <w:rPr>
        <w:b/>
        <w:bCs/>
      </w:rPr>
      <w:tblPr/>
      <w:tcPr>
        <w:shd w:val="clear" w:color="auto" w:fill="BDD6EE"/>
      </w:tcPr>
    </w:tblStylePr>
    <w:tblStylePr w:type="lastRow">
      <w:rPr>
        <w:b/>
        <w:bCs/>
        <w:color w:val="000000"/>
      </w:rPr>
      <w:tblPr/>
      <w:tcPr>
        <w:shd w:val="clear" w:color="auto" w:fill="BDD6EE"/>
      </w:tcPr>
    </w:tblStylePr>
    <w:tblStylePr w:type="firstCol">
      <w:rPr>
        <w:color w:val="FFFFFF"/>
      </w:rPr>
      <w:tblPr/>
      <w:tcPr>
        <w:shd w:val="clear" w:color="auto" w:fill="2E74B5"/>
      </w:tcPr>
    </w:tblStylePr>
    <w:tblStylePr w:type="lastCol">
      <w:rPr>
        <w:color w:val="FFFFFF"/>
      </w:rPr>
      <w:tblPr/>
      <w:tcPr>
        <w:shd w:val="clear" w:color="auto" w:fill="2E74B5"/>
      </w:tcPr>
    </w:tblStylePr>
    <w:tblStylePr w:type="band1Vert">
      <w:tblPr/>
      <w:tcPr>
        <w:shd w:val="clear" w:color="auto" w:fill="ADCCEA"/>
      </w:tcPr>
    </w:tblStylePr>
    <w:tblStylePr w:type="band1Horz">
      <w:tblPr/>
      <w:tcPr>
        <w:shd w:val="clear" w:color="auto" w:fill="ADCCEA"/>
      </w:tcPr>
    </w:tblStylePr>
  </w:style>
  <w:style w:type="table" w:styleId="Farvetgitter-fremhvningsfarve2">
    <w:name w:val="Colorful Grid Accent 2"/>
    <w:basedOn w:val="Tabel-Normal"/>
    <w:uiPriority w:val="73"/>
    <w:rsid w:val="000B64AB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BE4D5"/>
    </w:tcPr>
    <w:tblStylePr w:type="firstRow">
      <w:rPr>
        <w:b/>
        <w:bCs/>
      </w:rPr>
      <w:tblPr/>
      <w:tcPr>
        <w:shd w:val="clear" w:color="auto" w:fill="F7CAAC"/>
      </w:tcPr>
    </w:tblStylePr>
    <w:tblStylePr w:type="lastRow">
      <w:rPr>
        <w:b/>
        <w:bCs/>
        <w:color w:val="000000"/>
      </w:rPr>
      <w:tblPr/>
      <w:tcPr>
        <w:shd w:val="clear" w:color="auto" w:fill="F7CAAC"/>
      </w:tcPr>
    </w:tblStylePr>
    <w:tblStylePr w:type="firstCol">
      <w:rPr>
        <w:color w:val="FFFFFF"/>
      </w:rPr>
      <w:tblPr/>
      <w:tcPr>
        <w:shd w:val="clear" w:color="auto" w:fill="C45911"/>
      </w:tcPr>
    </w:tblStylePr>
    <w:tblStylePr w:type="lastCol">
      <w:rPr>
        <w:color w:val="FFFFFF"/>
      </w:rPr>
      <w:tblPr/>
      <w:tcPr>
        <w:shd w:val="clear" w:color="auto" w:fill="C45911"/>
      </w:tcPr>
    </w:tblStylePr>
    <w:tblStylePr w:type="band1Vert">
      <w:tblPr/>
      <w:tcPr>
        <w:shd w:val="clear" w:color="auto" w:fill="F6BE98"/>
      </w:tcPr>
    </w:tblStylePr>
    <w:tblStylePr w:type="band1Horz">
      <w:tblPr/>
      <w:tcPr>
        <w:shd w:val="clear" w:color="auto" w:fill="F6BE98"/>
      </w:tcPr>
    </w:tblStylePr>
  </w:style>
  <w:style w:type="table" w:styleId="Farvetgitter-fremhvningsfarve3">
    <w:name w:val="Colorful Grid Accent 3"/>
    <w:basedOn w:val="Tabel-Normal"/>
    <w:uiPriority w:val="73"/>
    <w:rsid w:val="000B64AB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DEDED"/>
    </w:tcPr>
    <w:tblStylePr w:type="firstRow">
      <w:rPr>
        <w:b/>
        <w:bCs/>
      </w:rPr>
      <w:tblPr/>
      <w:tcPr>
        <w:shd w:val="clear" w:color="auto" w:fill="DBDBDB"/>
      </w:tcPr>
    </w:tblStylePr>
    <w:tblStylePr w:type="lastRow">
      <w:rPr>
        <w:b/>
        <w:bCs/>
        <w:color w:val="000000"/>
      </w:rPr>
      <w:tblPr/>
      <w:tcPr>
        <w:shd w:val="clear" w:color="auto" w:fill="DBDBDB"/>
      </w:tcPr>
    </w:tblStylePr>
    <w:tblStylePr w:type="firstCol">
      <w:rPr>
        <w:color w:val="FFFFFF"/>
      </w:rPr>
      <w:tblPr/>
      <w:tcPr>
        <w:shd w:val="clear" w:color="auto" w:fill="7B7B7B"/>
      </w:tcPr>
    </w:tblStylePr>
    <w:tblStylePr w:type="lastCol">
      <w:rPr>
        <w:color w:val="FFFFFF"/>
      </w:rPr>
      <w:tblPr/>
      <w:tcPr>
        <w:shd w:val="clear" w:color="auto" w:fill="7B7B7B"/>
      </w:tcPr>
    </w:tblStylePr>
    <w:tblStylePr w:type="band1Vert">
      <w:tblPr/>
      <w:tcPr>
        <w:shd w:val="clear" w:color="auto" w:fill="D2D2D2"/>
      </w:tcPr>
    </w:tblStylePr>
    <w:tblStylePr w:type="band1Horz">
      <w:tblPr/>
      <w:tcPr>
        <w:shd w:val="clear" w:color="auto" w:fill="D2D2D2"/>
      </w:tcPr>
    </w:tblStylePr>
  </w:style>
  <w:style w:type="table" w:styleId="Farvetgitter-fremhvningsfarve4">
    <w:name w:val="Colorful Grid Accent 4"/>
    <w:basedOn w:val="Tabel-Normal"/>
    <w:uiPriority w:val="73"/>
    <w:rsid w:val="000B64AB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FF2CC"/>
    </w:tcPr>
    <w:tblStylePr w:type="firstRow">
      <w:rPr>
        <w:b/>
        <w:bCs/>
      </w:rPr>
      <w:tblPr/>
      <w:tcPr>
        <w:shd w:val="clear" w:color="auto" w:fill="FFE599"/>
      </w:tcPr>
    </w:tblStylePr>
    <w:tblStylePr w:type="lastRow">
      <w:rPr>
        <w:b/>
        <w:bCs/>
        <w:color w:val="000000"/>
      </w:rPr>
      <w:tblPr/>
      <w:tcPr>
        <w:shd w:val="clear" w:color="auto" w:fill="FFE599"/>
      </w:tcPr>
    </w:tblStylePr>
    <w:tblStylePr w:type="firstCol">
      <w:rPr>
        <w:color w:val="FFFFFF"/>
      </w:rPr>
      <w:tblPr/>
      <w:tcPr>
        <w:shd w:val="clear" w:color="auto" w:fill="BF8F00"/>
      </w:tcPr>
    </w:tblStylePr>
    <w:tblStylePr w:type="lastCol">
      <w:rPr>
        <w:color w:val="FFFFFF"/>
      </w:rPr>
      <w:tblPr/>
      <w:tcPr>
        <w:shd w:val="clear" w:color="auto" w:fill="BF8F00"/>
      </w:tcPr>
    </w:tblStylePr>
    <w:tblStylePr w:type="band1Vert">
      <w:tblPr/>
      <w:tcPr>
        <w:shd w:val="clear" w:color="auto" w:fill="FFDF80"/>
      </w:tcPr>
    </w:tblStylePr>
    <w:tblStylePr w:type="band1Horz">
      <w:tblPr/>
      <w:tcPr>
        <w:shd w:val="clear" w:color="auto" w:fill="FFDF80"/>
      </w:tcPr>
    </w:tblStylePr>
  </w:style>
  <w:style w:type="table" w:styleId="Farvetgitter-fremhvningsfarve5">
    <w:name w:val="Colorful Grid Accent 5"/>
    <w:basedOn w:val="Tabel-Normal"/>
    <w:uiPriority w:val="73"/>
    <w:rsid w:val="000B64AB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9E2F3"/>
    </w:tcPr>
    <w:tblStylePr w:type="firstRow">
      <w:rPr>
        <w:b/>
        <w:bCs/>
      </w:rPr>
      <w:tblPr/>
      <w:tcPr>
        <w:shd w:val="clear" w:color="auto" w:fill="B4C6E7"/>
      </w:tcPr>
    </w:tblStylePr>
    <w:tblStylePr w:type="lastRow">
      <w:rPr>
        <w:b/>
        <w:bCs/>
        <w:color w:val="000000"/>
      </w:rPr>
      <w:tblPr/>
      <w:tcPr>
        <w:shd w:val="clear" w:color="auto" w:fill="B4C6E7"/>
      </w:tcPr>
    </w:tblStylePr>
    <w:tblStylePr w:type="firstCol">
      <w:rPr>
        <w:color w:val="FFFFFF"/>
      </w:rPr>
      <w:tblPr/>
      <w:tcPr>
        <w:shd w:val="clear" w:color="auto" w:fill="2F5496"/>
      </w:tcPr>
    </w:tblStylePr>
    <w:tblStylePr w:type="lastCol">
      <w:rPr>
        <w:color w:val="FFFFFF"/>
      </w:rPr>
      <w:tblPr/>
      <w:tcPr>
        <w:shd w:val="clear" w:color="auto" w:fill="2F5496"/>
      </w:tcPr>
    </w:tblStylePr>
    <w:tblStylePr w:type="band1Vert">
      <w:tblPr/>
      <w:tcPr>
        <w:shd w:val="clear" w:color="auto" w:fill="A1B8E1"/>
      </w:tcPr>
    </w:tblStylePr>
    <w:tblStylePr w:type="band1Horz">
      <w:tblPr/>
      <w:tcPr>
        <w:shd w:val="clear" w:color="auto" w:fill="A1B8E1"/>
      </w:tcPr>
    </w:tblStylePr>
  </w:style>
  <w:style w:type="table" w:styleId="Farvetgitter-fremhvningsfarve6">
    <w:name w:val="Colorful Grid Accent 6"/>
    <w:basedOn w:val="Tabel-Normal"/>
    <w:uiPriority w:val="73"/>
    <w:rsid w:val="000B64AB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2EFD9"/>
    </w:tcPr>
    <w:tblStylePr w:type="firstRow">
      <w:rPr>
        <w:b/>
        <w:bCs/>
      </w:rPr>
      <w:tblPr/>
      <w:tcPr>
        <w:shd w:val="clear" w:color="auto" w:fill="C5E0B3"/>
      </w:tcPr>
    </w:tblStylePr>
    <w:tblStylePr w:type="lastRow">
      <w:rPr>
        <w:b/>
        <w:bCs/>
        <w:color w:val="000000"/>
      </w:rPr>
      <w:tblPr/>
      <w:tcPr>
        <w:shd w:val="clear" w:color="auto" w:fill="C5E0B3"/>
      </w:tcPr>
    </w:tblStylePr>
    <w:tblStylePr w:type="firstCol">
      <w:rPr>
        <w:color w:val="FFFFFF"/>
      </w:rPr>
      <w:tblPr/>
      <w:tcPr>
        <w:shd w:val="clear" w:color="auto" w:fill="538135"/>
      </w:tcPr>
    </w:tblStylePr>
    <w:tblStylePr w:type="lastCol">
      <w:rPr>
        <w:color w:val="FFFFFF"/>
      </w:rPr>
      <w:tblPr/>
      <w:tcPr>
        <w:shd w:val="clear" w:color="auto" w:fill="538135"/>
      </w:tcPr>
    </w:tblStylePr>
    <w:tblStylePr w:type="band1Vert">
      <w:tblPr/>
      <w:tcPr>
        <w:shd w:val="clear" w:color="auto" w:fill="B7D8A0"/>
      </w:tcPr>
    </w:tblStylePr>
    <w:tblStylePr w:type="band1Horz">
      <w:tblPr/>
      <w:tcPr>
        <w:shd w:val="clear" w:color="auto" w:fill="B7D8A0"/>
      </w:tcPr>
    </w:tblStylePr>
  </w:style>
  <w:style w:type="table" w:styleId="Farvetliste">
    <w:name w:val="Colorful List"/>
    <w:basedOn w:val="Tabel-Normal"/>
    <w:uiPriority w:val="72"/>
    <w:rsid w:val="000B64AB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D25F12"/>
      </w:tcPr>
    </w:tblStylePr>
    <w:tblStylePr w:type="lastRow">
      <w:rPr>
        <w:b/>
        <w:bCs/>
        <w:color w:val="D25F1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Farvetliste-fremhvningsfarve1">
    <w:name w:val="Colorful List Accent 1"/>
    <w:basedOn w:val="Tabel-Normal"/>
    <w:uiPriority w:val="72"/>
    <w:rsid w:val="000B64AB"/>
    <w:rPr>
      <w:color w:val="000000"/>
    </w:rPr>
    <w:tblPr>
      <w:tblStyleRowBandSize w:val="1"/>
      <w:tblStyleColBandSize w:val="1"/>
    </w:tblPr>
    <w:tcPr>
      <w:shd w:val="clear" w:color="auto" w:fill="EEF5FB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D25F12"/>
      </w:tcPr>
    </w:tblStylePr>
    <w:tblStylePr w:type="lastRow">
      <w:rPr>
        <w:b/>
        <w:bCs/>
        <w:color w:val="D25F1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6E6F4"/>
      </w:tcPr>
    </w:tblStylePr>
    <w:tblStylePr w:type="band1Horz">
      <w:tblPr/>
      <w:tcPr>
        <w:shd w:val="clear" w:color="auto" w:fill="DEEAF6"/>
      </w:tcPr>
    </w:tblStylePr>
  </w:style>
  <w:style w:type="table" w:styleId="Farvetliste-fremhvningsfarve2">
    <w:name w:val="Colorful List Accent 2"/>
    <w:basedOn w:val="Tabel-Normal"/>
    <w:uiPriority w:val="72"/>
    <w:rsid w:val="000B64AB"/>
    <w:rPr>
      <w:color w:val="000000"/>
    </w:rPr>
    <w:tblPr>
      <w:tblStyleRowBandSize w:val="1"/>
      <w:tblStyleColBandSize w:val="1"/>
    </w:tblPr>
    <w:tcPr>
      <w:shd w:val="clear" w:color="auto" w:fill="FDF2EA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D25F12"/>
      </w:tcPr>
    </w:tblStylePr>
    <w:tblStylePr w:type="lastRow">
      <w:rPr>
        <w:b/>
        <w:bCs/>
        <w:color w:val="D25F1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ADECB"/>
      </w:tcPr>
    </w:tblStylePr>
    <w:tblStylePr w:type="band1Horz">
      <w:tblPr/>
      <w:tcPr>
        <w:shd w:val="clear" w:color="auto" w:fill="FBE4D5"/>
      </w:tcPr>
    </w:tblStylePr>
  </w:style>
  <w:style w:type="table" w:styleId="Farvetliste-fremhvningsfarve3">
    <w:name w:val="Colorful List Accent 3"/>
    <w:basedOn w:val="Tabel-Normal"/>
    <w:uiPriority w:val="72"/>
    <w:rsid w:val="000B64AB"/>
    <w:rPr>
      <w:color w:val="000000"/>
    </w:rPr>
    <w:tblPr>
      <w:tblStyleRowBandSize w:val="1"/>
      <w:tblStyleColBandSize w:val="1"/>
    </w:tblPr>
    <w:tcPr>
      <w:shd w:val="clear" w:color="auto" w:fill="F6F6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CC9900"/>
      </w:tcPr>
    </w:tblStylePr>
    <w:tblStylePr w:type="lastRow">
      <w:rPr>
        <w:b/>
        <w:bCs/>
        <w:color w:val="CC990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8E8E8"/>
      </w:tcPr>
    </w:tblStylePr>
    <w:tblStylePr w:type="band1Horz">
      <w:tblPr/>
      <w:tcPr>
        <w:shd w:val="clear" w:color="auto" w:fill="EDEDED"/>
      </w:tcPr>
    </w:tblStylePr>
  </w:style>
  <w:style w:type="table" w:styleId="Farvetliste-fremhvningsfarve4">
    <w:name w:val="Colorful List Accent 4"/>
    <w:basedOn w:val="Tabel-Normal"/>
    <w:uiPriority w:val="72"/>
    <w:rsid w:val="000B64AB"/>
    <w:rPr>
      <w:color w:val="000000"/>
    </w:rPr>
    <w:tblPr>
      <w:tblStyleRowBandSize w:val="1"/>
      <w:tblStyleColBandSize w:val="1"/>
    </w:tblPr>
    <w:tcPr>
      <w:shd w:val="clear" w:color="auto" w:fill="FFF8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848484"/>
      </w:tcPr>
    </w:tblStylePr>
    <w:tblStylePr w:type="lastRow">
      <w:rPr>
        <w:b/>
        <w:bCs/>
        <w:color w:val="848484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EFC0"/>
      </w:tcPr>
    </w:tblStylePr>
    <w:tblStylePr w:type="band1Horz">
      <w:tblPr/>
      <w:tcPr>
        <w:shd w:val="clear" w:color="auto" w:fill="FFF2CC"/>
      </w:tcPr>
    </w:tblStylePr>
  </w:style>
  <w:style w:type="table" w:styleId="Farvetliste-fremhvningsfarve5">
    <w:name w:val="Colorful List Accent 5"/>
    <w:basedOn w:val="Tabel-Normal"/>
    <w:uiPriority w:val="72"/>
    <w:rsid w:val="000B64AB"/>
    <w:rPr>
      <w:color w:val="000000"/>
    </w:rPr>
    <w:tblPr>
      <w:tblStyleRowBandSize w:val="1"/>
      <w:tblStyleColBandSize w:val="1"/>
    </w:tblPr>
    <w:tcPr>
      <w:shd w:val="clear" w:color="auto" w:fill="ECF1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598A38"/>
      </w:tcPr>
    </w:tblStylePr>
    <w:tblStylePr w:type="lastRow">
      <w:rPr>
        <w:b/>
        <w:bCs/>
        <w:color w:val="598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0DBF0"/>
      </w:tcPr>
    </w:tblStylePr>
    <w:tblStylePr w:type="band1Horz">
      <w:tblPr/>
      <w:tcPr>
        <w:shd w:val="clear" w:color="auto" w:fill="D9E2F3"/>
      </w:tcPr>
    </w:tblStylePr>
  </w:style>
  <w:style w:type="table" w:styleId="Farvetliste-fremhvningsfarve6">
    <w:name w:val="Colorful List Accent 6"/>
    <w:basedOn w:val="Tabel-Normal"/>
    <w:uiPriority w:val="72"/>
    <w:rsid w:val="000B64AB"/>
    <w:rPr>
      <w:color w:val="000000"/>
    </w:rPr>
    <w:tblPr>
      <w:tblStyleRowBandSize w:val="1"/>
      <w:tblStyleColBandSize w:val="1"/>
    </w:tblPr>
    <w:tcPr>
      <w:shd w:val="clear" w:color="auto" w:fill="F0F7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259A0"/>
      </w:tcPr>
    </w:tblStylePr>
    <w:tblStylePr w:type="lastRow">
      <w:rPr>
        <w:b/>
        <w:bCs/>
        <w:color w:val="3259A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BD0"/>
      </w:tcPr>
    </w:tblStylePr>
    <w:tblStylePr w:type="band1Horz">
      <w:tblPr/>
      <w:tcPr>
        <w:shd w:val="clear" w:color="auto" w:fill="E2EFD9"/>
      </w:tcPr>
    </w:tblStylePr>
  </w:style>
  <w:style w:type="table" w:styleId="Farvetskygge">
    <w:name w:val="Colorful Shading"/>
    <w:basedOn w:val="Tabel-Normal"/>
    <w:uiPriority w:val="71"/>
    <w:rsid w:val="000B64AB"/>
    <w:rPr>
      <w:color w:val="000000"/>
    </w:rPr>
    <w:tblPr>
      <w:tblStyleRowBandSize w:val="1"/>
      <w:tblStyleColBandSize w:val="1"/>
      <w:tblBorders>
        <w:top w:val="single" w:sz="24" w:space="0" w:color="ED7D31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Farvetskygge-fremhvningsfarve1">
    <w:name w:val="Colorful Shading Accent 1"/>
    <w:basedOn w:val="Tabel-Normal"/>
    <w:uiPriority w:val="71"/>
    <w:rsid w:val="000B64AB"/>
    <w:rPr>
      <w:color w:val="000000"/>
    </w:rPr>
    <w:tblPr>
      <w:tblStyleRowBandSize w:val="1"/>
      <w:tblStyleColBandSize w:val="1"/>
      <w:tblBorders>
        <w:top w:val="single" w:sz="24" w:space="0" w:color="ED7D31"/>
        <w:left w:val="single" w:sz="4" w:space="0" w:color="5B9BD5"/>
        <w:bottom w:val="single" w:sz="4" w:space="0" w:color="5B9BD5"/>
        <w:right w:val="single" w:sz="4" w:space="0" w:color="5B9BD5"/>
        <w:insideH w:val="single" w:sz="4" w:space="0" w:color="FFFFFF"/>
        <w:insideV w:val="single" w:sz="4" w:space="0" w:color="FFFFFF"/>
      </w:tblBorders>
    </w:tblPr>
    <w:tcPr>
      <w:shd w:val="clear" w:color="auto" w:fill="EEF5FB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55D91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55D91"/>
          <w:insideV w:val="nil"/>
        </w:tcBorders>
        <w:shd w:val="clear" w:color="auto" w:fill="255D91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55D91"/>
      </w:tcPr>
    </w:tblStylePr>
    <w:tblStylePr w:type="band1Vert">
      <w:tblPr/>
      <w:tcPr>
        <w:shd w:val="clear" w:color="auto" w:fill="BDD6EE"/>
      </w:tcPr>
    </w:tblStylePr>
    <w:tblStylePr w:type="band1Horz">
      <w:tblPr/>
      <w:tcPr>
        <w:shd w:val="clear" w:color="auto" w:fill="ADCCEA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Farvetskygge-fremhvningsfarve2">
    <w:name w:val="Colorful Shading Accent 2"/>
    <w:basedOn w:val="Tabel-Normal"/>
    <w:uiPriority w:val="71"/>
    <w:rsid w:val="000B64AB"/>
    <w:rPr>
      <w:color w:val="000000"/>
    </w:rPr>
    <w:tblPr>
      <w:tblStyleRowBandSize w:val="1"/>
      <w:tblStyleColBandSize w:val="1"/>
      <w:tblBorders>
        <w:top w:val="single" w:sz="24" w:space="0" w:color="ED7D31"/>
        <w:left w:val="single" w:sz="4" w:space="0" w:color="ED7D31"/>
        <w:bottom w:val="single" w:sz="4" w:space="0" w:color="ED7D31"/>
        <w:right w:val="single" w:sz="4" w:space="0" w:color="ED7D31"/>
        <w:insideH w:val="single" w:sz="4" w:space="0" w:color="FFFFFF"/>
        <w:insideV w:val="single" w:sz="4" w:space="0" w:color="FFFFFF"/>
      </w:tblBorders>
    </w:tblPr>
    <w:tcPr>
      <w:shd w:val="clear" w:color="auto" w:fill="FDF2EA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9D470D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9D470D"/>
          <w:insideV w:val="nil"/>
        </w:tcBorders>
        <w:shd w:val="clear" w:color="auto" w:fill="9D470D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D470D"/>
      </w:tcPr>
    </w:tblStylePr>
    <w:tblStylePr w:type="band1Vert">
      <w:tblPr/>
      <w:tcPr>
        <w:shd w:val="clear" w:color="auto" w:fill="F7CAAC"/>
      </w:tcPr>
    </w:tblStylePr>
    <w:tblStylePr w:type="band1Horz">
      <w:tblPr/>
      <w:tcPr>
        <w:shd w:val="clear" w:color="auto" w:fill="F6BE98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Farvetskygge-fremhvningsfarve3">
    <w:name w:val="Colorful Shading Accent 3"/>
    <w:basedOn w:val="Tabel-Normal"/>
    <w:uiPriority w:val="71"/>
    <w:rsid w:val="000B64AB"/>
    <w:rPr>
      <w:color w:val="000000"/>
    </w:rPr>
    <w:tblPr>
      <w:tblStyleRowBandSize w:val="1"/>
      <w:tblStyleColBandSize w:val="1"/>
      <w:tblBorders>
        <w:top w:val="single" w:sz="24" w:space="0" w:color="FFC000"/>
        <w:left w:val="single" w:sz="4" w:space="0" w:color="A5A5A5"/>
        <w:bottom w:val="single" w:sz="4" w:space="0" w:color="A5A5A5"/>
        <w:right w:val="single" w:sz="4" w:space="0" w:color="A5A5A5"/>
        <w:insideH w:val="single" w:sz="4" w:space="0" w:color="FFFFFF"/>
        <w:insideV w:val="single" w:sz="4" w:space="0" w:color="FFFFFF"/>
      </w:tblBorders>
    </w:tblPr>
    <w:tcPr>
      <w:shd w:val="clear" w:color="auto" w:fill="F6F6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C000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636363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636363"/>
          <w:insideV w:val="nil"/>
        </w:tcBorders>
        <w:shd w:val="clear" w:color="auto" w:fill="636363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36363"/>
      </w:tcPr>
    </w:tblStylePr>
    <w:tblStylePr w:type="band1Vert">
      <w:tblPr/>
      <w:tcPr>
        <w:shd w:val="clear" w:color="auto" w:fill="DBDBDB"/>
      </w:tcPr>
    </w:tblStylePr>
    <w:tblStylePr w:type="band1Horz">
      <w:tblPr/>
      <w:tcPr>
        <w:shd w:val="clear" w:color="auto" w:fill="D2D2D2"/>
      </w:tcPr>
    </w:tblStylePr>
  </w:style>
  <w:style w:type="table" w:styleId="Farvetskygge-fremhvningsfarve4">
    <w:name w:val="Colorful Shading Accent 4"/>
    <w:basedOn w:val="Tabel-Normal"/>
    <w:uiPriority w:val="71"/>
    <w:rsid w:val="000B64AB"/>
    <w:rPr>
      <w:color w:val="000000"/>
    </w:rPr>
    <w:tblPr>
      <w:tblStyleRowBandSize w:val="1"/>
      <w:tblStyleColBandSize w:val="1"/>
      <w:tblBorders>
        <w:top w:val="single" w:sz="24" w:space="0" w:color="A5A5A5"/>
        <w:left w:val="single" w:sz="4" w:space="0" w:color="FFC000"/>
        <w:bottom w:val="single" w:sz="4" w:space="0" w:color="FFC000"/>
        <w:right w:val="single" w:sz="4" w:space="0" w:color="FFC000"/>
        <w:insideH w:val="single" w:sz="4" w:space="0" w:color="FFFFFF"/>
        <w:insideV w:val="single" w:sz="4" w:space="0" w:color="FFFFFF"/>
      </w:tblBorders>
    </w:tblPr>
    <w:tcPr>
      <w:shd w:val="clear" w:color="auto" w:fill="FFF8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A5A5A5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9973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997300"/>
          <w:insideV w:val="nil"/>
        </w:tcBorders>
        <w:shd w:val="clear" w:color="auto" w:fill="9973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97300"/>
      </w:tcPr>
    </w:tblStylePr>
    <w:tblStylePr w:type="band1Vert">
      <w:tblPr/>
      <w:tcPr>
        <w:shd w:val="clear" w:color="auto" w:fill="FFE599"/>
      </w:tcPr>
    </w:tblStylePr>
    <w:tblStylePr w:type="band1Horz">
      <w:tblPr/>
      <w:tcPr>
        <w:shd w:val="clear" w:color="auto" w:fill="FFDF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Farvetskygge-fremhvningsfarve5">
    <w:name w:val="Colorful Shading Accent 5"/>
    <w:basedOn w:val="Tabel-Normal"/>
    <w:uiPriority w:val="71"/>
    <w:rsid w:val="000B64AB"/>
    <w:rPr>
      <w:color w:val="000000"/>
    </w:rPr>
    <w:tblPr>
      <w:tblStyleRowBandSize w:val="1"/>
      <w:tblStyleColBandSize w:val="1"/>
      <w:tblBorders>
        <w:top w:val="single" w:sz="24" w:space="0" w:color="70AD47"/>
        <w:left w:val="single" w:sz="4" w:space="0" w:color="4472C4"/>
        <w:bottom w:val="single" w:sz="4" w:space="0" w:color="4472C4"/>
        <w:right w:val="single" w:sz="4" w:space="0" w:color="4472C4"/>
        <w:insideH w:val="single" w:sz="4" w:space="0" w:color="FFFFFF"/>
        <w:insideV w:val="single" w:sz="4" w:space="0" w:color="FFFFFF"/>
      </w:tblBorders>
    </w:tblPr>
    <w:tcPr>
      <w:shd w:val="clear" w:color="auto" w:fill="ECF1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70AD47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6437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64378"/>
          <w:insideV w:val="nil"/>
        </w:tcBorders>
        <w:shd w:val="clear" w:color="auto" w:fill="26437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64378"/>
      </w:tcPr>
    </w:tblStylePr>
    <w:tblStylePr w:type="band1Vert">
      <w:tblPr/>
      <w:tcPr>
        <w:shd w:val="clear" w:color="auto" w:fill="B4C6E7"/>
      </w:tcPr>
    </w:tblStylePr>
    <w:tblStylePr w:type="band1Horz">
      <w:tblPr/>
      <w:tcPr>
        <w:shd w:val="clear" w:color="auto" w:fill="A1B8E1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Farvetskygge-fremhvningsfarve6">
    <w:name w:val="Colorful Shading Accent 6"/>
    <w:basedOn w:val="Tabel-Normal"/>
    <w:uiPriority w:val="71"/>
    <w:rsid w:val="000B64AB"/>
    <w:rPr>
      <w:color w:val="000000"/>
    </w:rPr>
    <w:tblPr>
      <w:tblStyleRowBandSize w:val="1"/>
      <w:tblStyleColBandSize w:val="1"/>
      <w:tblBorders>
        <w:top w:val="single" w:sz="24" w:space="0" w:color="4472C4"/>
        <w:left w:val="single" w:sz="4" w:space="0" w:color="70AD47"/>
        <w:bottom w:val="single" w:sz="4" w:space="0" w:color="70AD47"/>
        <w:right w:val="single" w:sz="4" w:space="0" w:color="70AD47"/>
        <w:insideH w:val="single" w:sz="4" w:space="0" w:color="FFFFFF"/>
        <w:insideV w:val="single" w:sz="4" w:space="0" w:color="FFFFFF"/>
      </w:tblBorders>
    </w:tblPr>
    <w:tcPr>
      <w:shd w:val="clear" w:color="auto" w:fill="F0F7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472C4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367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3672A"/>
          <w:insideV w:val="nil"/>
        </w:tcBorders>
        <w:shd w:val="clear" w:color="auto" w:fill="4367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3672A"/>
      </w:tcPr>
    </w:tblStylePr>
    <w:tblStylePr w:type="band1Vert">
      <w:tblPr/>
      <w:tcPr>
        <w:shd w:val="clear" w:color="auto" w:fill="C5E0B3"/>
      </w:tcPr>
    </w:tblStylePr>
    <w:tblStylePr w:type="band1Horz">
      <w:tblPr/>
      <w:tcPr>
        <w:shd w:val="clear" w:color="auto" w:fill="B7D8A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character" w:styleId="Fodnotehenvisning">
    <w:name w:val="footnote reference"/>
    <w:rsid w:val="000B64AB"/>
    <w:rPr>
      <w:vertAlign w:val="superscript"/>
      <w:lang w:val="da-DK"/>
    </w:rPr>
  </w:style>
  <w:style w:type="paragraph" w:styleId="Fodnotetekst">
    <w:name w:val="footnote text"/>
    <w:basedOn w:val="Normal"/>
    <w:link w:val="FodnotetekstTegn"/>
    <w:rsid w:val="000B64AB"/>
    <w:rPr>
      <w:sz w:val="20"/>
      <w:szCs w:val="20"/>
    </w:rPr>
  </w:style>
  <w:style w:type="character" w:customStyle="1" w:styleId="FodnotetekstTegn">
    <w:name w:val="Fodnotetekst Tegn"/>
    <w:link w:val="Fodnotetekst"/>
    <w:rsid w:val="000B64AB"/>
    <w:rPr>
      <w:rFonts w:ascii="Garamond" w:hAnsi="Garamond"/>
      <w:lang w:val="da-DK"/>
    </w:rPr>
  </w:style>
  <w:style w:type="paragraph" w:styleId="FormateretHTML">
    <w:name w:val="HTML Preformatted"/>
    <w:basedOn w:val="Normal"/>
    <w:link w:val="FormateretHTMLTegn"/>
    <w:rsid w:val="000B64AB"/>
    <w:rPr>
      <w:rFonts w:ascii="Courier New" w:hAnsi="Courier New" w:cs="Courier New"/>
      <w:sz w:val="20"/>
      <w:szCs w:val="20"/>
    </w:rPr>
  </w:style>
  <w:style w:type="character" w:customStyle="1" w:styleId="FormateretHTMLTegn">
    <w:name w:val="Formateret HTML Tegn"/>
    <w:link w:val="FormateretHTML"/>
    <w:rsid w:val="000B64AB"/>
    <w:rPr>
      <w:rFonts w:ascii="Courier New" w:hAnsi="Courier New" w:cs="Courier New"/>
      <w:lang w:val="da-DK"/>
    </w:rPr>
  </w:style>
  <w:style w:type="character" w:styleId="Fremhv">
    <w:name w:val="Emphasis"/>
    <w:qFormat/>
    <w:rsid w:val="000B64AB"/>
    <w:rPr>
      <w:i/>
      <w:iCs/>
      <w:lang w:val="da-DK"/>
    </w:rPr>
  </w:style>
  <w:style w:type="table" w:styleId="Gittertabel1-lys">
    <w:name w:val="Grid Table 1 Light"/>
    <w:basedOn w:val="Tabel-Normal"/>
    <w:uiPriority w:val="46"/>
    <w:rsid w:val="000B64AB"/>
    <w:tblPr>
      <w:tblStyleRowBandSize w:val="1"/>
      <w:tblStyleColBandSize w:val="1"/>
      <w:tblBorders>
        <w:top w:val="single" w:sz="4" w:space="0" w:color="999999"/>
        <w:left w:val="single" w:sz="4" w:space="0" w:color="999999"/>
        <w:bottom w:val="single" w:sz="4" w:space="0" w:color="999999"/>
        <w:right w:val="single" w:sz="4" w:space="0" w:color="999999"/>
        <w:insideH w:val="single" w:sz="4" w:space="0" w:color="999999"/>
        <w:insideV w:val="single" w:sz="4" w:space="0" w:color="999999"/>
      </w:tblBorders>
    </w:tblPr>
    <w:tblStylePr w:type="firstRow">
      <w:rPr>
        <w:b/>
        <w:bCs/>
      </w:rPr>
      <w:tblPr/>
      <w:tcPr>
        <w:tcBorders>
          <w:bottom w:val="single" w:sz="12" w:space="0" w:color="666666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ittertabel1-lys-farve1">
    <w:name w:val="Grid Table 1 Light Accent 1"/>
    <w:basedOn w:val="Tabel-Normal"/>
    <w:uiPriority w:val="46"/>
    <w:rsid w:val="000B64AB"/>
    <w:tblPr>
      <w:tblStyleRowBandSize w:val="1"/>
      <w:tblStyleColBandSize w:val="1"/>
      <w:tblBorders>
        <w:top w:val="single" w:sz="4" w:space="0" w:color="BDD6EE"/>
        <w:left w:val="single" w:sz="4" w:space="0" w:color="BDD6EE"/>
        <w:bottom w:val="single" w:sz="4" w:space="0" w:color="BDD6EE"/>
        <w:right w:val="single" w:sz="4" w:space="0" w:color="BDD6EE"/>
        <w:insideH w:val="single" w:sz="4" w:space="0" w:color="BDD6EE"/>
        <w:insideV w:val="single" w:sz="4" w:space="0" w:color="BDD6EE"/>
      </w:tblBorders>
    </w:tblPr>
    <w:tblStylePr w:type="firstRow">
      <w:rPr>
        <w:b/>
        <w:bCs/>
      </w:rPr>
      <w:tblPr/>
      <w:tcPr>
        <w:tcBorders>
          <w:bottom w:val="single" w:sz="12" w:space="0" w:color="9CC2E5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ittertabel1-lys-farve3">
    <w:name w:val="Grid Table 1 Light Accent 3"/>
    <w:basedOn w:val="Tabel-Normal"/>
    <w:uiPriority w:val="46"/>
    <w:rsid w:val="000B64AB"/>
    <w:tblPr>
      <w:tblStyleRowBandSize w:val="1"/>
      <w:tblStyleColBandSize w:val="1"/>
      <w:tblBorders>
        <w:top w:val="single" w:sz="4" w:space="0" w:color="DBDBDB"/>
        <w:left w:val="single" w:sz="4" w:space="0" w:color="DBDBDB"/>
        <w:bottom w:val="single" w:sz="4" w:space="0" w:color="DBDBDB"/>
        <w:right w:val="single" w:sz="4" w:space="0" w:color="DBDBDB"/>
        <w:insideH w:val="single" w:sz="4" w:space="0" w:color="DBDBDB"/>
        <w:insideV w:val="single" w:sz="4" w:space="0" w:color="DBDBDB"/>
      </w:tblBorders>
    </w:tblPr>
    <w:tblStylePr w:type="firstRow">
      <w:rPr>
        <w:b/>
        <w:bCs/>
      </w:rPr>
      <w:tblPr/>
      <w:tcPr>
        <w:tcBorders>
          <w:bottom w:val="single" w:sz="12" w:space="0" w:color="C9C9C9"/>
        </w:tcBorders>
      </w:tcPr>
    </w:tblStylePr>
    <w:tblStylePr w:type="lastRow">
      <w:rPr>
        <w:b/>
        <w:bCs/>
      </w:rPr>
      <w:tblPr/>
      <w:tcPr>
        <w:tcBorders>
          <w:top w:val="double" w:sz="2" w:space="0" w:color="C9C9C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ittertabel1-lys-farve4">
    <w:name w:val="Grid Table 1 Light Accent 4"/>
    <w:basedOn w:val="Tabel-Normal"/>
    <w:uiPriority w:val="46"/>
    <w:rsid w:val="000B64AB"/>
    <w:tblPr>
      <w:tblStyleRowBandSize w:val="1"/>
      <w:tblStyleColBandSize w:val="1"/>
      <w:tblBorders>
        <w:top w:val="single" w:sz="4" w:space="0" w:color="FFE599"/>
        <w:left w:val="single" w:sz="4" w:space="0" w:color="FFE599"/>
        <w:bottom w:val="single" w:sz="4" w:space="0" w:color="FFE599"/>
        <w:right w:val="single" w:sz="4" w:space="0" w:color="FFE599"/>
        <w:insideH w:val="single" w:sz="4" w:space="0" w:color="FFE599"/>
        <w:insideV w:val="single" w:sz="4" w:space="0" w:color="FFE599"/>
      </w:tblBorders>
    </w:tblPr>
    <w:tblStylePr w:type="firstRow">
      <w:rPr>
        <w:b/>
        <w:bCs/>
      </w:rPr>
      <w:tblPr/>
      <w:tcPr>
        <w:tcBorders>
          <w:bottom w:val="single" w:sz="12" w:space="0" w:color="FFD966"/>
        </w:tcBorders>
      </w:tcPr>
    </w:tblStylePr>
    <w:tblStylePr w:type="lastRow">
      <w:rPr>
        <w:b/>
        <w:bCs/>
      </w:rPr>
      <w:tblPr/>
      <w:tcPr>
        <w:tcBorders>
          <w:top w:val="double" w:sz="2" w:space="0" w:color="FFD9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ittertabel1-lys-farve5">
    <w:name w:val="Grid Table 1 Light Accent 5"/>
    <w:basedOn w:val="Tabel-Normal"/>
    <w:uiPriority w:val="46"/>
    <w:rsid w:val="000B64AB"/>
    <w:tblPr>
      <w:tblStyleRowBandSize w:val="1"/>
      <w:tblStyleColBandSize w:val="1"/>
      <w:tblBorders>
        <w:top w:val="single" w:sz="4" w:space="0" w:color="B4C6E7"/>
        <w:left w:val="single" w:sz="4" w:space="0" w:color="B4C6E7"/>
        <w:bottom w:val="single" w:sz="4" w:space="0" w:color="B4C6E7"/>
        <w:right w:val="single" w:sz="4" w:space="0" w:color="B4C6E7"/>
        <w:insideH w:val="single" w:sz="4" w:space="0" w:color="B4C6E7"/>
        <w:insideV w:val="single" w:sz="4" w:space="0" w:color="B4C6E7"/>
      </w:tblBorders>
    </w:tblPr>
    <w:tblStylePr w:type="firstRow">
      <w:rPr>
        <w:b/>
        <w:bCs/>
      </w:rPr>
      <w:tblPr/>
      <w:tcPr>
        <w:tcBorders>
          <w:bottom w:val="single" w:sz="12" w:space="0" w:color="8EAADB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ittertabel1-lys-farve6">
    <w:name w:val="Grid Table 1 Light Accent 6"/>
    <w:basedOn w:val="Tabel-Normal"/>
    <w:uiPriority w:val="46"/>
    <w:rsid w:val="000B64AB"/>
    <w:tblPr>
      <w:tblStyleRowBandSize w:val="1"/>
      <w:tblStyleColBandSize w:val="1"/>
      <w:tblBorders>
        <w:top w:val="single" w:sz="4" w:space="0" w:color="C5E0B3"/>
        <w:left w:val="single" w:sz="4" w:space="0" w:color="C5E0B3"/>
        <w:bottom w:val="single" w:sz="4" w:space="0" w:color="C5E0B3"/>
        <w:right w:val="single" w:sz="4" w:space="0" w:color="C5E0B3"/>
        <w:insideH w:val="single" w:sz="4" w:space="0" w:color="C5E0B3"/>
        <w:insideV w:val="single" w:sz="4" w:space="0" w:color="C5E0B3"/>
      </w:tblBorders>
    </w:tblPr>
    <w:tblStylePr w:type="firstRow">
      <w:rPr>
        <w:b/>
        <w:bCs/>
      </w:rPr>
      <w:tblPr/>
      <w:tcPr>
        <w:tcBorders>
          <w:bottom w:val="single" w:sz="12" w:space="0" w:color="A8D08D"/>
        </w:tcBorders>
      </w:tcPr>
    </w:tblStylePr>
    <w:tblStylePr w:type="lastRow">
      <w:rPr>
        <w:b/>
        <w:bCs/>
      </w:rPr>
      <w:tblPr/>
      <w:tcPr>
        <w:tcBorders>
          <w:top w:val="double" w:sz="2" w:space="0" w:color="A8D08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ittertabel1-lys-farve2">
    <w:name w:val="Grid Table 1 Light Accent 2"/>
    <w:basedOn w:val="Tabel-Normal"/>
    <w:uiPriority w:val="46"/>
    <w:rsid w:val="000B64AB"/>
    <w:tblPr>
      <w:tblStyleRowBandSize w:val="1"/>
      <w:tblStyleColBandSize w:val="1"/>
      <w:tblBorders>
        <w:top w:val="single" w:sz="4" w:space="0" w:color="F7CAAC"/>
        <w:left w:val="single" w:sz="4" w:space="0" w:color="F7CAAC"/>
        <w:bottom w:val="single" w:sz="4" w:space="0" w:color="F7CAAC"/>
        <w:right w:val="single" w:sz="4" w:space="0" w:color="F7CAAC"/>
        <w:insideH w:val="single" w:sz="4" w:space="0" w:color="F7CAAC"/>
        <w:insideV w:val="single" w:sz="4" w:space="0" w:color="F7CAAC"/>
      </w:tblBorders>
    </w:tblPr>
    <w:tblStylePr w:type="firstRow">
      <w:rPr>
        <w:b/>
        <w:bCs/>
      </w:rPr>
      <w:tblPr/>
      <w:tcPr>
        <w:tcBorders>
          <w:bottom w:val="single" w:sz="12" w:space="0" w:color="F4B083"/>
        </w:tcBorders>
      </w:tcPr>
    </w:tblStylePr>
    <w:tblStylePr w:type="lastRow">
      <w:rPr>
        <w:b/>
        <w:bCs/>
      </w:rPr>
      <w:tblPr/>
      <w:tcPr>
        <w:tcBorders>
          <w:top w:val="double" w:sz="2" w:space="0" w:color="F4B08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ittertabel2">
    <w:name w:val="Grid Table 2"/>
    <w:basedOn w:val="Tabel-Normal"/>
    <w:uiPriority w:val="47"/>
    <w:rsid w:val="000B64AB"/>
    <w:tblPr>
      <w:tblStyleRowBandSize w:val="1"/>
      <w:tblStyleColBandSize w:val="1"/>
      <w:tblBorders>
        <w:top w:val="single" w:sz="2" w:space="0" w:color="666666"/>
        <w:bottom w:val="single" w:sz="2" w:space="0" w:color="666666"/>
        <w:insideH w:val="single" w:sz="2" w:space="0" w:color="666666"/>
        <w:insideV w:val="single" w:sz="2" w:space="0" w:color="666666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top w:val="double" w:sz="2" w:space="0" w:color="666666"/>
          <w:bottom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</w:style>
  <w:style w:type="table" w:styleId="Gittertabel2-farve1">
    <w:name w:val="Grid Table 2 Accent 1"/>
    <w:basedOn w:val="Tabel-Normal"/>
    <w:uiPriority w:val="47"/>
    <w:rsid w:val="000B64AB"/>
    <w:tblPr>
      <w:tblStyleRowBandSize w:val="1"/>
      <w:tblStyleColBandSize w:val="1"/>
      <w:tblBorders>
        <w:top w:val="single" w:sz="2" w:space="0" w:color="9CC2E5"/>
        <w:bottom w:val="single" w:sz="2" w:space="0" w:color="9CC2E5"/>
        <w:insideH w:val="single" w:sz="2" w:space="0" w:color="9CC2E5"/>
        <w:insideV w:val="single" w:sz="2" w:space="0" w:color="9CC2E5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CC2E5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top w:val="double" w:sz="2" w:space="0" w:color="9CC2E5"/>
          <w:bottom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/>
      </w:tcPr>
    </w:tblStylePr>
    <w:tblStylePr w:type="band1Horz">
      <w:tblPr/>
      <w:tcPr>
        <w:shd w:val="clear" w:color="auto" w:fill="DEEAF6"/>
      </w:tcPr>
    </w:tblStylePr>
  </w:style>
  <w:style w:type="table" w:styleId="Gittertabel2-farve2">
    <w:name w:val="Grid Table 2 Accent 2"/>
    <w:basedOn w:val="Tabel-Normal"/>
    <w:uiPriority w:val="47"/>
    <w:rsid w:val="000B64AB"/>
    <w:tblPr>
      <w:tblStyleRowBandSize w:val="1"/>
      <w:tblStyleColBandSize w:val="1"/>
      <w:tblBorders>
        <w:top w:val="single" w:sz="2" w:space="0" w:color="F4B083"/>
        <w:bottom w:val="single" w:sz="2" w:space="0" w:color="F4B083"/>
        <w:insideH w:val="single" w:sz="2" w:space="0" w:color="F4B083"/>
        <w:insideV w:val="single" w:sz="2" w:space="0" w:color="F4B083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4B083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top w:val="double" w:sz="2" w:space="0" w:color="F4B083"/>
          <w:bottom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/>
      </w:tcPr>
    </w:tblStylePr>
    <w:tblStylePr w:type="band1Horz">
      <w:tblPr/>
      <w:tcPr>
        <w:shd w:val="clear" w:color="auto" w:fill="FBE4D5"/>
      </w:tcPr>
    </w:tblStylePr>
  </w:style>
  <w:style w:type="table" w:styleId="Gittertabel2-farve3">
    <w:name w:val="Grid Table 2 Accent 3"/>
    <w:basedOn w:val="Tabel-Normal"/>
    <w:uiPriority w:val="47"/>
    <w:rsid w:val="000B64AB"/>
    <w:tblPr>
      <w:tblStyleRowBandSize w:val="1"/>
      <w:tblStyleColBandSize w:val="1"/>
      <w:tblBorders>
        <w:top w:val="single" w:sz="2" w:space="0" w:color="C9C9C9"/>
        <w:bottom w:val="single" w:sz="2" w:space="0" w:color="C9C9C9"/>
        <w:insideH w:val="single" w:sz="2" w:space="0" w:color="C9C9C9"/>
        <w:insideV w:val="single" w:sz="2" w:space="0" w:color="C9C9C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9C9C9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top w:val="double" w:sz="2" w:space="0" w:color="C9C9C9"/>
          <w:bottom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/>
      </w:tcPr>
    </w:tblStylePr>
    <w:tblStylePr w:type="band1Horz">
      <w:tblPr/>
      <w:tcPr>
        <w:shd w:val="clear" w:color="auto" w:fill="EDEDED"/>
      </w:tcPr>
    </w:tblStylePr>
  </w:style>
  <w:style w:type="table" w:styleId="Gittertabel2-farve4">
    <w:name w:val="Grid Table 2 Accent 4"/>
    <w:basedOn w:val="Tabel-Normal"/>
    <w:uiPriority w:val="47"/>
    <w:rsid w:val="000B64AB"/>
    <w:tblPr>
      <w:tblStyleRowBandSize w:val="1"/>
      <w:tblStyleColBandSize w:val="1"/>
      <w:tblBorders>
        <w:top w:val="single" w:sz="2" w:space="0" w:color="FFD966"/>
        <w:bottom w:val="single" w:sz="2" w:space="0" w:color="FFD966"/>
        <w:insideH w:val="single" w:sz="2" w:space="0" w:color="FFD966"/>
        <w:insideV w:val="single" w:sz="2" w:space="0" w:color="FFD966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FD966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top w:val="double" w:sz="2" w:space="0" w:color="FFD966"/>
          <w:bottom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/>
      </w:tcPr>
    </w:tblStylePr>
    <w:tblStylePr w:type="band1Horz">
      <w:tblPr/>
      <w:tcPr>
        <w:shd w:val="clear" w:color="auto" w:fill="FFF2CC"/>
      </w:tcPr>
    </w:tblStylePr>
  </w:style>
  <w:style w:type="table" w:styleId="Gittertabel2-farve5">
    <w:name w:val="Grid Table 2 Accent 5"/>
    <w:basedOn w:val="Tabel-Normal"/>
    <w:uiPriority w:val="47"/>
    <w:rsid w:val="000B64AB"/>
    <w:tblPr>
      <w:tblStyleRowBandSize w:val="1"/>
      <w:tblStyleColBandSize w:val="1"/>
      <w:tblBorders>
        <w:top w:val="single" w:sz="2" w:space="0" w:color="8EAADB"/>
        <w:bottom w:val="single" w:sz="2" w:space="0" w:color="8EAADB"/>
        <w:insideH w:val="single" w:sz="2" w:space="0" w:color="8EAADB"/>
        <w:insideV w:val="single" w:sz="2" w:space="0" w:color="8EAADB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8EAADB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top w:val="double" w:sz="2" w:space="0" w:color="8EAADB"/>
          <w:bottom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/>
      </w:tcPr>
    </w:tblStylePr>
    <w:tblStylePr w:type="band1Horz">
      <w:tblPr/>
      <w:tcPr>
        <w:shd w:val="clear" w:color="auto" w:fill="D9E2F3"/>
      </w:tcPr>
    </w:tblStylePr>
  </w:style>
  <w:style w:type="table" w:styleId="Gittertabel2-farve6">
    <w:name w:val="Grid Table 2 Accent 6"/>
    <w:basedOn w:val="Tabel-Normal"/>
    <w:uiPriority w:val="47"/>
    <w:rsid w:val="000B64AB"/>
    <w:tblPr>
      <w:tblStyleRowBandSize w:val="1"/>
      <w:tblStyleColBandSize w:val="1"/>
      <w:tblBorders>
        <w:top w:val="single" w:sz="2" w:space="0" w:color="A8D08D"/>
        <w:bottom w:val="single" w:sz="2" w:space="0" w:color="A8D08D"/>
        <w:insideH w:val="single" w:sz="2" w:space="0" w:color="A8D08D"/>
        <w:insideV w:val="single" w:sz="2" w:space="0" w:color="A8D08D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A8D08D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top w:val="double" w:sz="2" w:space="0" w:color="A8D08D"/>
          <w:bottom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/>
      </w:tcPr>
    </w:tblStylePr>
    <w:tblStylePr w:type="band1Horz">
      <w:tblPr/>
      <w:tcPr>
        <w:shd w:val="clear" w:color="auto" w:fill="E2EFD9"/>
      </w:tcPr>
    </w:tblStylePr>
  </w:style>
  <w:style w:type="table" w:styleId="Gittertabel3">
    <w:name w:val="Grid Table 3"/>
    <w:basedOn w:val="Tabel-Normal"/>
    <w:uiPriority w:val="48"/>
    <w:rsid w:val="000B64AB"/>
    <w:tblPr>
      <w:tblStyleRowBandSize w:val="1"/>
      <w:tblStyleColBandSize w:val="1"/>
      <w:tblBorders>
        <w:top w:val="single" w:sz="4" w:space="0" w:color="666666"/>
        <w:left w:val="single" w:sz="4" w:space="0" w:color="666666"/>
        <w:bottom w:val="single" w:sz="4" w:space="0" w:color="666666"/>
        <w:right w:val="single" w:sz="4" w:space="0" w:color="666666"/>
        <w:insideH w:val="single" w:sz="4" w:space="0" w:color="666666"/>
        <w:insideV w:val="single" w:sz="4" w:space="0" w:color="666666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  <w:tblStylePr w:type="neCell">
      <w:tblPr/>
      <w:tcPr>
        <w:tcBorders>
          <w:bottom w:val="single" w:sz="4" w:space="0" w:color="666666"/>
        </w:tcBorders>
      </w:tcPr>
    </w:tblStylePr>
    <w:tblStylePr w:type="nwCell">
      <w:tblPr/>
      <w:tcPr>
        <w:tcBorders>
          <w:bottom w:val="single" w:sz="4" w:space="0" w:color="666666"/>
        </w:tcBorders>
      </w:tcPr>
    </w:tblStylePr>
    <w:tblStylePr w:type="seCell">
      <w:tblPr/>
      <w:tcPr>
        <w:tcBorders>
          <w:top w:val="single" w:sz="4" w:space="0" w:color="666666"/>
        </w:tcBorders>
      </w:tcPr>
    </w:tblStylePr>
    <w:tblStylePr w:type="swCell">
      <w:tblPr/>
      <w:tcPr>
        <w:tcBorders>
          <w:top w:val="single" w:sz="4" w:space="0" w:color="666666"/>
        </w:tcBorders>
      </w:tcPr>
    </w:tblStylePr>
  </w:style>
  <w:style w:type="table" w:styleId="Gittertabel3-farve1">
    <w:name w:val="Grid Table 3 Accent 1"/>
    <w:basedOn w:val="Tabel-Normal"/>
    <w:uiPriority w:val="48"/>
    <w:rsid w:val="000B64AB"/>
    <w:tblPr>
      <w:tblStyleRowBandSize w:val="1"/>
      <w:tblStyleColBandSize w:val="1"/>
      <w:tblBorders>
        <w:top w:val="single" w:sz="4" w:space="0" w:color="9CC2E5"/>
        <w:left w:val="single" w:sz="4" w:space="0" w:color="9CC2E5"/>
        <w:bottom w:val="single" w:sz="4" w:space="0" w:color="9CC2E5"/>
        <w:right w:val="single" w:sz="4" w:space="0" w:color="9CC2E5"/>
        <w:insideH w:val="single" w:sz="4" w:space="0" w:color="9CC2E5"/>
        <w:insideV w:val="single" w:sz="4" w:space="0" w:color="9CC2E5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shd w:val="clear" w:color="auto" w:fill="DEEAF6"/>
      </w:tcPr>
    </w:tblStylePr>
    <w:tblStylePr w:type="band1Horz">
      <w:tblPr/>
      <w:tcPr>
        <w:shd w:val="clear" w:color="auto" w:fill="DEEAF6"/>
      </w:tcPr>
    </w:tblStylePr>
    <w:tblStylePr w:type="neCell">
      <w:tblPr/>
      <w:tcPr>
        <w:tcBorders>
          <w:bottom w:val="single" w:sz="4" w:space="0" w:color="9CC2E5"/>
        </w:tcBorders>
      </w:tcPr>
    </w:tblStylePr>
    <w:tblStylePr w:type="nwCell">
      <w:tblPr/>
      <w:tcPr>
        <w:tcBorders>
          <w:bottom w:val="single" w:sz="4" w:space="0" w:color="9CC2E5"/>
        </w:tcBorders>
      </w:tcPr>
    </w:tblStylePr>
    <w:tblStylePr w:type="seCell">
      <w:tblPr/>
      <w:tcPr>
        <w:tcBorders>
          <w:top w:val="single" w:sz="4" w:space="0" w:color="9CC2E5"/>
        </w:tcBorders>
      </w:tcPr>
    </w:tblStylePr>
    <w:tblStylePr w:type="swCell">
      <w:tblPr/>
      <w:tcPr>
        <w:tcBorders>
          <w:top w:val="single" w:sz="4" w:space="0" w:color="9CC2E5"/>
        </w:tcBorders>
      </w:tcPr>
    </w:tblStylePr>
  </w:style>
  <w:style w:type="table" w:styleId="Gittertabel3-farve2">
    <w:name w:val="Grid Table 3 Accent 2"/>
    <w:basedOn w:val="Tabel-Normal"/>
    <w:uiPriority w:val="48"/>
    <w:rsid w:val="000B64AB"/>
    <w:tblPr>
      <w:tblStyleRowBandSize w:val="1"/>
      <w:tblStyleColBandSize w:val="1"/>
      <w:tblBorders>
        <w:top w:val="single" w:sz="4" w:space="0" w:color="F4B083"/>
        <w:left w:val="single" w:sz="4" w:space="0" w:color="F4B083"/>
        <w:bottom w:val="single" w:sz="4" w:space="0" w:color="F4B083"/>
        <w:right w:val="single" w:sz="4" w:space="0" w:color="F4B083"/>
        <w:insideH w:val="single" w:sz="4" w:space="0" w:color="F4B083"/>
        <w:insideV w:val="single" w:sz="4" w:space="0" w:color="F4B083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shd w:val="clear" w:color="auto" w:fill="FBE4D5"/>
      </w:tcPr>
    </w:tblStylePr>
    <w:tblStylePr w:type="band1Horz">
      <w:tblPr/>
      <w:tcPr>
        <w:shd w:val="clear" w:color="auto" w:fill="FBE4D5"/>
      </w:tcPr>
    </w:tblStylePr>
    <w:tblStylePr w:type="neCell">
      <w:tblPr/>
      <w:tcPr>
        <w:tcBorders>
          <w:bottom w:val="single" w:sz="4" w:space="0" w:color="F4B083"/>
        </w:tcBorders>
      </w:tcPr>
    </w:tblStylePr>
    <w:tblStylePr w:type="nwCell">
      <w:tblPr/>
      <w:tcPr>
        <w:tcBorders>
          <w:bottom w:val="single" w:sz="4" w:space="0" w:color="F4B083"/>
        </w:tcBorders>
      </w:tcPr>
    </w:tblStylePr>
    <w:tblStylePr w:type="seCell">
      <w:tblPr/>
      <w:tcPr>
        <w:tcBorders>
          <w:top w:val="single" w:sz="4" w:space="0" w:color="F4B083"/>
        </w:tcBorders>
      </w:tcPr>
    </w:tblStylePr>
    <w:tblStylePr w:type="swCell">
      <w:tblPr/>
      <w:tcPr>
        <w:tcBorders>
          <w:top w:val="single" w:sz="4" w:space="0" w:color="F4B083"/>
        </w:tcBorders>
      </w:tcPr>
    </w:tblStylePr>
  </w:style>
  <w:style w:type="table" w:styleId="Gittertabel3-farve3">
    <w:name w:val="Grid Table 3 Accent 3"/>
    <w:basedOn w:val="Tabel-Normal"/>
    <w:uiPriority w:val="48"/>
    <w:rsid w:val="000B64AB"/>
    <w:tblPr>
      <w:tblStyleRowBandSize w:val="1"/>
      <w:tblStyleColBandSize w:val="1"/>
      <w:tblBorders>
        <w:top w:val="single" w:sz="4" w:space="0" w:color="C9C9C9"/>
        <w:left w:val="single" w:sz="4" w:space="0" w:color="C9C9C9"/>
        <w:bottom w:val="single" w:sz="4" w:space="0" w:color="C9C9C9"/>
        <w:right w:val="single" w:sz="4" w:space="0" w:color="C9C9C9"/>
        <w:insideH w:val="single" w:sz="4" w:space="0" w:color="C9C9C9"/>
        <w:insideV w:val="single" w:sz="4" w:space="0" w:color="C9C9C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shd w:val="clear" w:color="auto" w:fill="EDEDED"/>
      </w:tcPr>
    </w:tblStylePr>
    <w:tblStylePr w:type="band1Horz">
      <w:tblPr/>
      <w:tcPr>
        <w:shd w:val="clear" w:color="auto" w:fill="EDEDED"/>
      </w:tcPr>
    </w:tblStylePr>
    <w:tblStylePr w:type="neCell">
      <w:tblPr/>
      <w:tcPr>
        <w:tcBorders>
          <w:bottom w:val="single" w:sz="4" w:space="0" w:color="C9C9C9"/>
        </w:tcBorders>
      </w:tcPr>
    </w:tblStylePr>
    <w:tblStylePr w:type="nwCell">
      <w:tblPr/>
      <w:tcPr>
        <w:tcBorders>
          <w:bottom w:val="single" w:sz="4" w:space="0" w:color="C9C9C9"/>
        </w:tcBorders>
      </w:tcPr>
    </w:tblStylePr>
    <w:tblStylePr w:type="seCell">
      <w:tblPr/>
      <w:tcPr>
        <w:tcBorders>
          <w:top w:val="single" w:sz="4" w:space="0" w:color="C9C9C9"/>
        </w:tcBorders>
      </w:tcPr>
    </w:tblStylePr>
    <w:tblStylePr w:type="swCell">
      <w:tblPr/>
      <w:tcPr>
        <w:tcBorders>
          <w:top w:val="single" w:sz="4" w:space="0" w:color="C9C9C9"/>
        </w:tcBorders>
      </w:tcPr>
    </w:tblStylePr>
  </w:style>
  <w:style w:type="table" w:styleId="Gittertabel3-farve4">
    <w:name w:val="Grid Table 3 Accent 4"/>
    <w:basedOn w:val="Tabel-Normal"/>
    <w:uiPriority w:val="48"/>
    <w:rsid w:val="000B64AB"/>
    <w:tblPr>
      <w:tblStyleRowBandSize w:val="1"/>
      <w:tblStyleColBandSize w:val="1"/>
      <w:tblBorders>
        <w:top w:val="single" w:sz="4" w:space="0" w:color="FFD966"/>
        <w:left w:val="single" w:sz="4" w:space="0" w:color="FFD966"/>
        <w:bottom w:val="single" w:sz="4" w:space="0" w:color="FFD966"/>
        <w:right w:val="single" w:sz="4" w:space="0" w:color="FFD966"/>
        <w:insideH w:val="single" w:sz="4" w:space="0" w:color="FFD966"/>
        <w:insideV w:val="single" w:sz="4" w:space="0" w:color="FFD966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shd w:val="clear" w:color="auto" w:fill="FFF2CC"/>
      </w:tcPr>
    </w:tblStylePr>
    <w:tblStylePr w:type="band1Horz">
      <w:tblPr/>
      <w:tcPr>
        <w:shd w:val="clear" w:color="auto" w:fill="FFF2CC"/>
      </w:tcPr>
    </w:tblStylePr>
    <w:tblStylePr w:type="neCell">
      <w:tblPr/>
      <w:tcPr>
        <w:tcBorders>
          <w:bottom w:val="single" w:sz="4" w:space="0" w:color="FFD966"/>
        </w:tcBorders>
      </w:tcPr>
    </w:tblStylePr>
    <w:tblStylePr w:type="nwCell">
      <w:tblPr/>
      <w:tcPr>
        <w:tcBorders>
          <w:bottom w:val="single" w:sz="4" w:space="0" w:color="FFD966"/>
        </w:tcBorders>
      </w:tcPr>
    </w:tblStylePr>
    <w:tblStylePr w:type="seCell">
      <w:tblPr/>
      <w:tcPr>
        <w:tcBorders>
          <w:top w:val="single" w:sz="4" w:space="0" w:color="FFD966"/>
        </w:tcBorders>
      </w:tcPr>
    </w:tblStylePr>
    <w:tblStylePr w:type="swCell">
      <w:tblPr/>
      <w:tcPr>
        <w:tcBorders>
          <w:top w:val="single" w:sz="4" w:space="0" w:color="FFD966"/>
        </w:tcBorders>
      </w:tcPr>
    </w:tblStylePr>
  </w:style>
  <w:style w:type="table" w:styleId="Gittertabel3-farve5">
    <w:name w:val="Grid Table 3 Accent 5"/>
    <w:basedOn w:val="Tabel-Normal"/>
    <w:uiPriority w:val="48"/>
    <w:rsid w:val="000B64AB"/>
    <w:tblPr>
      <w:tblStyleRowBandSize w:val="1"/>
      <w:tblStyleColBandSize w:val="1"/>
      <w:tblBorders>
        <w:top w:val="single" w:sz="4" w:space="0" w:color="8EAADB"/>
        <w:left w:val="single" w:sz="4" w:space="0" w:color="8EAADB"/>
        <w:bottom w:val="single" w:sz="4" w:space="0" w:color="8EAADB"/>
        <w:right w:val="single" w:sz="4" w:space="0" w:color="8EAADB"/>
        <w:insideH w:val="single" w:sz="4" w:space="0" w:color="8EAADB"/>
        <w:insideV w:val="single" w:sz="4" w:space="0" w:color="8EAADB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shd w:val="clear" w:color="auto" w:fill="D9E2F3"/>
      </w:tcPr>
    </w:tblStylePr>
    <w:tblStylePr w:type="band1Horz">
      <w:tblPr/>
      <w:tcPr>
        <w:shd w:val="clear" w:color="auto" w:fill="D9E2F3"/>
      </w:tcPr>
    </w:tblStylePr>
    <w:tblStylePr w:type="neCell">
      <w:tblPr/>
      <w:tcPr>
        <w:tcBorders>
          <w:bottom w:val="single" w:sz="4" w:space="0" w:color="8EAADB"/>
        </w:tcBorders>
      </w:tcPr>
    </w:tblStylePr>
    <w:tblStylePr w:type="nwCell">
      <w:tblPr/>
      <w:tcPr>
        <w:tcBorders>
          <w:bottom w:val="single" w:sz="4" w:space="0" w:color="8EAADB"/>
        </w:tcBorders>
      </w:tcPr>
    </w:tblStylePr>
    <w:tblStylePr w:type="seCell">
      <w:tblPr/>
      <w:tcPr>
        <w:tcBorders>
          <w:top w:val="single" w:sz="4" w:space="0" w:color="8EAADB"/>
        </w:tcBorders>
      </w:tcPr>
    </w:tblStylePr>
    <w:tblStylePr w:type="swCell">
      <w:tblPr/>
      <w:tcPr>
        <w:tcBorders>
          <w:top w:val="single" w:sz="4" w:space="0" w:color="8EAADB"/>
        </w:tcBorders>
      </w:tcPr>
    </w:tblStylePr>
  </w:style>
  <w:style w:type="table" w:styleId="Gittertabel3-farve6">
    <w:name w:val="Grid Table 3 Accent 6"/>
    <w:basedOn w:val="Tabel-Normal"/>
    <w:uiPriority w:val="48"/>
    <w:rsid w:val="000B64AB"/>
    <w:tblPr>
      <w:tblStyleRowBandSize w:val="1"/>
      <w:tblStyleColBandSize w:val="1"/>
      <w:tblBorders>
        <w:top w:val="single" w:sz="4" w:space="0" w:color="A8D08D"/>
        <w:left w:val="single" w:sz="4" w:space="0" w:color="A8D08D"/>
        <w:bottom w:val="single" w:sz="4" w:space="0" w:color="A8D08D"/>
        <w:right w:val="single" w:sz="4" w:space="0" w:color="A8D08D"/>
        <w:insideH w:val="single" w:sz="4" w:space="0" w:color="A8D08D"/>
        <w:insideV w:val="single" w:sz="4" w:space="0" w:color="A8D08D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shd w:val="clear" w:color="auto" w:fill="E2EFD9"/>
      </w:tcPr>
    </w:tblStylePr>
    <w:tblStylePr w:type="band1Horz">
      <w:tblPr/>
      <w:tcPr>
        <w:shd w:val="clear" w:color="auto" w:fill="E2EFD9"/>
      </w:tcPr>
    </w:tblStylePr>
    <w:tblStylePr w:type="neCell">
      <w:tblPr/>
      <w:tcPr>
        <w:tcBorders>
          <w:bottom w:val="single" w:sz="4" w:space="0" w:color="A8D08D"/>
        </w:tcBorders>
      </w:tcPr>
    </w:tblStylePr>
    <w:tblStylePr w:type="nwCell">
      <w:tblPr/>
      <w:tcPr>
        <w:tcBorders>
          <w:bottom w:val="single" w:sz="4" w:space="0" w:color="A8D08D"/>
        </w:tcBorders>
      </w:tcPr>
    </w:tblStylePr>
    <w:tblStylePr w:type="seCell">
      <w:tblPr/>
      <w:tcPr>
        <w:tcBorders>
          <w:top w:val="single" w:sz="4" w:space="0" w:color="A8D08D"/>
        </w:tcBorders>
      </w:tcPr>
    </w:tblStylePr>
    <w:tblStylePr w:type="swCell">
      <w:tblPr/>
      <w:tcPr>
        <w:tcBorders>
          <w:top w:val="single" w:sz="4" w:space="0" w:color="A8D08D"/>
        </w:tcBorders>
      </w:tcPr>
    </w:tblStylePr>
  </w:style>
  <w:style w:type="table" w:styleId="Gittertabel4">
    <w:name w:val="Grid Table 4"/>
    <w:basedOn w:val="Tabel-Normal"/>
    <w:uiPriority w:val="49"/>
    <w:rsid w:val="000B64AB"/>
    <w:tblPr>
      <w:tblStyleRowBandSize w:val="1"/>
      <w:tblStyleColBandSize w:val="1"/>
      <w:tblBorders>
        <w:top w:val="single" w:sz="4" w:space="0" w:color="666666"/>
        <w:left w:val="single" w:sz="4" w:space="0" w:color="666666"/>
        <w:bottom w:val="single" w:sz="4" w:space="0" w:color="666666"/>
        <w:right w:val="single" w:sz="4" w:space="0" w:color="666666"/>
        <w:insideH w:val="single" w:sz="4" w:space="0" w:color="666666"/>
        <w:insideV w:val="single" w:sz="4" w:space="0" w:color="666666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nil"/>
          <w:insideV w:val="nil"/>
        </w:tcBorders>
        <w:shd w:val="clear" w:color="auto" w:fill="000000"/>
      </w:tcPr>
    </w:tblStylePr>
    <w:tblStylePr w:type="lastRow">
      <w:rPr>
        <w:b/>
        <w:bCs/>
      </w:rPr>
      <w:tblPr/>
      <w:tcPr>
        <w:tcBorders>
          <w:top w:val="double" w:sz="4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</w:style>
  <w:style w:type="table" w:styleId="Gittertabel4-farve1">
    <w:name w:val="Grid Table 4 Accent 1"/>
    <w:basedOn w:val="Tabel-Normal"/>
    <w:uiPriority w:val="49"/>
    <w:rsid w:val="000B64AB"/>
    <w:tblPr>
      <w:tblStyleRowBandSize w:val="1"/>
      <w:tblStyleColBandSize w:val="1"/>
      <w:tblBorders>
        <w:top w:val="single" w:sz="4" w:space="0" w:color="9CC2E5"/>
        <w:left w:val="single" w:sz="4" w:space="0" w:color="9CC2E5"/>
        <w:bottom w:val="single" w:sz="4" w:space="0" w:color="9CC2E5"/>
        <w:right w:val="single" w:sz="4" w:space="0" w:color="9CC2E5"/>
        <w:insideH w:val="single" w:sz="4" w:space="0" w:color="9CC2E5"/>
        <w:insideV w:val="single" w:sz="4" w:space="0" w:color="9CC2E5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5B9BD5"/>
          <w:left w:val="single" w:sz="4" w:space="0" w:color="5B9BD5"/>
          <w:bottom w:val="single" w:sz="4" w:space="0" w:color="5B9BD5"/>
          <w:right w:val="single" w:sz="4" w:space="0" w:color="5B9BD5"/>
          <w:insideH w:val="nil"/>
          <w:insideV w:val="nil"/>
        </w:tcBorders>
        <w:shd w:val="clear" w:color="auto" w:fill="5B9BD5"/>
      </w:tcPr>
    </w:tblStylePr>
    <w:tblStylePr w:type="lastRow">
      <w:rPr>
        <w:b/>
        <w:bCs/>
      </w:rPr>
      <w:tblPr/>
      <w:tcPr>
        <w:tcBorders>
          <w:top w:val="double" w:sz="4" w:space="0" w:color="5B9BD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/>
      </w:tcPr>
    </w:tblStylePr>
    <w:tblStylePr w:type="band1Horz">
      <w:tblPr/>
      <w:tcPr>
        <w:shd w:val="clear" w:color="auto" w:fill="DEEAF6"/>
      </w:tcPr>
    </w:tblStylePr>
  </w:style>
  <w:style w:type="table" w:styleId="Gittertabel4-farve2">
    <w:name w:val="Grid Table 4 Accent 2"/>
    <w:basedOn w:val="Tabel-Normal"/>
    <w:uiPriority w:val="49"/>
    <w:rsid w:val="000B64AB"/>
    <w:tblPr>
      <w:tblStyleRowBandSize w:val="1"/>
      <w:tblStyleColBandSize w:val="1"/>
      <w:tblBorders>
        <w:top w:val="single" w:sz="4" w:space="0" w:color="F4B083"/>
        <w:left w:val="single" w:sz="4" w:space="0" w:color="F4B083"/>
        <w:bottom w:val="single" w:sz="4" w:space="0" w:color="F4B083"/>
        <w:right w:val="single" w:sz="4" w:space="0" w:color="F4B083"/>
        <w:insideH w:val="single" w:sz="4" w:space="0" w:color="F4B083"/>
        <w:insideV w:val="single" w:sz="4" w:space="0" w:color="F4B083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ED7D31"/>
          <w:left w:val="single" w:sz="4" w:space="0" w:color="ED7D31"/>
          <w:bottom w:val="single" w:sz="4" w:space="0" w:color="ED7D31"/>
          <w:right w:val="single" w:sz="4" w:space="0" w:color="ED7D31"/>
          <w:insideH w:val="nil"/>
          <w:insideV w:val="nil"/>
        </w:tcBorders>
        <w:shd w:val="clear" w:color="auto" w:fill="ED7D31"/>
      </w:tcPr>
    </w:tblStylePr>
    <w:tblStylePr w:type="lastRow">
      <w:rPr>
        <w:b/>
        <w:bCs/>
      </w:rPr>
      <w:tblPr/>
      <w:tcPr>
        <w:tcBorders>
          <w:top w:val="double" w:sz="4" w:space="0" w:color="ED7D3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/>
      </w:tcPr>
    </w:tblStylePr>
    <w:tblStylePr w:type="band1Horz">
      <w:tblPr/>
      <w:tcPr>
        <w:shd w:val="clear" w:color="auto" w:fill="FBE4D5"/>
      </w:tcPr>
    </w:tblStylePr>
  </w:style>
  <w:style w:type="table" w:styleId="Gittertabel4-farve3">
    <w:name w:val="Grid Table 4 Accent 3"/>
    <w:basedOn w:val="Tabel-Normal"/>
    <w:uiPriority w:val="49"/>
    <w:rsid w:val="000B64AB"/>
    <w:tblPr>
      <w:tblStyleRowBandSize w:val="1"/>
      <w:tblStyleColBandSize w:val="1"/>
      <w:tblBorders>
        <w:top w:val="single" w:sz="4" w:space="0" w:color="C9C9C9"/>
        <w:left w:val="single" w:sz="4" w:space="0" w:color="C9C9C9"/>
        <w:bottom w:val="single" w:sz="4" w:space="0" w:color="C9C9C9"/>
        <w:right w:val="single" w:sz="4" w:space="0" w:color="C9C9C9"/>
        <w:insideH w:val="single" w:sz="4" w:space="0" w:color="C9C9C9"/>
        <w:insideV w:val="single" w:sz="4" w:space="0" w:color="C9C9C9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A5A5A5"/>
          <w:left w:val="single" w:sz="4" w:space="0" w:color="A5A5A5"/>
          <w:bottom w:val="single" w:sz="4" w:space="0" w:color="A5A5A5"/>
          <w:right w:val="single" w:sz="4" w:space="0" w:color="A5A5A5"/>
          <w:insideH w:val="nil"/>
          <w:insideV w:val="nil"/>
        </w:tcBorders>
        <w:shd w:val="clear" w:color="auto" w:fill="A5A5A5"/>
      </w:tcPr>
    </w:tblStylePr>
    <w:tblStylePr w:type="lastRow">
      <w:rPr>
        <w:b/>
        <w:bCs/>
      </w:rPr>
      <w:tblPr/>
      <w:tcPr>
        <w:tcBorders>
          <w:top w:val="double" w:sz="4" w:space="0" w:color="A5A5A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/>
      </w:tcPr>
    </w:tblStylePr>
    <w:tblStylePr w:type="band1Horz">
      <w:tblPr/>
      <w:tcPr>
        <w:shd w:val="clear" w:color="auto" w:fill="EDEDED"/>
      </w:tcPr>
    </w:tblStylePr>
  </w:style>
  <w:style w:type="table" w:styleId="Gittertabel4-farve4">
    <w:name w:val="Grid Table 4 Accent 4"/>
    <w:basedOn w:val="Tabel-Normal"/>
    <w:uiPriority w:val="49"/>
    <w:rsid w:val="000B64AB"/>
    <w:tblPr>
      <w:tblStyleRowBandSize w:val="1"/>
      <w:tblStyleColBandSize w:val="1"/>
      <w:tblBorders>
        <w:top w:val="single" w:sz="4" w:space="0" w:color="FFD966"/>
        <w:left w:val="single" w:sz="4" w:space="0" w:color="FFD966"/>
        <w:bottom w:val="single" w:sz="4" w:space="0" w:color="FFD966"/>
        <w:right w:val="single" w:sz="4" w:space="0" w:color="FFD966"/>
        <w:insideH w:val="single" w:sz="4" w:space="0" w:color="FFD966"/>
        <w:insideV w:val="single" w:sz="4" w:space="0" w:color="FFD966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FFC000"/>
          <w:left w:val="single" w:sz="4" w:space="0" w:color="FFC000"/>
          <w:bottom w:val="single" w:sz="4" w:space="0" w:color="FFC000"/>
          <w:right w:val="single" w:sz="4" w:space="0" w:color="FFC000"/>
          <w:insideH w:val="nil"/>
          <w:insideV w:val="nil"/>
        </w:tcBorders>
        <w:shd w:val="clear" w:color="auto" w:fill="FFC000"/>
      </w:tcPr>
    </w:tblStylePr>
    <w:tblStylePr w:type="lastRow">
      <w:rPr>
        <w:b/>
        <w:bCs/>
      </w:rPr>
      <w:tblPr/>
      <w:tcPr>
        <w:tcBorders>
          <w:top w:val="double" w:sz="4" w:space="0" w:color="FFC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/>
      </w:tcPr>
    </w:tblStylePr>
    <w:tblStylePr w:type="band1Horz">
      <w:tblPr/>
      <w:tcPr>
        <w:shd w:val="clear" w:color="auto" w:fill="FFF2CC"/>
      </w:tcPr>
    </w:tblStylePr>
  </w:style>
  <w:style w:type="table" w:styleId="Gittertabel4-farve5">
    <w:name w:val="Grid Table 4 Accent 5"/>
    <w:basedOn w:val="Tabel-Normal"/>
    <w:uiPriority w:val="49"/>
    <w:rsid w:val="000B64AB"/>
    <w:tblPr>
      <w:tblStyleRowBandSize w:val="1"/>
      <w:tblStyleColBandSize w:val="1"/>
      <w:tblBorders>
        <w:top w:val="single" w:sz="4" w:space="0" w:color="8EAADB"/>
        <w:left w:val="single" w:sz="4" w:space="0" w:color="8EAADB"/>
        <w:bottom w:val="single" w:sz="4" w:space="0" w:color="8EAADB"/>
        <w:right w:val="single" w:sz="4" w:space="0" w:color="8EAADB"/>
        <w:insideH w:val="single" w:sz="4" w:space="0" w:color="8EAADB"/>
        <w:insideV w:val="single" w:sz="4" w:space="0" w:color="8EAADB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4472C4"/>
          <w:left w:val="single" w:sz="4" w:space="0" w:color="4472C4"/>
          <w:bottom w:val="single" w:sz="4" w:space="0" w:color="4472C4"/>
          <w:right w:val="single" w:sz="4" w:space="0" w:color="4472C4"/>
          <w:insideH w:val="nil"/>
          <w:insideV w:val="nil"/>
        </w:tcBorders>
        <w:shd w:val="clear" w:color="auto" w:fill="4472C4"/>
      </w:tcPr>
    </w:tblStylePr>
    <w:tblStylePr w:type="lastRow">
      <w:rPr>
        <w:b/>
        <w:bCs/>
      </w:rPr>
      <w:tblPr/>
      <w:tcPr>
        <w:tcBorders>
          <w:top w:val="double" w:sz="4" w:space="0" w:color="4472C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/>
      </w:tcPr>
    </w:tblStylePr>
    <w:tblStylePr w:type="band1Horz">
      <w:tblPr/>
      <w:tcPr>
        <w:shd w:val="clear" w:color="auto" w:fill="D9E2F3"/>
      </w:tcPr>
    </w:tblStylePr>
  </w:style>
  <w:style w:type="table" w:styleId="Gittertabel4-farve6">
    <w:name w:val="Grid Table 4 Accent 6"/>
    <w:basedOn w:val="Tabel-Normal"/>
    <w:uiPriority w:val="49"/>
    <w:rsid w:val="000B64AB"/>
    <w:tblPr>
      <w:tblStyleRowBandSize w:val="1"/>
      <w:tblStyleColBandSize w:val="1"/>
      <w:tblBorders>
        <w:top w:val="single" w:sz="4" w:space="0" w:color="A8D08D"/>
        <w:left w:val="single" w:sz="4" w:space="0" w:color="A8D08D"/>
        <w:bottom w:val="single" w:sz="4" w:space="0" w:color="A8D08D"/>
        <w:right w:val="single" w:sz="4" w:space="0" w:color="A8D08D"/>
        <w:insideH w:val="single" w:sz="4" w:space="0" w:color="A8D08D"/>
        <w:insideV w:val="single" w:sz="4" w:space="0" w:color="A8D08D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70AD47"/>
          <w:left w:val="single" w:sz="4" w:space="0" w:color="70AD47"/>
          <w:bottom w:val="single" w:sz="4" w:space="0" w:color="70AD47"/>
          <w:right w:val="single" w:sz="4" w:space="0" w:color="70AD47"/>
          <w:insideH w:val="nil"/>
          <w:insideV w:val="nil"/>
        </w:tcBorders>
        <w:shd w:val="clear" w:color="auto" w:fill="70AD47"/>
      </w:tcPr>
    </w:tblStylePr>
    <w:tblStylePr w:type="lastRow">
      <w:rPr>
        <w:b/>
        <w:bCs/>
      </w:rPr>
      <w:tblPr/>
      <w:tcPr>
        <w:tcBorders>
          <w:top w:val="double" w:sz="4" w:space="0" w:color="70AD47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/>
      </w:tcPr>
    </w:tblStylePr>
    <w:tblStylePr w:type="band1Horz">
      <w:tblPr/>
      <w:tcPr>
        <w:shd w:val="clear" w:color="auto" w:fill="E2EFD9"/>
      </w:tcPr>
    </w:tblStylePr>
  </w:style>
  <w:style w:type="table" w:styleId="Gittertabel5-mrk">
    <w:name w:val="Grid Table 5 Dark"/>
    <w:basedOn w:val="Tabel-Normal"/>
    <w:uiPriority w:val="50"/>
    <w:rsid w:val="000B64AB"/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cPr>
      <w:shd w:val="clear" w:color="auto" w:fill="CCCCCC"/>
    </w:tcPr>
    <w:tblStylePr w:type="firstRow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right w:val="single" w:sz="4" w:space="0" w:color="FFFFFF"/>
          <w:insideH w:val="nil"/>
          <w:insideV w:val="nil"/>
        </w:tcBorders>
        <w:shd w:val="clear" w:color="auto" w:fill="000000"/>
      </w:tcPr>
    </w:tblStylePr>
    <w:tblStylePr w:type="lastRow">
      <w:rPr>
        <w:b/>
        <w:bCs/>
        <w:color w:val="FFFFFF"/>
      </w:rPr>
      <w:tblPr/>
      <w:tcPr>
        <w:tcBorders>
          <w:left w:val="single" w:sz="4" w:space="0" w:color="FFFFFF"/>
          <w:bottom w:val="single" w:sz="4" w:space="0" w:color="FFFFFF"/>
          <w:right w:val="single" w:sz="4" w:space="0" w:color="FFFFFF"/>
          <w:insideH w:val="nil"/>
          <w:insideV w:val="nil"/>
        </w:tcBorders>
        <w:shd w:val="clear" w:color="auto" w:fill="000000"/>
      </w:tcPr>
    </w:tblStylePr>
    <w:tblStylePr w:type="firstCol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bottom w:val="single" w:sz="4" w:space="0" w:color="FFFFFF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top w:val="single" w:sz="4" w:space="0" w:color="FFFFFF"/>
          <w:bottom w:val="single" w:sz="4" w:space="0" w:color="FFFFFF"/>
          <w:right w:val="single" w:sz="4" w:space="0" w:color="FFFFFF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999999"/>
      </w:tcPr>
    </w:tblStylePr>
  </w:style>
  <w:style w:type="table" w:styleId="Gittertabel5-mrk-farve1">
    <w:name w:val="Grid Table 5 Dark Accent 1"/>
    <w:basedOn w:val="Tabel-Normal"/>
    <w:uiPriority w:val="50"/>
    <w:rsid w:val="000B64AB"/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cPr>
      <w:shd w:val="clear" w:color="auto" w:fill="DEEAF6"/>
    </w:tcPr>
    <w:tblStylePr w:type="firstRow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right w:val="single" w:sz="4" w:space="0" w:color="FFFFFF"/>
          <w:insideH w:val="nil"/>
          <w:insideV w:val="nil"/>
        </w:tcBorders>
        <w:shd w:val="clear" w:color="auto" w:fill="5B9BD5"/>
      </w:tcPr>
    </w:tblStylePr>
    <w:tblStylePr w:type="lastRow">
      <w:rPr>
        <w:b/>
        <w:bCs/>
        <w:color w:val="FFFFFF"/>
      </w:rPr>
      <w:tblPr/>
      <w:tcPr>
        <w:tcBorders>
          <w:left w:val="single" w:sz="4" w:space="0" w:color="FFFFFF"/>
          <w:bottom w:val="single" w:sz="4" w:space="0" w:color="FFFFFF"/>
          <w:right w:val="single" w:sz="4" w:space="0" w:color="FFFFFF"/>
          <w:insideH w:val="nil"/>
          <w:insideV w:val="nil"/>
        </w:tcBorders>
        <w:shd w:val="clear" w:color="auto" w:fill="5B9BD5"/>
      </w:tcPr>
    </w:tblStylePr>
    <w:tblStylePr w:type="firstCol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bottom w:val="single" w:sz="4" w:space="0" w:color="FFFFFF"/>
          <w:insideV w:val="nil"/>
        </w:tcBorders>
        <w:shd w:val="clear" w:color="auto" w:fill="5B9BD5"/>
      </w:tcPr>
    </w:tblStylePr>
    <w:tblStylePr w:type="lastCol">
      <w:rPr>
        <w:b/>
        <w:bCs/>
        <w:color w:val="FFFFFF"/>
      </w:rPr>
      <w:tblPr/>
      <w:tcPr>
        <w:tcBorders>
          <w:top w:val="single" w:sz="4" w:space="0" w:color="FFFFFF"/>
          <w:bottom w:val="single" w:sz="4" w:space="0" w:color="FFFFFF"/>
          <w:right w:val="single" w:sz="4" w:space="0" w:color="FFFFFF"/>
          <w:insideV w:val="nil"/>
        </w:tcBorders>
        <w:shd w:val="clear" w:color="auto" w:fill="5B9BD5"/>
      </w:tcPr>
    </w:tblStylePr>
    <w:tblStylePr w:type="band1Vert">
      <w:tblPr/>
      <w:tcPr>
        <w:shd w:val="clear" w:color="auto" w:fill="BDD6EE"/>
      </w:tcPr>
    </w:tblStylePr>
    <w:tblStylePr w:type="band1Horz">
      <w:tblPr/>
      <w:tcPr>
        <w:shd w:val="clear" w:color="auto" w:fill="BDD6EE"/>
      </w:tcPr>
    </w:tblStylePr>
  </w:style>
  <w:style w:type="table" w:styleId="Gittertabel5-mrk-farve2">
    <w:name w:val="Grid Table 5 Dark Accent 2"/>
    <w:basedOn w:val="Tabel-Normal"/>
    <w:uiPriority w:val="50"/>
    <w:rsid w:val="000B64AB"/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cPr>
      <w:shd w:val="clear" w:color="auto" w:fill="FBE4D5"/>
    </w:tcPr>
    <w:tblStylePr w:type="firstRow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right w:val="single" w:sz="4" w:space="0" w:color="FFFFFF"/>
          <w:insideH w:val="nil"/>
          <w:insideV w:val="nil"/>
        </w:tcBorders>
        <w:shd w:val="clear" w:color="auto" w:fill="ED7D31"/>
      </w:tcPr>
    </w:tblStylePr>
    <w:tblStylePr w:type="lastRow">
      <w:rPr>
        <w:b/>
        <w:bCs/>
        <w:color w:val="FFFFFF"/>
      </w:rPr>
      <w:tblPr/>
      <w:tcPr>
        <w:tcBorders>
          <w:left w:val="single" w:sz="4" w:space="0" w:color="FFFFFF"/>
          <w:bottom w:val="single" w:sz="4" w:space="0" w:color="FFFFFF"/>
          <w:right w:val="single" w:sz="4" w:space="0" w:color="FFFFFF"/>
          <w:insideH w:val="nil"/>
          <w:insideV w:val="nil"/>
        </w:tcBorders>
        <w:shd w:val="clear" w:color="auto" w:fill="ED7D31"/>
      </w:tcPr>
    </w:tblStylePr>
    <w:tblStylePr w:type="firstCol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bottom w:val="single" w:sz="4" w:space="0" w:color="FFFFFF"/>
          <w:insideV w:val="nil"/>
        </w:tcBorders>
        <w:shd w:val="clear" w:color="auto" w:fill="ED7D31"/>
      </w:tcPr>
    </w:tblStylePr>
    <w:tblStylePr w:type="lastCol">
      <w:rPr>
        <w:b/>
        <w:bCs/>
        <w:color w:val="FFFFFF"/>
      </w:rPr>
      <w:tblPr/>
      <w:tcPr>
        <w:tcBorders>
          <w:top w:val="single" w:sz="4" w:space="0" w:color="FFFFFF"/>
          <w:bottom w:val="single" w:sz="4" w:space="0" w:color="FFFFFF"/>
          <w:right w:val="single" w:sz="4" w:space="0" w:color="FFFFFF"/>
          <w:insideV w:val="nil"/>
        </w:tcBorders>
        <w:shd w:val="clear" w:color="auto" w:fill="ED7D31"/>
      </w:tcPr>
    </w:tblStylePr>
    <w:tblStylePr w:type="band1Vert">
      <w:tblPr/>
      <w:tcPr>
        <w:shd w:val="clear" w:color="auto" w:fill="F7CAAC"/>
      </w:tcPr>
    </w:tblStylePr>
    <w:tblStylePr w:type="band1Horz">
      <w:tblPr/>
      <w:tcPr>
        <w:shd w:val="clear" w:color="auto" w:fill="F7CAAC"/>
      </w:tcPr>
    </w:tblStylePr>
  </w:style>
  <w:style w:type="table" w:styleId="Gittertabel5-mrk-farve3">
    <w:name w:val="Grid Table 5 Dark Accent 3"/>
    <w:basedOn w:val="Tabel-Normal"/>
    <w:uiPriority w:val="50"/>
    <w:rsid w:val="000B64AB"/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cPr>
      <w:shd w:val="clear" w:color="auto" w:fill="EDEDED"/>
    </w:tcPr>
    <w:tblStylePr w:type="firstRow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right w:val="single" w:sz="4" w:space="0" w:color="FFFFFF"/>
          <w:insideH w:val="nil"/>
          <w:insideV w:val="nil"/>
        </w:tcBorders>
        <w:shd w:val="clear" w:color="auto" w:fill="A5A5A5"/>
      </w:tcPr>
    </w:tblStylePr>
    <w:tblStylePr w:type="lastRow">
      <w:rPr>
        <w:b/>
        <w:bCs/>
        <w:color w:val="FFFFFF"/>
      </w:rPr>
      <w:tblPr/>
      <w:tcPr>
        <w:tcBorders>
          <w:left w:val="single" w:sz="4" w:space="0" w:color="FFFFFF"/>
          <w:bottom w:val="single" w:sz="4" w:space="0" w:color="FFFFFF"/>
          <w:right w:val="single" w:sz="4" w:space="0" w:color="FFFFFF"/>
          <w:insideH w:val="nil"/>
          <w:insideV w:val="nil"/>
        </w:tcBorders>
        <w:shd w:val="clear" w:color="auto" w:fill="A5A5A5"/>
      </w:tcPr>
    </w:tblStylePr>
    <w:tblStylePr w:type="firstCol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bottom w:val="single" w:sz="4" w:space="0" w:color="FFFFFF"/>
          <w:insideV w:val="nil"/>
        </w:tcBorders>
        <w:shd w:val="clear" w:color="auto" w:fill="A5A5A5"/>
      </w:tcPr>
    </w:tblStylePr>
    <w:tblStylePr w:type="lastCol">
      <w:rPr>
        <w:b/>
        <w:bCs/>
        <w:color w:val="FFFFFF"/>
      </w:rPr>
      <w:tblPr/>
      <w:tcPr>
        <w:tcBorders>
          <w:top w:val="single" w:sz="4" w:space="0" w:color="FFFFFF"/>
          <w:bottom w:val="single" w:sz="4" w:space="0" w:color="FFFFFF"/>
          <w:right w:val="single" w:sz="4" w:space="0" w:color="FFFFFF"/>
          <w:insideV w:val="nil"/>
        </w:tcBorders>
        <w:shd w:val="clear" w:color="auto" w:fill="A5A5A5"/>
      </w:tcPr>
    </w:tblStylePr>
    <w:tblStylePr w:type="band1Vert">
      <w:tblPr/>
      <w:tcPr>
        <w:shd w:val="clear" w:color="auto" w:fill="DBDBDB"/>
      </w:tcPr>
    </w:tblStylePr>
    <w:tblStylePr w:type="band1Horz">
      <w:tblPr/>
      <w:tcPr>
        <w:shd w:val="clear" w:color="auto" w:fill="DBDBDB"/>
      </w:tcPr>
    </w:tblStylePr>
  </w:style>
  <w:style w:type="table" w:styleId="Gittertabel5-mrk-farve4">
    <w:name w:val="Grid Table 5 Dark Accent 4"/>
    <w:basedOn w:val="Tabel-Normal"/>
    <w:uiPriority w:val="50"/>
    <w:rsid w:val="000B64AB"/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cPr>
      <w:shd w:val="clear" w:color="auto" w:fill="FFF2CC"/>
    </w:tcPr>
    <w:tblStylePr w:type="firstRow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right w:val="single" w:sz="4" w:space="0" w:color="FFFFFF"/>
          <w:insideH w:val="nil"/>
          <w:insideV w:val="nil"/>
        </w:tcBorders>
        <w:shd w:val="clear" w:color="auto" w:fill="FFC000"/>
      </w:tcPr>
    </w:tblStylePr>
    <w:tblStylePr w:type="lastRow">
      <w:rPr>
        <w:b/>
        <w:bCs/>
        <w:color w:val="FFFFFF"/>
      </w:rPr>
      <w:tblPr/>
      <w:tcPr>
        <w:tcBorders>
          <w:left w:val="single" w:sz="4" w:space="0" w:color="FFFFFF"/>
          <w:bottom w:val="single" w:sz="4" w:space="0" w:color="FFFFFF"/>
          <w:right w:val="single" w:sz="4" w:space="0" w:color="FFFFFF"/>
          <w:insideH w:val="nil"/>
          <w:insideV w:val="nil"/>
        </w:tcBorders>
        <w:shd w:val="clear" w:color="auto" w:fill="FFC000"/>
      </w:tcPr>
    </w:tblStylePr>
    <w:tblStylePr w:type="firstCol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bottom w:val="single" w:sz="4" w:space="0" w:color="FFFFFF"/>
          <w:insideV w:val="nil"/>
        </w:tcBorders>
        <w:shd w:val="clear" w:color="auto" w:fill="FFC000"/>
      </w:tcPr>
    </w:tblStylePr>
    <w:tblStylePr w:type="lastCol">
      <w:rPr>
        <w:b/>
        <w:bCs/>
        <w:color w:val="FFFFFF"/>
      </w:rPr>
      <w:tblPr/>
      <w:tcPr>
        <w:tcBorders>
          <w:top w:val="single" w:sz="4" w:space="0" w:color="FFFFFF"/>
          <w:bottom w:val="single" w:sz="4" w:space="0" w:color="FFFFFF"/>
          <w:right w:val="single" w:sz="4" w:space="0" w:color="FFFFFF"/>
          <w:insideV w:val="nil"/>
        </w:tcBorders>
        <w:shd w:val="clear" w:color="auto" w:fill="FFC000"/>
      </w:tcPr>
    </w:tblStylePr>
    <w:tblStylePr w:type="band1Vert">
      <w:tblPr/>
      <w:tcPr>
        <w:shd w:val="clear" w:color="auto" w:fill="FFE599"/>
      </w:tcPr>
    </w:tblStylePr>
    <w:tblStylePr w:type="band1Horz">
      <w:tblPr/>
      <w:tcPr>
        <w:shd w:val="clear" w:color="auto" w:fill="FFE599"/>
      </w:tcPr>
    </w:tblStylePr>
  </w:style>
  <w:style w:type="table" w:styleId="Gittertabel5-mrk-farve5">
    <w:name w:val="Grid Table 5 Dark Accent 5"/>
    <w:basedOn w:val="Tabel-Normal"/>
    <w:uiPriority w:val="50"/>
    <w:rsid w:val="000B64AB"/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cPr>
      <w:shd w:val="clear" w:color="auto" w:fill="D9E2F3"/>
    </w:tcPr>
    <w:tblStylePr w:type="firstRow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right w:val="single" w:sz="4" w:space="0" w:color="FFFFFF"/>
          <w:insideH w:val="nil"/>
          <w:insideV w:val="nil"/>
        </w:tcBorders>
        <w:shd w:val="clear" w:color="auto" w:fill="4472C4"/>
      </w:tcPr>
    </w:tblStylePr>
    <w:tblStylePr w:type="lastRow">
      <w:rPr>
        <w:b/>
        <w:bCs/>
        <w:color w:val="FFFFFF"/>
      </w:rPr>
      <w:tblPr/>
      <w:tcPr>
        <w:tcBorders>
          <w:left w:val="single" w:sz="4" w:space="0" w:color="FFFFFF"/>
          <w:bottom w:val="single" w:sz="4" w:space="0" w:color="FFFFFF"/>
          <w:right w:val="single" w:sz="4" w:space="0" w:color="FFFFFF"/>
          <w:insideH w:val="nil"/>
          <w:insideV w:val="nil"/>
        </w:tcBorders>
        <w:shd w:val="clear" w:color="auto" w:fill="4472C4"/>
      </w:tcPr>
    </w:tblStylePr>
    <w:tblStylePr w:type="firstCol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bottom w:val="single" w:sz="4" w:space="0" w:color="FFFFFF"/>
          <w:insideV w:val="nil"/>
        </w:tcBorders>
        <w:shd w:val="clear" w:color="auto" w:fill="4472C4"/>
      </w:tcPr>
    </w:tblStylePr>
    <w:tblStylePr w:type="lastCol">
      <w:rPr>
        <w:b/>
        <w:bCs/>
        <w:color w:val="FFFFFF"/>
      </w:rPr>
      <w:tblPr/>
      <w:tcPr>
        <w:tcBorders>
          <w:top w:val="single" w:sz="4" w:space="0" w:color="FFFFFF"/>
          <w:bottom w:val="single" w:sz="4" w:space="0" w:color="FFFFFF"/>
          <w:right w:val="single" w:sz="4" w:space="0" w:color="FFFFFF"/>
          <w:insideV w:val="nil"/>
        </w:tcBorders>
        <w:shd w:val="clear" w:color="auto" w:fill="4472C4"/>
      </w:tcPr>
    </w:tblStylePr>
    <w:tblStylePr w:type="band1Vert">
      <w:tblPr/>
      <w:tcPr>
        <w:shd w:val="clear" w:color="auto" w:fill="B4C6E7"/>
      </w:tcPr>
    </w:tblStylePr>
    <w:tblStylePr w:type="band1Horz">
      <w:tblPr/>
      <w:tcPr>
        <w:shd w:val="clear" w:color="auto" w:fill="B4C6E7"/>
      </w:tcPr>
    </w:tblStylePr>
  </w:style>
  <w:style w:type="table" w:styleId="Gittertabel5-mrk-farve6">
    <w:name w:val="Grid Table 5 Dark Accent 6"/>
    <w:basedOn w:val="Tabel-Normal"/>
    <w:uiPriority w:val="50"/>
    <w:rsid w:val="000B64AB"/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cPr>
      <w:shd w:val="clear" w:color="auto" w:fill="E2EFD9"/>
    </w:tcPr>
    <w:tblStylePr w:type="firstRow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right w:val="single" w:sz="4" w:space="0" w:color="FFFFFF"/>
          <w:insideH w:val="nil"/>
          <w:insideV w:val="nil"/>
        </w:tcBorders>
        <w:shd w:val="clear" w:color="auto" w:fill="70AD47"/>
      </w:tcPr>
    </w:tblStylePr>
    <w:tblStylePr w:type="lastRow">
      <w:rPr>
        <w:b/>
        <w:bCs/>
        <w:color w:val="FFFFFF"/>
      </w:rPr>
      <w:tblPr/>
      <w:tcPr>
        <w:tcBorders>
          <w:left w:val="single" w:sz="4" w:space="0" w:color="FFFFFF"/>
          <w:bottom w:val="single" w:sz="4" w:space="0" w:color="FFFFFF"/>
          <w:right w:val="single" w:sz="4" w:space="0" w:color="FFFFFF"/>
          <w:insideH w:val="nil"/>
          <w:insideV w:val="nil"/>
        </w:tcBorders>
        <w:shd w:val="clear" w:color="auto" w:fill="70AD47"/>
      </w:tcPr>
    </w:tblStylePr>
    <w:tblStylePr w:type="firstCol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bottom w:val="single" w:sz="4" w:space="0" w:color="FFFFFF"/>
          <w:insideV w:val="nil"/>
        </w:tcBorders>
        <w:shd w:val="clear" w:color="auto" w:fill="70AD47"/>
      </w:tcPr>
    </w:tblStylePr>
    <w:tblStylePr w:type="lastCol">
      <w:rPr>
        <w:b/>
        <w:bCs/>
        <w:color w:val="FFFFFF"/>
      </w:rPr>
      <w:tblPr/>
      <w:tcPr>
        <w:tcBorders>
          <w:top w:val="single" w:sz="4" w:space="0" w:color="FFFFFF"/>
          <w:bottom w:val="single" w:sz="4" w:space="0" w:color="FFFFFF"/>
          <w:right w:val="single" w:sz="4" w:space="0" w:color="FFFFFF"/>
          <w:insideV w:val="nil"/>
        </w:tcBorders>
        <w:shd w:val="clear" w:color="auto" w:fill="70AD47"/>
      </w:tcPr>
    </w:tblStylePr>
    <w:tblStylePr w:type="band1Vert">
      <w:tblPr/>
      <w:tcPr>
        <w:shd w:val="clear" w:color="auto" w:fill="C5E0B3"/>
      </w:tcPr>
    </w:tblStylePr>
    <w:tblStylePr w:type="band1Horz">
      <w:tblPr/>
      <w:tcPr>
        <w:shd w:val="clear" w:color="auto" w:fill="C5E0B3"/>
      </w:tcPr>
    </w:tblStylePr>
  </w:style>
  <w:style w:type="table" w:styleId="Gittertabel6-farverig">
    <w:name w:val="Grid Table 6 Colorful"/>
    <w:basedOn w:val="Tabel-Normal"/>
    <w:uiPriority w:val="51"/>
    <w:rsid w:val="000B64AB"/>
    <w:rPr>
      <w:color w:val="000000"/>
    </w:rPr>
    <w:tblPr>
      <w:tblStyleRowBandSize w:val="1"/>
      <w:tblStyleColBandSize w:val="1"/>
      <w:tblBorders>
        <w:top w:val="single" w:sz="4" w:space="0" w:color="666666"/>
        <w:left w:val="single" w:sz="4" w:space="0" w:color="666666"/>
        <w:bottom w:val="single" w:sz="4" w:space="0" w:color="666666"/>
        <w:right w:val="single" w:sz="4" w:space="0" w:color="666666"/>
        <w:insideH w:val="single" w:sz="4" w:space="0" w:color="666666"/>
        <w:insideV w:val="single" w:sz="4" w:space="0" w:color="666666"/>
      </w:tblBorders>
    </w:tblPr>
    <w:tblStylePr w:type="firstRow">
      <w:rPr>
        <w:b/>
        <w:bCs/>
      </w:rPr>
      <w:tblPr/>
      <w:tcPr>
        <w:tcBorders>
          <w:bottom w:val="single" w:sz="12" w:space="0" w:color="666666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</w:style>
  <w:style w:type="table" w:styleId="Gittertabel6-farverig-farve1">
    <w:name w:val="Grid Table 6 Colorful Accent 1"/>
    <w:basedOn w:val="Tabel-Normal"/>
    <w:uiPriority w:val="51"/>
    <w:rsid w:val="000B64AB"/>
    <w:rPr>
      <w:color w:val="2E74B5"/>
    </w:rPr>
    <w:tblPr>
      <w:tblStyleRowBandSize w:val="1"/>
      <w:tblStyleColBandSize w:val="1"/>
      <w:tblBorders>
        <w:top w:val="single" w:sz="4" w:space="0" w:color="9CC2E5"/>
        <w:left w:val="single" w:sz="4" w:space="0" w:color="9CC2E5"/>
        <w:bottom w:val="single" w:sz="4" w:space="0" w:color="9CC2E5"/>
        <w:right w:val="single" w:sz="4" w:space="0" w:color="9CC2E5"/>
        <w:insideH w:val="single" w:sz="4" w:space="0" w:color="9CC2E5"/>
        <w:insideV w:val="single" w:sz="4" w:space="0" w:color="9CC2E5"/>
      </w:tblBorders>
    </w:tblPr>
    <w:tblStylePr w:type="firstRow">
      <w:rPr>
        <w:b/>
        <w:bCs/>
      </w:rPr>
      <w:tblPr/>
      <w:tcPr>
        <w:tcBorders>
          <w:bottom w:val="single" w:sz="12" w:space="0" w:color="9CC2E5"/>
        </w:tcBorders>
      </w:tcPr>
    </w:tblStylePr>
    <w:tblStylePr w:type="lastRow">
      <w:rPr>
        <w:b/>
        <w:bCs/>
      </w:rPr>
      <w:tblPr/>
      <w:tcPr>
        <w:tcBorders>
          <w:top w:val="double" w:sz="4" w:space="0" w:color="9CC2E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/>
      </w:tcPr>
    </w:tblStylePr>
    <w:tblStylePr w:type="band1Horz">
      <w:tblPr/>
      <w:tcPr>
        <w:shd w:val="clear" w:color="auto" w:fill="DEEAF6"/>
      </w:tcPr>
    </w:tblStylePr>
  </w:style>
  <w:style w:type="table" w:styleId="Gittertabel6-farverig-farve2">
    <w:name w:val="Grid Table 6 Colorful Accent 2"/>
    <w:basedOn w:val="Tabel-Normal"/>
    <w:uiPriority w:val="51"/>
    <w:rsid w:val="000B64AB"/>
    <w:rPr>
      <w:color w:val="C45911"/>
    </w:rPr>
    <w:tblPr>
      <w:tblStyleRowBandSize w:val="1"/>
      <w:tblStyleColBandSize w:val="1"/>
      <w:tblBorders>
        <w:top w:val="single" w:sz="4" w:space="0" w:color="F4B083"/>
        <w:left w:val="single" w:sz="4" w:space="0" w:color="F4B083"/>
        <w:bottom w:val="single" w:sz="4" w:space="0" w:color="F4B083"/>
        <w:right w:val="single" w:sz="4" w:space="0" w:color="F4B083"/>
        <w:insideH w:val="single" w:sz="4" w:space="0" w:color="F4B083"/>
        <w:insideV w:val="single" w:sz="4" w:space="0" w:color="F4B083"/>
      </w:tblBorders>
    </w:tblPr>
    <w:tblStylePr w:type="firstRow">
      <w:rPr>
        <w:b/>
        <w:bCs/>
      </w:rPr>
      <w:tblPr/>
      <w:tcPr>
        <w:tcBorders>
          <w:bottom w:val="single" w:sz="12" w:space="0" w:color="F4B083"/>
        </w:tcBorders>
      </w:tcPr>
    </w:tblStylePr>
    <w:tblStylePr w:type="lastRow">
      <w:rPr>
        <w:b/>
        <w:bCs/>
      </w:rPr>
      <w:tblPr/>
      <w:tcPr>
        <w:tcBorders>
          <w:top w:val="double" w:sz="4" w:space="0" w:color="F4B08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/>
      </w:tcPr>
    </w:tblStylePr>
    <w:tblStylePr w:type="band1Horz">
      <w:tblPr/>
      <w:tcPr>
        <w:shd w:val="clear" w:color="auto" w:fill="FBE4D5"/>
      </w:tcPr>
    </w:tblStylePr>
  </w:style>
  <w:style w:type="table" w:styleId="Gittertabel6-farverig-farve3">
    <w:name w:val="Grid Table 6 Colorful Accent 3"/>
    <w:basedOn w:val="Tabel-Normal"/>
    <w:uiPriority w:val="51"/>
    <w:rsid w:val="000B64AB"/>
    <w:rPr>
      <w:color w:val="7B7B7B"/>
    </w:rPr>
    <w:tblPr>
      <w:tblStyleRowBandSize w:val="1"/>
      <w:tblStyleColBandSize w:val="1"/>
      <w:tblBorders>
        <w:top w:val="single" w:sz="4" w:space="0" w:color="C9C9C9"/>
        <w:left w:val="single" w:sz="4" w:space="0" w:color="C9C9C9"/>
        <w:bottom w:val="single" w:sz="4" w:space="0" w:color="C9C9C9"/>
        <w:right w:val="single" w:sz="4" w:space="0" w:color="C9C9C9"/>
        <w:insideH w:val="single" w:sz="4" w:space="0" w:color="C9C9C9"/>
        <w:insideV w:val="single" w:sz="4" w:space="0" w:color="C9C9C9"/>
      </w:tblBorders>
    </w:tblPr>
    <w:tblStylePr w:type="firstRow">
      <w:rPr>
        <w:b/>
        <w:bCs/>
      </w:rPr>
      <w:tblPr/>
      <w:tcPr>
        <w:tcBorders>
          <w:bottom w:val="single" w:sz="12" w:space="0" w:color="C9C9C9"/>
        </w:tcBorders>
      </w:tcPr>
    </w:tblStylePr>
    <w:tblStylePr w:type="lastRow">
      <w:rPr>
        <w:b/>
        <w:bCs/>
      </w:rPr>
      <w:tblPr/>
      <w:tcPr>
        <w:tcBorders>
          <w:top w:val="double" w:sz="4" w:space="0" w:color="C9C9C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/>
      </w:tcPr>
    </w:tblStylePr>
    <w:tblStylePr w:type="band1Horz">
      <w:tblPr/>
      <w:tcPr>
        <w:shd w:val="clear" w:color="auto" w:fill="EDEDED"/>
      </w:tcPr>
    </w:tblStylePr>
  </w:style>
  <w:style w:type="table" w:styleId="Gittertabel6-farverig-farve4">
    <w:name w:val="Grid Table 6 Colorful Accent 4"/>
    <w:basedOn w:val="Tabel-Normal"/>
    <w:uiPriority w:val="51"/>
    <w:rsid w:val="000B64AB"/>
    <w:rPr>
      <w:color w:val="BF8F00"/>
    </w:rPr>
    <w:tblPr>
      <w:tblStyleRowBandSize w:val="1"/>
      <w:tblStyleColBandSize w:val="1"/>
      <w:tblBorders>
        <w:top w:val="single" w:sz="4" w:space="0" w:color="FFD966"/>
        <w:left w:val="single" w:sz="4" w:space="0" w:color="FFD966"/>
        <w:bottom w:val="single" w:sz="4" w:space="0" w:color="FFD966"/>
        <w:right w:val="single" w:sz="4" w:space="0" w:color="FFD966"/>
        <w:insideH w:val="single" w:sz="4" w:space="0" w:color="FFD966"/>
        <w:insideV w:val="single" w:sz="4" w:space="0" w:color="FFD966"/>
      </w:tblBorders>
    </w:tblPr>
    <w:tblStylePr w:type="firstRow">
      <w:rPr>
        <w:b/>
        <w:bCs/>
      </w:rPr>
      <w:tblPr/>
      <w:tcPr>
        <w:tcBorders>
          <w:bottom w:val="single" w:sz="12" w:space="0" w:color="FFD966"/>
        </w:tcBorders>
      </w:tcPr>
    </w:tblStylePr>
    <w:tblStylePr w:type="lastRow">
      <w:rPr>
        <w:b/>
        <w:bCs/>
      </w:rPr>
      <w:tblPr/>
      <w:tcPr>
        <w:tcBorders>
          <w:top w:val="double" w:sz="4" w:space="0" w:color="FFD9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/>
      </w:tcPr>
    </w:tblStylePr>
    <w:tblStylePr w:type="band1Horz">
      <w:tblPr/>
      <w:tcPr>
        <w:shd w:val="clear" w:color="auto" w:fill="FFF2CC"/>
      </w:tcPr>
    </w:tblStylePr>
  </w:style>
  <w:style w:type="table" w:styleId="Gittertabel6-farverig-farve5">
    <w:name w:val="Grid Table 6 Colorful Accent 5"/>
    <w:basedOn w:val="Tabel-Normal"/>
    <w:uiPriority w:val="51"/>
    <w:rsid w:val="000B64AB"/>
    <w:rPr>
      <w:color w:val="2F5496"/>
    </w:rPr>
    <w:tblPr>
      <w:tblStyleRowBandSize w:val="1"/>
      <w:tblStyleColBandSize w:val="1"/>
      <w:tblBorders>
        <w:top w:val="single" w:sz="4" w:space="0" w:color="8EAADB"/>
        <w:left w:val="single" w:sz="4" w:space="0" w:color="8EAADB"/>
        <w:bottom w:val="single" w:sz="4" w:space="0" w:color="8EAADB"/>
        <w:right w:val="single" w:sz="4" w:space="0" w:color="8EAADB"/>
        <w:insideH w:val="single" w:sz="4" w:space="0" w:color="8EAADB"/>
        <w:insideV w:val="single" w:sz="4" w:space="0" w:color="8EAADB"/>
      </w:tblBorders>
    </w:tblPr>
    <w:tblStylePr w:type="firstRow">
      <w:rPr>
        <w:b/>
        <w:bCs/>
      </w:rPr>
      <w:tblPr/>
      <w:tcPr>
        <w:tcBorders>
          <w:bottom w:val="single" w:sz="12" w:space="0" w:color="8EAADB"/>
        </w:tcBorders>
      </w:tcPr>
    </w:tblStylePr>
    <w:tblStylePr w:type="lastRow">
      <w:rPr>
        <w:b/>
        <w:bCs/>
      </w:rPr>
      <w:tblPr/>
      <w:tcPr>
        <w:tcBorders>
          <w:top w:val="double" w:sz="4" w:space="0" w:color="8EAADB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/>
      </w:tcPr>
    </w:tblStylePr>
    <w:tblStylePr w:type="band1Horz">
      <w:tblPr/>
      <w:tcPr>
        <w:shd w:val="clear" w:color="auto" w:fill="D9E2F3"/>
      </w:tcPr>
    </w:tblStylePr>
  </w:style>
  <w:style w:type="table" w:styleId="Gittertabel6-farverig-farve6">
    <w:name w:val="Grid Table 6 Colorful Accent 6"/>
    <w:basedOn w:val="Tabel-Normal"/>
    <w:uiPriority w:val="51"/>
    <w:rsid w:val="000B64AB"/>
    <w:rPr>
      <w:color w:val="538135"/>
    </w:rPr>
    <w:tblPr>
      <w:tblStyleRowBandSize w:val="1"/>
      <w:tblStyleColBandSize w:val="1"/>
      <w:tblBorders>
        <w:top w:val="single" w:sz="4" w:space="0" w:color="A8D08D"/>
        <w:left w:val="single" w:sz="4" w:space="0" w:color="A8D08D"/>
        <w:bottom w:val="single" w:sz="4" w:space="0" w:color="A8D08D"/>
        <w:right w:val="single" w:sz="4" w:space="0" w:color="A8D08D"/>
        <w:insideH w:val="single" w:sz="4" w:space="0" w:color="A8D08D"/>
        <w:insideV w:val="single" w:sz="4" w:space="0" w:color="A8D08D"/>
      </w:tblBorders>
    </w:tblPr>
    <w:tblStylePr w:type="firstRow">
      <w:rPr>
        <w:b/>
        <w:bCs/>
      </w:rPr>
      <w:tblPr/>
      <w:tcPr>
        <w:tcBorders>
          <w:bottom w:val="single" w:sz="12" w:space="0" w:color="A8D08D"/>
        </w:tcBorders>
      </w:tcPr>
    </w:tblStylePr>
    <w:tblStylePr w:type="lastRow">
      <w:rPr>
        <w:b/>
        <w:bCs/>
      </w:rPr>
      <w:tblPr/>
      <w:tcPr>
        <w:tcBorders>
          <w:top w:val="double" w:sz="4" w:space="0" w:color="A8D08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/>
      </w:tcPr>
    </w:tblStylePr>
    <w:tblStylePr w:type="band1Horz">
      <w:tblPr/>
      <w:tcPr>
        <w:shd w:val="clear" w:color="auto" w:fill="E2EFD9"/>
      </w:tcPr>
    </w:tblStylePr>
  </w:style>
  <w:style w:type="table" w:styleId="Gittertabel7-farverig">
    <w:name w:val="Grid Table 7 Colorful"/>
    <w:basedOn w:val="Tabel-Normal"/>
    <w:uiPriority w:val="52"/>
    <w:rsid w:val="000B64AB"/>
    <w:rPr>
      <w:color w:val="000000"/>
    </w:rPr>
    <w:tblPr>
      <w:tblStyleRowBandSize w:val="1"/>
      <w:tblStyleColBandSize w:val="1"/>
      <w:tblBorders>
        <w:top w:val="single" w:sz="4" w:space="0" w:color="666666"/>
        <w:left w:val="single" w:sz="4" w:space="0" w:color="666666"/>
        <w:bottom w:val="single" w:sz="4" w:space="0" w:color="666666"/>
        <w:right w:val="single" w:sz="4" w:space="0" w:color="666666"/>
        <w:insideH w:val="single" w:sz="4" w:space="0" w:color="666666"/>
        <w:insideV w:val="single" w:sz="4" w:space="0" w:color="666666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  <w:tblStylePr w:type="neCell">
      <w:tblPr/>
      <w:tcPr>
        <w:tcBorders>
          <w:bottom w:val="single" w:sz="4" w:space="0" w:color="666666"/>
        </w:tcBorders>
      </w:tcPr>
    </w:tblStylePr>
    <w:tblStylePr w:type="nwCell">
      <w:tblPr/>
      <w:tcPr>
        <w:tcBorders>
          <w:bottom w:val="single" w:sz="4" w:space="0" w:color="666666"/>
        </w:tcBorders>
      </w:tcPr>
    </w:tblStylePr>
    <w:tblStylePr w:type="seCell">
      <w:tblPr/>
      <w:tcPr>
        <w:tcBorders>
          <w:top w:val="single" w:sz="4" w:space="0" w:color="666666"/>
        </w:tcBorders>
      </w:tcPr>
    </w:tblStylePr>
    <w:tblStylePr w:type="swCell">
      <w:tblPr/>
      <w:tcPr>
        <w:tcBorders>
          <w:top w:val="single" w:sz="4" w:space="0" w:color="666666"/>
        </w:tcBorders>
      </w:tcPr>
    </w:tblStylePr>
  </w:style>
  <w:style w:type="table" w:styleId="Gittertabel7-farverig-farve1">
    <w:name w:val="Grid Table 7 Colorful Accent 1"/>
    <w:basedOn w:val="Tabel-Normal"/>
    <w:uiPriority w:val="52"/>
    <w:rsid w:val="000B64AB"/>
    <w:rPr>
      <w:color w:val="2E74B5"/>
    </w:rPr>
    <w:tblPr>
      <w:tblStyleRowBandSize w:val="1"/>
      <w:tblStyleColBandSize w:val="1"/>
      <w:tblBorders>
        <w:top w:val="single" w:sz="4" w:space="0" w:color="9CC2E5"/>
        <w:left w:val="single" w:sz="4" w:space="0" w:color="9CC2E5"/>
        <w:bottom w:val="single" w:sz="4" w:space="0" w:color="9CC2E5"/>
        <w:right w:val="single" w:sz="4" w:space="0" w:color="9CC2E5"/>
        <w:insideH w:val="single" w:sz="4" w:space="0" w:color="9CC2E5"/>
        <w:insideV w:val="single" w:sz="4" w:space="0" w:color="9CC2E5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shd w:val="clear" w:color="auto" w:fill="DEEAF6"/>
      </w:tcPr>
    </w:tblStylePr>
    <w:tblStylePr w:type="band1Horz">
      <w:tblPr/>
      <w:tcPr>
        <w:shd w:val="clear" w:color="auto" w:fill="DEEAF6"/>
      </w:tcPr>
    </w:tblStylePr>
    <w:tblStylePr w:type="neCell">
      <w:tblPr/>
      <w:tcPr>
        <w:tcBorders>
          <w:bottom w:val="single" w:sz="4" w:space="0" w:color="9CC2E5"/>
        </w:tcBorders>
      </w:tcPr>
    </w:tblStylePr>
    <w:tblStylePr w:type="nwCell">
      <w:tblPr/>
      <w:tcPr>
        <w:tcBorders>
          <w:bottom w:val="single" w:sz="4" w:space="0" w:color="9CC2E5"/>
        </w:tcBorders>
      </w:tcPr>
    </w:tblStylePr>
    <w:tblStylePr w:type="seCell">
      <w:tblPr/>
      <w:tcPr>
        <w:tcBorders>
          <w:top w:val="single" w:sz="4" w:space="0" w:color="9CC2E5"/>
        </w:tcBorders>
      </w:tcPr>
    </w:tblStylePr>
    <w:tblStylePr w:type="swCell">
      <w:tblPr/>
      <w:tcPr>
        <w:tcBorders>
          <w:top w:val="single" w:sz="4" w:space="0" w:color="9CC2E5"/>
        </w:tcBorders>
      </w:tcPr>
    </w:tblStylePr>
  </w:style>
  <w:style w:type="table" w:styleId="Gittertabel7-farverig-farve2">
    <w:name w:val="Grid Table 7 Colorful Accent 2"/>
    <w:basedOn w:val="Tabel-Normal"/>
    <w:uiPriority w:val="52"/>
    <w:rsid w:val="000B64AB"/>
    <w:rPr>
      <w:color w:val="C45911"/>
    </w:rPr>
    <w:tblPr>
      <w:tblStyleRowBandSize w:val="1"/>
      <w:tblStyleColBandSize w:val="1"/>
      <w:tblBorders>
        <w:top w:val="single" w:sz="4" w:space="0" w:color="F4B083"/>
        <w:left w:val="single" w:sz="4" w:space="0" w:color="F4B083"/>
        <w:bottom w:val="single" w:sz="4" w:space="0" w:color="F4B083"/>
        <w:right w:val="single" w:sz="4" w:space="0" w:color="F4B083"/>
        <w:insideH w:val="single" w:sz="4" w:space="0" w:color="F4B083"/>
        <w:insideV w:val="single" w:sz="4" w:space="0" w:color="F4B083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shd w:val="clear" w:color="auto" w:fill="FBE4D5"/>
      </w:tcPr>
    </w:tblStylePr>
    <w:tblStylePr w:type="band1Horz">
      <w:tblPr/>
      <w:tcPr>
        <w:shd w:val="clear" w:color="auto" w:fill="FBE4D5"/>
      </w:tcPr>
    </w:tblStylePr>
    <w:tblStylePr w:type="neCell">
      <w:tblPr/>
      <w:tcPr>
        <w:tcBorders>
          <w:bottom w:val="single" w:sz="4" w:space="0" w:color="F4B083"/>
        </w:tcBorders>
      </w:tcPr>
    </w:tblStylePr>
    <w:tblStylePr w:type="nwCell">
      <w:tblPr/>
      <w:tcPr>
        <w:tcBorders>
          <w:bottom w:val="single" w:sz="4" w:space="0" w:color="F4B083"/>
        </w:tcBorders>
      </w:tcPr>
    </w:tblStylePr>
    <w:tblStylePr w:type="seCell">
      <w:tblPr/>
      <w:tcPr>
        <w:tcBorders>
          <w:top w:val="single" w:sz="4" w:space="0" w:color="F4B083"/>
        </w:tcBorders>
      </w:tcPr>
    </w:tblStylePr>
    <w:tblStylePr w:type="swCell">
      <w:tblPr/>
      <w:tcPr>
        <w:tcBorders>
          <w:top w:val="single" w:sz="4" w:space="0" w:color="F4B083"/>
        </w:tcBorders>
      </w:tcPr>
    </w:tblStylePr>
  </w:style>
  <w:style w:type="table" w:styleId="Gittertabel7-farverig-farve3">
    <w:name w:val="Grid Table 7 Colorful Accent 3"/>
    <w:basedOn w:val="Tabel-Normal"/>
    <w:uiPriority w:val="52"/>
    <w:rsid w:val="000B64AB"/>
    <w:rPr>
      <w:color w:val="7B7B7B"/>
    </w:rPr>
    <w:tblPr>
      <w:tblStyleRowBandSize w:val="1"/>
      <w:tblStyleColBandSize w:val="1"/>
      <w:tblBorders>
        <w:top w:val="single" w:sz="4" w:space="0" w:color="C9C9C9"/>
        <w:left w:val="single" w:sz="4" w:space="0" w:color="C9C9C9"/>
        <w:bottom w:val="single" w:sz="4" w:space="0" w:color="C9C9C9"/>
        <w:right w:val="single" w:sz="4" w:space="0" w:color="C9C9C9"/>
        <w:insideH w:val="single" w:sz="4" w:space="0" w:color="C9C9C9"/>
        <w:insideV w:val="single" w:sz="4" w:space="0" w:color="C9C9C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shd w:val="clear" w:color="auto" w:fill="EDEDED"/>
      </w:tcPr>
    </w:tblStylePr>
    <w:tblStylePr w:type="band1Horz">
      <w:tblPr/>
      <w:tcPr>
        <w:shd w:val="clear" w:color="auto" w:fill="EDEDED"/>
      </w:tcPr>
    </w:tblStylePr>
    <w:tblStylePr w:type="neCell">
      <w:tblPr/>
      <w:tcPr>
        <w:tcBorders>
          <w:bottom w:val="single" w:sz="4" w:space="0" w:color="C9C9C9"/>
        </w:tcBorders>
      </w:tcPr>
    </w:tblStylePr>
    <w:tblStylePr w:type="nwCell">
      <w:tblPr/>
      <w:tcPr>
        <w:tcBorders>
          <w:bottom w:val="single" w:sz="4" w:space="0" w:color="C9C9C9"/>
        </w:tcBorders>
      </w:tcPr>
    </w:tblStylePr>
    <w:tblStylePr w:type="seCell">
      <w:tblPr/>
      <w:tcPr>
        <w:tcBorders>
          <w:top w:val="single" w:sz="4" w:space="0" w:color="C9C9C9"/>
        </w:tcBorders>
      </w:tcPr>
    </w:tblStylePr>
    <w:tblStylePr w:type="swCell">
      <w:tblPr/>
      <w:tcPr>
        <w:tcBorders>
          <w:top w:val="single" w:sz="4" w:space="0" w:color="C9C9C9"/>
        </w:tcBorders>
      </w:tcPr>
    </w:tblStylePr>
  </w:style>
  <w:style w:type="table" w:styleId="Gittertabel7-farverig-farve4">
    <w:name w:val="Grid Table 7 Colorful Accent 4"/>
    <w:basedOn w:val="Tabel-Normal"/>
    <w:uiPriority w:val="52"/>
    <w:rsid w:val="000B64AB"/>
    <w:rPr>
      <w:color w:val="BF8F00"/>
    </w:rPr>
    <w:tblPr>
      <w:tblStyleRowBandSize w:val="1"/>
      <w:tblStyleColBandSize w:val="1"/>
      <w:tblBorders>
        <w:top w:val="single" w:sz="4" w:space="0" w:color="FFD966"/>
        <w:left w:val="single" w:sz="4" w:space="0" w:color="FFD966"/>
        <w:bottom w:val="single" w:sz="4" w:space="0" w:color="FFD966"/>
        <w:right w:val="single" w:sz="4" w:space="0" w:color="FFD966"/>
        <w:insideH w:val="single" w:sz="4" w:space="0" w:color="FFD966"/>
        <w:insideV w:val="single" w:sz="4" w:space="0" w:color="FFD966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shd w:val="clear" w:color="auto" w:fill="FFF2CC"/>
      </w:tcPr>
    </w:tblStylePr>
    <w:tblStylePr w:type="band1Horz">
      <w:tblPr/>
      <w:tcPr>
        <w:shd w:val="clear" w:color="auto" w:fill="FFF2CC"/>
      </w:tcPr>
    </w:tblStylePr>
    <w:tblStylePr w:type="neCell">
      <w:tblPr/>
      <w:tcPr>
        <w:tcBorders>
          <w:bottom w:val="single" w:sz="4" w:space="0" w:color="FFD966"/>
        </w:tcBorders>
      </w:tcPr>
    </w:tblStylePr>
    <w:tblStylePr w:type="nwCell">
      <w:tblPr/>
      <w:tcPr>
        <w:tcBorders>
          <w:bottom w:val="single" w:sz="4" w:space="0" w:color="FFD966"/>
        </w:tcBorders>
      </w:tcPr>
    </w:tblStylePr>
    <w:tblStylePr w:type="seCell">
      <w:tblPr/>
      <w:tcPr>
        <w:tcBorders>
          <w:top w:val="single" w:sz="4" w:space="0" w:color="FFD966"/>
        </w:tcBorders>
      </w:tcPr>
    </w:tblStylePr>
    <w:tblStylePr w:type="swCell">
      <w:tblPr/>
      <w:tcPr>
        <w:tcBorders>
          <w:top w:val="single" w:sz="4" w:space="0" w:color="FFD966"/>
        </w:tcBorders>
      </w:tcPr>
    </w:tblStylePr>
  </w:style>
  <w:style w:type="table" w:styleId="Gittertabel7-farverig-farve5">
    <w:name w:val="Grid Table 7 Colorful Accent 5"/>
    <w:basedOn w:val="Tabel-Normal"/>
    <w:uiPriority w:val="52"/>
    <w:rsid w:val="000B64AB"/>
    <w:rPr>
      <w:color w:val="2F5496"/>
    </w:rPr>
    <w:tblPr>
      <w:tblStyleRowBandSize w:val="1"/>
      <w:tblStyleColBandSize w:val="1"/>
      <w:tblBorders>
        <w:top w:val="single" w:sz="4" w:space="0" w:color="8EAADB"/>
        <w:left w:val="single" w:sz="4" w:space="0" w:color="8EAADB"/>
        <w:bottom w:val="single" w:sz="4" w:space="0" w:color="8EAADB"/>
        <w:right w:val="single" w:sz="4" w:space="0" w:color="8EAADB"/>
        <w:insideH w:val="single" w:sz="4" w:space="0" w:color="8EAADB"/>
        <w:insideV w:val="single" w:sz="4" w:space="0" w:color="8EAADB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shd w:val="clear" w:color="auto" w:fill="D9E2F3"/>
      </w:tcPr>
    </w:tblStylePr>
    <w:tblStylePr w:type="band1Horz">
      <w:tblPr/>
      <w:tcPr>
        <w:shd w:val="clear" w:color="auto" w:fill="D9E2F3"/>
      </w:tcPr>
    </w:tblStylePr>
    <w:tblStylePr w:type="neCell">
      <w:tblPr/>
      <w:tcPr>
        <w:tcBorders>
          <w:bottom w:val="single" w:sz="4" w:space="0" w:color="8EAADB"/>
        </w:tcBorders>
      </w:tcPr>
    </w:tblStylePr>
    <w:tblStylePr w:type="nwCell">
      <w:tblPr/>
      <w:tcPr>
        <w:tcBorders>
          <w:bottom w:val="single" w:sz="4" w:space="0" w:color="8EAADB"/>
        </w:tcBorders>
      </w:tcPr>
    </w:tblStylePr>
    <w:tblStylePr w:type="seCell">
      <w:tblPr/>
      <w:tcPr>
        <w:tcBorders>
          <w:top w:val="single" w:sz="4" w:space="0" w:color="8EAADB"/>
        </w:tcBorders>
      </w:tcPr>
    </w:tblStylePr>
    <w:tblStylePr w:type="swCell">
      <w:tblPr/>
      <w:tcPr>
        <w:tcBorders>
          <w:top w:val="single" w:sz="4" w:space="0" w:color="8EAADB"/>
        </w:tcBorders>
      </w:tcPr>
    </w:tblStylePr>
  </w:style>
  <w:style w:type="table" w:styleId="Gittertabel7-farverig-farve6">
    <w:name w:val="Grid Table 7 Colorful Accent 6"/>
    <w:basedOn w:val="Tabel-Normal"/>
    <w:uiPriority w:val="52"/>
    <w:rsid w:val="000B64AB"/>
    <w:rPr>
      <w:color w:val="538135"/>
    </w:rPr>
    <w:tblPr>
      <w:tblStyleRowBandSize w:val="1"/>
      <w:tblStyleColBandSize w:val="1"/>
      <w:tblBorders>
        <w:top w:val="single" w:sz="4" w:space="0" w:color="A8D08D"/>
        <w:left w:val="single" w:sz="4" w:space="0" w:color="A8D08D"/>
        <w:bottom w:val="single" w:sz="4" w:space="0" w:color="A8D08D"/>
        <w:right w:val="single" w:sz="4" w:space="0" w:color="A8D08D"/>
        <w:insideH w:val="single" w:sz="4" w:space="0" w:color="A8D08D"/>
        <w:insideV w:val="single" w:sz="4" w:space="0" w:color="A8D08D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shd w:val="clear" w:color="auto" w:fill="E2EFD9"/>
      </w:tcPr>
    </w:tblStylePr>
    <w:tblStylePr w:type="band1Horz">
      <w:tblPr/>
      <w:tcPr>
        <w:shd w:val="clear" w:color="auto" w:fill="E2EFD9"/>
      </w:tcPr>
    </w:tblStylePr>
    <w:tblStylePr w:type="neCell">
      <w:tblPr/>
      <w:tcPr>
        <w:tcBorders>
          <w:bottom w:val="single" w:sz="4" w:space="0" w:color="A8D08D"/>
        </w:tcBorders>
      </w:tcPr>
    </w:tblStylePr>
    <w:tblStylePr w:type="nwCell">
      <w:tblPr/>
      <w:tcPr>
        <w:tcBorders>
          <w:bottom w:val="single" w:sz="4" w:space="0" w:color="A8D08D"/>
        </w:tcBorders>
      </w:tcPr>
    </w:tblStylePr>
    <w:tblStylePr w:type="seCell">
      <w:tblPr/>
      <w:tcPr>
        <w:tcBorders>
          <w:top w:val="single" w:sz="4" w:space="0" w:color="A8D08D"/>
        </w:tcBorders>
      </w:tcPr>
    </w:tblStylePr>
    <w:tblStylePr w:type="swCell">
      <w:tblPr/>
      <w:tcPr>
        <w:tcBorders>
          <w:top w:val="single" w:sz="4" w:space="0" w:color="A8D08D"/>
        </w:tcBorders>
      </w:tcPr>
    </w:tblStylePr>
  </w:style>
  <w:style w:type="paragraph" w:styleId="HTML-adresse">
    <w:name w:val="HTML Address"/>
    <w:basedOn w:val="Normal"/>
    <w:link w:val="HTML-adresseTegn"/>
    <w:rsid w:val="000B64AB"/>
    <w:rPr>
      <w:i/>
      <w:iCs/>
    </w:rPr>
  </w:style>
  <w:style w:type="character" w:customStyle="1" w:styleId="HTML-adresseTegn">
    <w:name w:val="HTML-adresse Tegn"/>
    <w:link w:val="HTML-adresse"/>
    <w:rsid w:val="000B64AB"/>
    <w:rPr>
      <w:rFonts w:ascii="Garamond" w:hAnsi="Garamond"/>
      <w:i/>
      <w:iCs/>
      <w:sz w:val="24"/>
      <w:szCs w:val="24"/>
      <w:lang w:val="da-DK"/>
    </w:rPr>
  </w:style>
  <w:style w:type="character" w:styleId="HTML-akronym">
    <w:name w:val="HTML Acronym"/>
    <w:rsid w:val="000B64AB"/>
    <w:rPr>
      <w:lang w:val="da-DK"/>
    </w:rPr>
  </w:style>
  <w:style w:type="character" w:styleId="HTML-citat">
    <w:name w:val="HTML Cite"/>
    <w:rsid w:val="000B64AB"/>
    <w:rPr>
      <w:i/>
      <w:iCs/>
      <w:lang w:val="da-DK"/>
    </w:rPr>
  </w:style>
  <w:style w:type="character" w:styleId="HTML-definition">
    <w:name w:val="HTML Definition"/>
    <w:rsid w:val="000B64AB"/>
    <w:rPr>
      <w:i/>
      <w:iCs/>
      <w:lang w:val="da-DK"/>
    </w:rPr>
  </w:style>
  <w:style w:type="character" w:styleId="HTML-eksempel">
    <w:name w:val="HTML Sample"/>
    <w:rsid w:val="000B64AB"/>
    <w:rPr>
      <w:rFonts w:ascii="Courier New" w:hAnsi="Courier New" w:cs="Courier New"/>
      <w:lang w:val="da-DK"/>
    </w:rPr>
  </w:style>
  <w:style w:type="character" w:styleId="HTML-kode">
    <w:name w:val="HTML Code"/>
    <w:rsid w:val="000B64AB"/>
    <w:rPr>
      <w:rFonts w:ascii="Courier New" w:hAnsi="Courier New" w:cs="Courier New"/>
      <w:sz w:val="20"/>
      <w:szCs w:val="20"/>
      <w:lang w:val="da-DK"/>
    </w:rPr>
  </w:style>
  <w:style w:type="character" w:styleId="HTML-skrivemaskine">
    <w:name w:val="HTML Typewriter"/>
    <w:rsid w:val="000B64AB"/>
    <w:rPr>
      <w:rFonts w:ascii="Courier New" w:hAnsi="Courier New" w:cs="Courier New"/>
      <w:sz w:val="20"/>
      <w:szCs w:val="20"/>
      <w:lang w:val="da-DK"/>
    </w:rPr>
  </w:style>
  <w:style w:type="character" w:styleId="HTML-tastatur">
    <w:name w:val="HTML Keyboard"/>
    <w:rsid w:val="000B64AB"/>
    <w:rPr>
      <w:rFonts w:ascii="Courier New" w:hAnsi="Courier New" w:cs="Courier New"/>
      <w:sz w:val="20"/>
      <w:szCs w:val="20"/>
      <w:lang w:val="da-DK"/>
    </w:rPr>
  </w:style>
  <w:style w:type="character" w:styleId="HTML-variabel">
    <w:name w:val="HTML Variable"/>
    <w:rsid w:val="000B64AB"/>
    <w:rPr>
      <w:i/>
      <w:iCs/>
      <w:lang w:val="da-DK"/>
    </w:rPr>
  </w:style>
  <w:style w:type="paragraph" w:styleId="Indeks1">
    <w:name w:val="index 1"/>
    <w:basedOn w:val="Normal"/>
    <w:next w:val="Normal"/>
    <w:autoRedefine/>
    <w:rsid w:val="000B64AB"/>
    <w:pPr>
      <w:ind w:left="240" w:hanging="240"/>
    </w:pPr>
  </w:style>
  <w:style w:type="paragraph" w:styleId="Indeks2">
    <w:name w:val="index 2"/>
    <w:basedOn w:val="Normal"/>
    <w:next w:val="Normal"/>
    <w:autoRedefine/>
    <w:rsid w:val="000B64AB"/>
    <w:pPr>
      <w:ind w:left="480" w:hanging="240"/>
    </w:pPr>
  </w:style>
  <w:style w:type="paragraph" w:styleId="Indeks3">
    <w:name w:val="index 3"/>
    <w:basedOn w:val="Normal"/>
    <w:next w:val="Normal"/>
    <w:autoRedefine/>
    <w:rsid w:val="000B64AB"/>
    <w:pPr>
      <w:ind w:left="720" w:hanging="240"/>
    </w:pPr>
  </w:style>
  <w:style w:type="paragraph" w:styleId="Indeks4">
    <w:name w:val="index 4"/>
    <w:basedOn w:val="Normal"/>
    <w:next w:val="Normal"/>
    <w:autoRedefine/>
    <w:rsid w:val="000B64AB"/>
    <w:pPr>
      <w:ind w:left="960" w:hanging="240"/>
    </w:pPr>
  </w:style>
  <w:style w:type="paragraph" w:styleId="Indeks5">
    <w:name w:val="index 5"/>
    <w:basedOn w:val="Normal"/>
    <w:next w:val="Normal"/>
    <w:autoRedefine/>
    <w:rsid w:val="000B64AB"/>
    <w:pPr>
      <w:ind w:left="1200" w:hanging="240"/>
    </w:pPr>
  </w:style>
  <w:style w:type="paragraph" w:styleId="Indeks6">
    <w:name w:val="index 6"/>
    <w:basedOn w:val="Normal"/>
    <w:next w:val="Normal"/>
    <w:autoRedefine/>
    <w:rsid w:val="000B64AB"/>
    <w:pPr>
      <w:ind w:left="1440" w:hanging="240"/>
    </w:pPr>
  </w:style>
  <w:style w:type="paragraph" w:styleId="Indeks7">
    <w:name w:val="index 7"/>
    <w:basedOn w:val="Normal"/>
    <w:next w:val="Normal"/>
    <w:autoRedefine/>
    <w:rsid w:val="000B64AB"/>
    <w:pPr>
      <w:ind w:left="1680" w:hanging="240"/>
    </w:pPr>
  </w:style>
  <w:style w:type="paragraph" w:styleId="Indeks8">
    <w:name w:val="index 8"/>
    <w:basedOn w:val="Normal"/>
    <w:next w:val="Normal"/>
    <w:autoRedefine/>
    <w:rsid w:val="000B64AB"/>
    <w:pPr>
      <w:ind w:left="1920" w:hanging="240"/>
    </w:pPr>
  </w:style>
  <w:style w:type="paragraph" w:styleId="Indeks9">
    <w:name w:val="index 9"/>
    <w:basedOn w:val="Normal"/>
    <w:next w:val="Normal"/>
    <w:autoRedefine/>
    <w:rsid w:val="000B64AB"/>
    <w:pPr>
      <w:ind w:left="2160" w:hanging="240"/>
    </w:pPr>
  </w:style>
  <w:style w:type="paragraph" w:styleId="Indeksoverskrift">
    <w:name w:val="index heading"/>
    <w:basedOn w:val="Normal"/>
    <w:next w:val="Indeks1"/>
    <w:rsid w:val="000B64AB"/>
    <w:rPr>
      <w:rFonts w:ascii="Calibri Light" w:hAnsi="Calibri Light"/>
      <w:b/>
      <w:bCs/>
    </w:rPr>
  </w:style>
  <w:style w:type="paragraph" w:styleId="Indholdsfortegnelse1">
    <w:name w:val="toc 1"/>
    <w:basedOn w:val="Normal"/>
    <w:next w:val="Normal"/>
    <w:autoRedefine/>
    <w:rsid w:val="000B64AB"/>
  </w:style>
  <w:style w:type="paragraph" w:styleId="Indholdsfortegnelse2">
    <w:name w:val="toc 2"/>
    <w:basedOn w:val="Normal"/>
    <w:next w:val="Normal"/>
    <w:autoRedefine/>
    <w:rsid w:val="000B64AB"/>
    <w:pPr>
      <w:ind w:left="240"/>
    </w:pPr>
  </w:style>
  <w:style w:type="paragraph" w:styleId="Indholdsfortegnelse3">
    <w:name w:val="toc 3"/>
    <w:basedOn w:val="Normal"/>
    <w:next w:val="Normal"/>
    <w:autoRedefine/>
    <w:rsid w:val="000B64AB"/>
    <w:pPr>
      <w:ind w:left="480"/>
    </w:pPr>
  </w:style>
  <w:style w:type="paragraph" w:styleId="Indholdsfortegnelse4">
    <w:name w:val="toc 4"/>
    <w:basedOn w:val="Normal"/>
    <w:next w:val="Normal"/>
    <w:autoRedefine/>
    <w:rsid w:val="000B64AB"/>
    <w:pPr>
      <w:ind w:left="720"/>
    </w:pPr>
  </w:style>
  <w:style w:type="paragraph" w:styleId="Indholdsfortegnelse5">
    <w:name w:val="toc 5"/>
    <w:basedOn w:val="Normal"/>
    <w:next w:val="Normal"/>
    <w:autoRedefine/>
    <w:rsid w:val="000B64AB"/>
    <w:pPr>
      <w:ind w:left="960"/>
    </w:pPr>
  </w:style>
  <w:style w:type="paragraph" w:styleId="Indholdsfortegnelse6">
    <w:name w:val="toc 6"/>
    <w:basedOn w:val="Normal"/>
    <w:next w:val="Normal"/>
    <w:autoRedefine/>
    <w:rsid w:val="000B64AB"/>
    <w:pPr>
      <w:ind w:left="1200"/>
    </w:pPr>
  </w:style>
  <w:style w:type="paragraph" w:styleId="Indholdsfortegnelse7">
    <w:name w:val="toc 7"/>
    <w:basedOn w:val="Normal"/>
    <w:next w:val="Normal"/>
    <w:autoRedefine/>
    <w:rsid w:val="000B64AB"/>
    <w:pPr>
      <w:ind w:left="1440"/>
    </w:pPr>
  </w:style>
  <w:style w:type="paragraph" w:styleId="Indholdsfortegnelse8">
    <w:name w:val="toc 8"/>
    <w:basedOn w:val="Normal"/>
    <w:next w:val="Normal"/>
    <w:autoRedefine/>
    <w:rsid w:val="000B64AB"/>
    <w:pPr>
      <w:ind w:left="1680"/>
    </w:pPr>
  </w:style>
  <w:style w:type="paragraph" w:styleId="Indholdsfortegnelse9">
    <w:name w:val="toc 9"/>
    <w:basedOn w:val="Normal"/>
    <w:next w:val="Normal"/>
    <w:autoRedefine/>
    <w:rsid w:val="000B64AB"/>
    <w:pPr>
      <w:ind w:left="1920"/>
    </w:pPr>
  </w:style>
  <w:style w:type="paragraph" w:styleId="Ingenafstand">
    <w:name w:val="No Spacing"/>
    <w:uiPriority w:val="1"/>
    <w:qFormat/>
    <w:rsid w:val="000B64AB"/>
    <w:rPr>
      <w:rFonts w:ascii="Garamond" w:hAnsi="Garamond"/>
      <w:sz w:val="24"/>
      <w:szCs w:val="24"/>
    </w:rPr>
  </w:style>
  <w:style w:type="paragraph" w:styleId="Kommentartekst">
    <w:name w:val="annotation text"/>
    <w:basedOn w:val="Normal"/>
    <w:link w:val="KommentartekstTegn"/>
    <w:rsid w:val="000B64AB"/>
    <w:rPr>
      <w:sz w:val="20"/>
      <w:szCs w:val="20"/>
    </w:rPr>
  </w:style>
  <w:style w:type="character" w:customStyle="1" w:styleId="KommentartekstTegn">
    <w:name w:val="Kommentartekst Tegn"/>
    <w:link w:val="Kommentartekst"/>
    <w:rsid w:val="000B64AB"/>
    <w:rPr>
      <w:rFonts w:ascii="Garamond" w:hAnsi="Garamond"/>
      <w:lang w:val="da-DK"/>
    </w:rPr>
  </w:style>
  <w:style w:type="paragraph" w:styleId="Kommentaremne">
    <w:name w:val="annotation subject"/>
    <w:basedOn w:val="Kommentartekst"/>
    <w:next w:val="Kommentartekst"/>
    <w:link w:val="KommentaremneTegn"/>
    <w:rsid w:val="000B64AB"/>
    <w:rPr>
      <w:b/>
      <w:bCs/>
    </w:rPr>
  </w:style>
  <w:style w:type="character" w:customStyle="1" w:styleId="KommentaremneTegn">
    <w:name w:val="Kommentaremne Tegn"/>
    <w:link w:val="Kommentaremne"/>
    <w:rsid w:val="000B64AB"/>
    <w:rPr>
      <w:rFonts w:ascii="Garamond" w:hAnsi="Garamond"/>
      <w:b/>
      <w:bCs/>
      <w:lang w:val="da-DK"/>
    </w:rPr>
  </w:style>
  <w:style w:type="character" w:styleId="Kommentarhenvisning">
    <w:name w:val="annotation reference"/>
    <w:rsid w:val="000B64AB"/>
    <w:rPr>
      <w:sz w:val="16"/>
      <w:szCs w:val="16"/>
      <w:lang w:val="da-DK"/>
    </w:rPr>
  </w:style>
  <w:style w:type="character" w:styleId="Kraftigfremhvning">
    <w:name w:val="Intense Emphasis"/>
    <w:uiPriority w:val="21"/>
    <w:qFormat/>
    <w:rsid w:val="000B64AB"/>
    <w:rPr>
      <w:i/>
      <w:iCs/>
      <w:color w:val="5B9BD5"/>
      <w:lang w:val="da-DK"/>
    </w:rPr>
  </w:style>
  <w:style w:type="character" w:styleId="Kraftighenvisning">
    <w:name w:val="Intense Reference"/>
    <w:uiPriority w:val="32"/>
    <w:qFormat/>
    <w:rsid w:val="000B64AB"/>
    <w:rPr>
      <w:b/>
      <w:bCs/>
      <w:smallCaps/>
      <w:color w:val="5B9BD5"/>
      <w:spacing w:val="5"/>
      <w:lang w:val="da-DK"/>
    </w:rPr>
  </w:style>
  <w:style w:type="character" w:styleId="Linjenummer">
    <w:name w:val="line number"/>
    <w:rsid w:val="000B64AB"/>
    <w:rPr>
      <w:lang w:val="da-DK"/>
    </w:rPr>
  </w:style>
  <w:style w:type="paragraph" w:styleId="Liste">
    <w:name w:val="List"/>
    <w:basedOn w:val="Normal"/>
    <w:rsid w:val="000B64AB"/>
    <w:pPr>
      <w:ind w:left="283" w:hanging="283"/>
      <w:contextualSpacing/>
    </w:pPr>
  </w:style>
  <w:style w:type="paragraph" w:styleId="Liste2">
    <w:name w:val="List 2"/>
    <w:basedOn w:val="Normal"/>
    <w:rsid w:val="000B64AB"/>
    <w:pPr>
      <w:ind w:left="566" w:hanging="283"/>
      <w:contextualSpacing/>
    </w:pPr>
  </w:style>
  <w:style w:type="paragraph" w:styleId="Liste3">
    <w:name w:val="List 3"/>
    <w:basedOn w:val="Normal"/>
    <w:rsid w:val="000B64AB"/>
    <w:pPr>
      <w:ind w:left="849" w:hanging="283"/>
      <w:contextualSpacing/>
    </w:pPr>
  </w:style>
  <w:style w:type="paragraph" w:styleId="Liste4">
    <w:name w:val="List 4"/>
    <w:basedOn w:val="Normal"/>
    <w:rsid w:val="000B64AB"/>
    <w:pPr>
      <w:ind w:left="1132" w:hanging="283"/>
      <w:contextualSpacing/>
    </w:pPr>
  </w:style>
  <w:style w:type="paragraph" w:styleId="Liste5">
    <w:name w:val="List 5"/>
    <w:basedOn w:val="Normal"/>
    <w:rsid w:val="000B64AB"/>
    <w:pPr>
      <w:ind w:left="1415" w:hanging="283"/>
      <w:contextualSpacing/>
    </w:pPr>
  </w:style>
  <w:style w:type="paragraph" w:styleId="Listeoverfigurer">
    <w:name w:val="table of figures"/>
    <w:basedOn w:val="Normal"/>
    <w:next w:val="Normal"/>
    <w:rsid w:val="000B64AB"/>
  </w:style>
  <w:style w:type="paragraph" w:styleId="Listeafsnit">
    <w:name w:val="List Paragraph"/>
    <w:basedOn w:val="Normal"/>
    <w:uiPriority w:val="34"/>
    <w:qFormat/>
    <w:rsid w:val="000B64AB"/>
    <w:pPr>
      <w:ind w:left="1304"/>
    </w:pPr>
  </w:style>
  <w:style w:type="table" w:styleId="Listetabel1-lys">
    <w:name w:val="List Table 1 Light"/>
    <w:basedOn w:val="Tabel-Normal"/>
    <w:uiPriority w:val="46"/>
    <w:rsid w:val="000B64AB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</w:style>
  <w:style w:type="table" w:styleId="Listetabel1-lys-farve1">
    <w:name w:val="List Table 1 Light Accent 1"/>
    <w:basedOn w:val="Tabel-Normal"/>
    <w:uiPriority w:val="46"/>
    <w:rsid w:val="000B64AB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CC2E5"/>
        </w:tcBorders>
      </w:tcPr>
    </w:tblStylePr>
    <w:tblStylePr w:type="lastRow">
      <w:rPr>
        <w:b/>
        <w:bCs/>
      </w:rPr>
      <w:tblPr/>
      <w:tcPr>
        <w:tcBorders>
          <w:top w:val="single" w:sz="4" w:space="0" w:color="9CC2E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/>
      </w:tcPr>
    </w:tblStylePr>
    <w:tblStylePr w:type="band1Horz">
      <w:tblPr/>
      <w:tcPr>
        <w:shd w:val="clear" w:color="auto" w:fill="DEEAF6"/>
      </w:tcPr>
    </w:tblStylePr>
  </w:style>
  <w:style w:type="table" w:styleId="Listetabel1-lys-farve2">
    <w:name w:val="List Table 1 Light Accent 2"/>
    <w:basedOn w:val="Tabel-Normal"/>
    <w:uiPriority w:val="46"/>
    <w:rsid w:val="000B64AB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4B083"/>
        </w:tcBorders>
      </w:tcPr>
    </w:tblStylePr>
    <w:tblStylePr w:type="lastRow">
      <w:rPr>
        <w:b/>
        <w:bCs/>
      </w:rPr>
      <w:tblPr/>
      <w:tcPr>
        <w:tcBorders>
          <w:top w:val="single" w:sz="4" w:space="0" w:color="F4B08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/>
      </w:tcPr>
    </w:tblStylePr>
    <w:tblStylePr w:type="band1Horz">
      <w:tblPr/>
      <w:tcPr>
        <w:shd w:val="clear" w:color="auto" w:fill="FBE4D5"/>
      </w:tcPr>
    </w:tblStylePr>
  </w:style>
  <w:style w:type="table" w:styleId="Listetabel1-lys-farve3">
    <w:name w:val="List Table 1 Light Accent 3"/>
    <w:basedOn w:val="Tabel-Normal"/>
    <w:uiPriority w:val="46"/>
    <w:rsid w:val="000B64AB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9C9C9"/>
        </w:tcBorders>
      </w:tcPr>
    </w:tblStylePr>
    <w:tblStylePr w:type="lastRow">
      <w:rPr>
        <w:b/>
        <w:bCs/>
      </w:rPr>
      <w:tblPr/>
      <w:tcPr>
        <w:tcBorders>
          <w:top w:val="single" w:sz="4" w:space="0" w:color="C9C9C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/>
      </w:tcPr>
    </w:tblStylePr>
    <w:tblStylePr w:type="band1Horz">
      <w:tblPr/>
      <w:tcPr>
        <w:shd w:val="clear" w:color="auto" w:fill="EDEDED"/>
      </w:tcPr>
    </w:tblStylePr>
  </w:style>
  <w:style w:type="table" w:styleId="Listetabel1-lys-farve4">
    <w:name w:val="List Table 1 Light Accent 4"/>
    <w:basedOn w:val="Tabel-Normal"/>
    <w:uiPriority w:val="46"/>
    <w:rsid w:val="000B64AB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FD966"/>
        </w:tcBorders>
      </w:tcPr>
    </w:tblStylePr>
    <w:tblStylePr w:type="lastRow">
      <w:rPr>
        <w:b/>
        <w:bCs/>
      </w:rPr>
      <w:tblPr/>
      <w:tcPr>
        <w:tcBorders>
          <w:top w:val="single" w:sz="4" w:space="0" w:color="FFD9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/>
      </w:tcPr>
    </w:tblStylePr>
    <w:tblStylePr w:type="band1Horz">
      <w:tblPr/>
      <w:tcPr>
        <w:shd w:val="clear" w:color="auto" w:fill="FFF2CC"/>
      </w:tcPr>
    </w:tblStylePr>
  </w:style>
  <w:style w:type="table" w:styleId="Listetabel1-lys-farve5">
    <w:name w:val="List Table 1 Light Accent 5"/>
    <w:basedOn w:val="Tabel-Normal"/>
    <w:uiPriority w:val="46"/>
    <w:rsid w:val="000B64AB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8EAADB"/>
        </w:tcBorders>
      </w:tcPr>
    </w:tblStylePr>
    <w:tblStylePr w:type="lastRow">
      <w:rPr>
        <w:b/>
        <w:bCs/>
      </w:rPr>
      <w:tblPr/>
      <w:tcPr>
        <w:tcBorders>
          <w:top w:val="single" w:sz="4" w:space="0" w:color="8EAADB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/>
      </w:tcPr>
    </w:tblStylePr>
    <w:tblStylePr w:type="band1Horz">
      <w:tblPr/>
      <w:tcPr>
        <w:shd w:val="clear" w:color="auto" w:fill="D9E2F3"/>
      </w:tcPr>
    </w:tblStylePr>
  </w:style>
  <w:style w:type="table" w:styleId="Listetabel1-lys-farve6">
    <w:name w:val="List Table 1 Light Accent 6"/>
    <w:basedOn w:val="Tabel-Normal"/>
    <w:uiPriority w:val="46"/>
    <w:rsid w:val="000B64AB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A8D08D"/>
        </w:tcBorders>
      </w:tcPr>
    </w:tblStylePr>
    <w:tblStylePr w:type="lastRow">
      <w:rPr>
        <w:b/>
        <w:bCs/>
      </w:rPr>
      <w:tblPr/>
      <w:tcPr>
        <w:tcBorders>
          <w:top w:val="single" w:sz="4" w:space="0" w:color="A8D08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/>
      </w:tcPr>
    </w:tblStylePr>
    <w:tblStylePr w:type="band1Horz">
      <w:tblPr/>
      <w:tcPr>
        <w:shd w:val="clear" w:color="auto" w:fill="E2EFD9"/>
      </w:tcPr>
    </w:tblStylePr>
  </w:style>
  <w:style w:type="table" w:styleId="Listetabel2">
    <w:name w:val="List Table 2"/>
    <w:basedOn w:val="Tabel-Normal"/>
    <w:uiPriority w:val="47"/>
    <w:rsid w:val="000B64AB"/>
    <w:tblPr>
      <w:tblStyleRowBandSize w:val="1"/>
      <w:tblStyleColBandSize w:val="1"/>
      <w:tblBorders>
        <w:top w:val="single" w:sz="4" w:space="0" w:color="666666"/>
        <w:bottom w:val="single" w:sz="4" w:space="0" w:color="666666"/>
        <w:insideH w:val="single" w:sz="4" w:space="0" w:color="666666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</w:style>
  <w:style w:type="table" w:styleId="Listetabel2-farve1">
    <w:name w:val="List Table 2 Accent 1"/>
    <w:basedOn w:val="Tabel-Normal"/>
    <w:uiPriority w:val="47"/>
    <w:rsid w:val="000B64AB"/>
    <w:tblPr>
      <w:tblStyleRowBandSize w:val="1"/>
      <w:tblStyleColBandSize w:val="1"/>
      <w:tblBorders>
        <w:top w:val="single" w:sz="4" w:space="0" w:color="9CC2E5"/>
        <w:bottom w:val="single" w:sz="4" w:space="0" w:color="9CC2E5"/>
        <w:insideH w:val="single" w:sz="4" w:space="0" w:color="9CC2E5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/>
      </w:tcPr>
    </w:tblStylePr>
    <w:tblStylePr w:type="band1Horz">
      <w:tblPr/>
      <w:tcPr>
        <w:shd w:val="clear" w:color="auto" w:fill="DEEAF6"/>
      </w:tcPr>
    </w:tblStylePr>
  </w:style>
  <w:style w:type="table" w:styleId="Listetabel2-farve2">
    <w:name w:val="List Table 2 Accent 2"/>
    <w:basedOn w:val="Tabel-Normal"/>
    <w:uiPriority w:val="47"/>
    <w:rsid w:val="000B64AB"/>
    <w:tblPr>
      <w:tblStyleRowBandSize w:val="1"/>
      <w:tblStyleColBandSize w:val="1"/>
      <w:tblBorders>
        <w:top w:val="single" w:sz="4" w:space="0" w:color="F4B083"/>
        <w:bottom w:val="single" w:sz="4" w:space="0" w:color="F4B083"/>
        <w:insideH w:val="single" w:sz="4" w:space="0" w:color="F4B083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/>
      </w:tcPr>
    </w:tblStylePr>
    <w:tblStylePr w:type="band1Horz">
      <w:tblPr/>
      <w:tcPr>
        <w:shd w:val="clear" w:color="auto" w:fill="FBE4D5"/>
      </w:tcPr>
    </w:tblStylePr>
  </w:style>
  <w:style w:type="table" w:styleId="Listetabel2-farve3">
    <w:name w:val="List Table 2 Accent 3"/>
    <w:basedOn w:val="Tabel-Normal"/>
    <w:uiPriority w:val="47"/>
    <w:rsid w:val="000B64AB"/>
    <w:tblPr>
      <w:tblStyleRowBandSize w:val="1"/>
      <w:tblStyleColBandSize w:val="1"/>
      <w:tblBorders>
        <w:top w:val="single" w:sz="4" w:space="0" w:color="C9C9C9"/>
        <w:bottom w:val="single" w:sz="4" w:space="0" w:color="C9C9C9"/>
        <w:insideH w:val="single" w:sz="4" w:space="0" w:color="C9C9C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/>
      </w:tcPr>
    </w:tblStylePr>
    <w:tblStylePr w:type="band1Horz">
      <w:tblPr/>
      <w:tcPr>
        <w:shd w:val="clear" w:color="auto" w:fill="EDEDED"/>
      </w:tcPr>
    </w:tblStylePr>
  </w:style>
  <w:style w:type="table" w:styleId="Listetabel2-farve4">
    <w:name w:val="List Table 2 Accent 4"/>
    <w:basedOn w:val="Tabel-Normal"/>
    <w:uiPriority w:val="47"/>
    <w:rsid w:val="000B64AB"/>
    <w:tblPr>
      <w:tblStyleRowBandSize w:val="1"/>
      <w:tblStyleColBandSize w:val="1"/>
      <w:tblBorders>
        <w:top w:val="single" w:sz="4" w:space="0" w:color="FFD966"/>
        <w:bottom w:val="single" w:sz="4" w:space="0" w:color="FFD966"/>
        <w:insideH w:val="single" w:sz="4" w:space="0" w:color="FFD966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/>
      </w:tcPr>
    </w:tblStylePr>
    <w:tblStylePr w:type="band1Horz">
      <w:tblPr/>
      <w:tcPr>
        <w:shd w:val="clear" w:color="auto" w:fill="FFF2CC"/>
      </w:tcPr>
    </w:tblStylePr>
  </w:style>
  <w:style w:type="table" w:styleId="Listetabel2-farve5">
    <w:name w:val="List Table 2 Accent 5"/>
    <w:basedOn w:val="Tabel-Normal"/>
    <w:uiPriority w:val="47"/>
    <w:rsid w:val="000B64AB"/>
    <w:tblPr>
      <w:tblStyleRowBandSize w:val="1"/>
      <w:tblStyleColBandSize w:val="1"/>
      <w:tblBorders>
        <w:top w:val="single" w:sz="4" w:space="0" w:color="8EAADB"/>
        <w:bottom w:val="single" w:sz="4" w:space="0" w:color="8EAADB"/>
        <w:insideH w:val="single" w:sz="4" w:space="0" w:color="8EAADB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/>
      </w:tcPr>
    </w:tblStylePr>
    <w:tblStylePr w:type="band1Horz">
      <w:tblPr/>
      <w:tcPr>
        <w:shd w:val="clear" w:color="auto" w:fill="D9E2F3"/>
      </w:tcPr>
    </w:tblStylePr>
  </w:style>
  <w:style w:type="table" w:styleId="Listetabel2-farve6">
    <w:name w:val="List Table 2 Accent 6"/>
    <w:basedOn w:val="Tabel-Normal"/>
    <w:uiPriority w:val="47"/>
    <w:rsid w:val="000B64AB"/>
    <w:tblPr>
      <w:tblStyleRowBandSize w:val="1"/>
      <w:tblStyleColBandSize w:val="1"/>
      <w:tblBorders>
        <w:top w:val="single" w:sz="4" w:space="0" w:color="A8D08D"/>
        <w:bottom w:val="single" w:sz="4" w:space="0" w:color="A8D08D"/>
        <w:insideH w:val="single" w:sz="4" w:space="0" w:color="A8D08D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/>
      </w:tcPr>
    </w:tblStylePr>
    <w:tblStylePr w:type="band1Horz">
      <w:tblPr/>
      <w:tcPr>
        <w:shd w:val="clear" w:color="auto" w:fill="E2EFD9"/>
      </w:tcPr>
    </w:tblStylePr>
  </w:style>
  <w:style w:type="table" w:styleId="Listetabel3">
    <w:name w:val="List Table 3"/>
    <w:basedOn w:val="Tabel-Normal"/>
    <w:uiPriority w:val="48"/>
    <w:rsid w:val="000B64AB"/>
    <w:tblPr>
      <w:tblStyleRowBandSize w:val="1"/>
      <w:tblStyleColBandSize w:val="1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</w:tblPr>
    <w:tblStylePr w:type="firstRow">
      <w:rPr>
        <w:b/>
        <w:bCs/>
        <w:color w:val="FFFFFF"/>
      </w:rPr>
      <w:tblPr/>
      <w:tcPr>
        <w:shd w:val="clear" w:color="auto" w:fill="000000"/>
      </w:tcPr>
    </w:tblStylePr>
    <w:tblStylePr w:type="lastRow">
      <w:rPr>
        <w:b/>
        <w:bCs/>
      </w:rPr>
      <w:tblPr/>
      <w:tcPr>
        <w:tcBorders>
          <w:top w:val="double" w:sz="4" w:space="0" w:color="000000"/>
        </w:tcBorders>
        <w:shd w:val="clear" w:color="auto" w:fill="FFFFFF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/>
      </w:tc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/>
          <w:left w:val="nil"/>
        </w:tcBorders>
      </w:tcPr>
    </w:tblStylePr>
    <w:tblStylePr w:type="swCell">
      <w:tblPr/>
      <w:tcPr>
        <w:tcBorders>
          <w:top w:val="double" w:sz="4" w:space="0" w:color="000000"/>
          <w:right w:val="nil"/>
        </w:tcBorders>
      </w:tcPr>
    </w:tblStylePr>
  </w:style>
  <w:style w:type="table" w:styleId="Listetabel3-farve1">
    <w:name w:val="List Table 3 Accent 1"/>
    <w:basedOn w:val="Tabel-Normal"/>
    <w:uiPriority w:val="48"/>
    <w:rsid w:val="000B64AB"/>
    <w:tblPr>
      <w:tblStyleRowBandSize w:val="1"/>
      <w:tblStyleColBandSize w:val="1"/>
      <w:tblBorders>
        <w:top w:val="single" w:sz="4" w:space="0" w:color="5B9BD5"/>
        <w:left w:val="single" w:sz="4" w:space="0" w:color="5B9BD5"/>
        <w:bottom w:val="single" w:sz="4" w:space="0" w:color="5B9BD5"/>
        <w:right w:val="single" w:sz="4" w:space="0" w:color="5B9BD5"/>
      </w:tblBorders>
    </w:tblPr>
    <w:tblStylePr w:type="firstRow">
      <w:rPr>
        <w:b/>
        <w:bCs/>
        <w:color w:val="FFFFFF"/>
      </w:rPr>
      <w:tblPr/>
      <w:tcPr>
        <w:shd w:val="clear" w:color="auto" w:fill="5B9BD5"/>
      </w:tcPr>
    </w:tblStylePr>
    <w:tblStylePr w:type="lastRow">
      <w:rPr>
        <w:b/>
        <w:bCs/>
      </w:rPr>
      <w:tblPr/>
      <w:tcPr>
        <w:tcBorders>
          <w:top w:val="double" w:sz="4" w:space="0" w:color="5B9BD5"/>
        </w:tcBorders>
        <w:shd w:val="clear" w:color="auto" w:fill="FFFFFF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/>
      </w:tcPr>
    </w:tblStylePr>
    <w:tblStylePr w:type="band1Vert">
      <w:tblPr/>
      <w:tcPr>
        <w:tcBorders>
          <w:left w:val="single" w:sz="4" w:space="0" w:color="5B9BD5"/>
          <w:right w:val="single" w:sz="4" w:space="0" w:color="5B9BD5"/>
        </w:tcBorders>
      </w:tcPr>
    </w:tblStylePr>
    <w:tblStylePr w:type="band1Horz">
      <w:tblPr/>
      <w:tcPr>
        <w:tcBorders>
          <w:top w:val="single" w:sz="4" w:space="0" w:color="5B9BD5"/>
          <w:bottom w:val="single" w:sz="4" w:space="0" w:color="5B9BD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5B9BD5"/>
          <w:left w:val="nil"/>
        </w:tcBorders>
      </w:tcPr>
    </w:tblStylePr>
    <w:tblStylePr w:type="swCell">
      <w:tblPr/>
      <w:tcPr>
        <w:tcBorders>
          <w:top w:val="double" w:sz="4" w:space="0" w:color="5B9BD5"/>
          <w:right w:val="nil"/>
        </w:tcBorders>
      </w:tcPr>
    </w:tblStylePr>
  </w:style>
  <w:style w:type="table" w:styleId="Listetabel3-farve2">
    <w:name w:val="List Table 3 Accent 2"/>
    <w:basedOn w:val="Tabel-Normal"/>
    <w:uiPriority w:val="48"/>
    <w:rsid w:val="000B64AB"/>
    <w:tblPr>
      <w:tblStyleRowBandSize w:val="1"/>
      <w:tblStyleColBandSize w:val="1"/>
      <w:tblBorders>
        <w:top w:val="single" w:sz="4" w:space="0" w:color="ED7D31"/>
        <w:left w:val="single" w:sz="4" w:space="0" w:color="ED7D31"/>
        <w:bottom w:val="single" w:sz="4" w:space="0" w:color="ED7D31"/>
        <w:right w:val="single" w:sz="4" w:space="0" w:color="ED7D31"/>
      </w:tblBorders>
    </w:tblPr>
    <w:tblStylePr w:type="firstRow">
      <w:rPr>
        <w:b/>
        <w:bCs/>
        <w:color w:val="FFFFFF"/>
      </w:rPr>
      <w:tblPr/>
      <w:tcPr>
        <w:shd w:val="clear" w:color="auto" w:fill="ED7D31"/>
      </w:tcPr>
    </w:tblStylePr>
    <w:tblStylePr w:type="lastRow">
      <w:rPr>
        <w:b/>
        <w:bCs/>
      </w:rPr>
      <w:tblPr/>
      <w:tcPr>
        <w:tcBorders>
          <w:top w:val="double" w:sz="4" w:space="0" w:color="ED7D31"/>
        </w:tcBorders>
        <w:shd w:val="clear" w:color="auto" w:fill="FFFFFF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/>
      </w:tcPr>
    </w:tblStylePr>
    <w:tblStylePr w:type="band1Vert">
      <w:tblPr/>
      <w:tcPr>
        <w:tcBorders>
          <w:left w:val="single" w:sz="4" w:space="0" w:color="ED7D31"/>
          <w:right w:val="single" w:sz="4" w:space="0" w:color="ED7D31"/>
        </w:tcBorders>
      </w:tcPr>
    </w:tblStylePr>
    <w:tblStylePr w:type="band1Horz">
      <w:tblPr/>
      <w:tcPr>
        <w:tcBorders>
          <w:top w:val="single" w:sz="4" w:space="0" w:color="ED7D31"/>
          <w:bottom w:val="single" w:sz="4" w:space="0" w:color="ED7D3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ED7D31"/>
          <w:left w:val="nil"/>
        </w:tcBorders>
      </w:tcPr>
    </w:tblStylePr>
    <w:tblStylePr w:type="swCell">
      <w:tblPr/>
      <w:tcPr>
        <w:tcBorders>
          <w:top w:val="double" w:sz="4" w:space="0" w:color="ED7D31"/>
          <w:right w:val="nil"/>
        </w:tcBorders>
      </w:tcPr>
    </w:tblStylePr>
  </w:style>
  <w:style w:type="table" w:styleId="Listetabel3-farve3">
    <w:name w:val="List Table 3 Accent 3"/>
    <w:basedOn w:val="Tabel-Normal"/>
    <w:uiPriority w:val="48"/>
    <w:rsid w:val="000B64AB"/>
    <w:tblPr>
      <w:tblStyleRowBandSize w:val="1"/>
      <w:tblStyleColBandSize w:val="1"/>
      <w:tblBorders>
        <w:top w:val="single" w:sz="4" w:space="0" w:color="A5A5A5"/>
        <w:left w:val="single" w:sz="4" w:space="0" w:color="A5A5A5"/>
        <w:bottom w:val="single" w:sz="4" w:space="0" w:color="A5A5A5"/>
        <w:right w:val="single" w:sz="4" w:space="0" w:color="A5A5A5"/>
      </w:tblBorders>
    </w:tblPr>
    <w:tblStylePr w:type="firstRow">
      <w:rPr>
        <w:b/>
        <w:bCs/>
        <w:color w:val="FFFFFF"/>
      </w:rPr>
      <w:tblPr/>
      <w:tcPr>
        <w:shd w:val="clear" w:color="auto" w:fill="A5A5A5"/>
      </w:tcPr>
    </w:tblStylePr>
    <w:tblStylePr w:type="lastRow">
      <w:rPr>
        <w:b/>
        <w:bCs/>
      </w:rPr>
      <w:tblPr/>
      <w:tcPr>
        <w:tcBorders>
          <w:top w:val="double" w:sz="4" w:space="0" w:color="A5A5A5"/>
        </w:tcBorders>
        <w:shd w:val="clear" w:color="auto" w:fill="FFFFFF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/>
      </w:tcPr>
    </w:tblStylePr>
    <w:tblStylePr w:type="band1Vert">
      <w:tblPr/>
      <w:tcPr>
        <w:tcBorders>
          <w:left w:val="single" w:sz="4" w:space="0" w:color="A5A5A5"/>
          <w:right w:val="single" w:sz="4" w:space="0" w:color="A5A5A5"/>
        </w:tcBorders>
      </w:tcPr>
    </w:tblStylePr>
    <w:tblStylePr w:type="band1Horz">
      <w:tblPr/>
      <w:tcPr>
        <w:tcBorders>
          <w:top w:val="single" w:sz="4" w:space="0" w:color="A5A5A5"/>
          <w:bottom w:val="single" w:sz="4" w:space="0" w:color="A5A5A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A5A5A5"/>
          <w:left w:val="nil"/>
        </w:tcBorders>
      </w:tcPr>
    </w:tblStylePr>
    <w:tblStylePr w:type="swCell">
      <w:tblPr/>
      <w:tcPr>
        <w:tcBorders>
          <w:top w:val="double" w:sz="4" w:space="0" w:color="A5A5A5"/>
          <w:right w:val="nil"/>
        </w:tcBorders>
      </w:tcPr>
    </w:tblStylePr>
  </w:style>
  <w:style w:type="table" w:styleId="Listetabel3-farve4">
    <w:name w:val="List Table 3 Accent 4"/>
    <w:basedOn w:val="Tabel-Normal"/>
    <w:uiPriority w:val="48"/>
    <w:rsid w:val="000B64AB"/>
    <w:tblPr>
      <w:tblStyleRowBandSize w:val="1"/>
      <w:tblStyleColBandSize w:val="1"/>
      <w:tblBorders>
        <w:top w:val="single" w:sz="4" w:space="0" w:color="FFC000"/>
        <w:left w:val="single" w:sz="4" w:space="0" w:color="FFC000"/>
        <w:bottom w:val="single" w:sz="4" w:space="0" w:color="FFC000"/>
        <w:right w:val="single" w:sz="4" w:space="0" w:color="FFC000"/>
      </w:tblBorders>
    </w:tblPr>
    <w:tblStylePr w:type="firstRow">
      <w:rPr>
        <w:b/>
        <w:bCs/>
        <w:color w:val="FFFFFF"/>
      </w:rPr>
      <w:tblPr/>
      <w:tcPr>
        <w:shd w:val="clear" w:color="auto" w:fill="FFC000"/>
      </w:tcPr>
    </w:tblStylePr>
    <w:tblStylePr w:type="lastRow">
      <w:rPr>
        <w:b/>
        <w:bCs/>
      </w:rPr>
      <w:tblPr/>
      <w:tcPr>
        <w:tcBorders>
          <w:top w:val="double" w:sz="4" w:space="0" w:color="FFC000"/>
        </w:tcBorders>
        <w:shd w:val="clear" w:color="auto" w:fill="FFFFFF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/>
      </w:tcPr>
    </w:tblStylePr>
    <w:tblStylePr w:type="band1Vert">
      <w:tblPr/>
      <w:tcPr>
        <w:tcBorders>
          <w:left w:val="single" w:sz="4" w:space="0" w:color="FFC000"/>
          <w:right w:val="single" w:sz="4" w:space="0" w:color="FFC000"/>
        </w:tcBorders>
      </w:tcPr>
    </w:tblStylePr>
    <w:tblStylePr w:type="band1Horz">
      <w:tblPr/>
      <w:tcPr>
        <w:tcBorders>
          <w:top w:val="single" w:sz="4" w:space="0" w:color="FFC000"/>
          <w:bottom w:val="single" w:sz="4" w:space="0" w:color="FFC000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FC000"/>
          <w:left w:val="nil"/>
        </w:tcBorders>
      </w:tcPr>
    </w:tblStylePr>
    <w:tblStylePr w:type="swCell">
      <w:tblPr/>
      <w:tcPr>
        <w:tcBorders>
          <w:top w:val="double" w:sz="4" w:space="0" w:color="FFC000"/>
          <w:right w:val="nil"/>
        </w:tcBorders>
      </w:tcPr>
    </w:tblStylePr>
  </w:style>
  <w:style w:type="table" w:styleId="Listetabel3-farve5">
    <w:name w:val="List Table 3 Accent 5"/>
    <w:basedOn w:val="Tabel-Normal"/>
    <w:uiPriority w:val="48"/>
    <w:rsid w:val="000B64AB"/>
    <w:tblPr>
      <w:tblStyleRowBandSize w:val="1"/>
      <w:tblStyleColBandSize w:val="1"/>
      <w:tblBorders>
        <w:top w:val="single" w:sz="4" w:space="0" w:color="4472C4"/>
        <w:left w:val="single" w:sz="4" w:space="0" w:color="4472C4"/>
        <w:bottom w:val="single" w:sz="4" w:space="0" w:color="4472C4"/>
        <w:right w:val="single" w:sz="4" w:space="0" w:color="4472C4"/>
      </w:tblBorders>
    </w:tblPr>
    <w:tblStylePr w:type="firstRow">
      <w:rPr>
        <w:b/>
        <w:bCs/>
        <w:color w:val="FFFFFF"/>
      </w:rPr>
      <w:tblPr/>
      <w:tcPr>
        <w:shd w:val="clear" w:color="auto" w:fill="4472C4"/>
      </w:tcPr>
    </w:tblStylePr>
    <w:tblStylePr w:type="lastRow">
      <w:rPr>
        <w:b/>
        <w:bCs/>
      </w:rPr>
      <w:tblPr/>
      <w:tcPr>
        <w:tcBorders>
          <w:top w:val="double" w:sz="4" w:space="0" w:color="4472C4"/>
        </w:tcBorders>
        <w:shd w:val="clear" w:color="auto" w:fill="FFFFFF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/>
      </w:tcPr>
    </w:tblStylePr>
    <w:tblStylePr w:type="band1Vert">
      <w:tblPr/>
      <w:tcPr>
        <w:tcBorders>
          <w:left w:val="single" w:sz="4" w:space="0" w:color="4472C4"/>
          <w:right w:val="single" w:sz="4" w:space="0" w:color="4472C4"/>
        </w:tcBorders>
      </w:tcPr>
    </w:tblStylePr>
    <w:tblStylePr w:type="band1Horz">
      <w:tblPr/>
      <w:tcPr>
        <w:tcBorders>
          <w:top w:val="single" w:sz="4" w:space="0" w:color="4472C4"/>
          <w:bottom w:val="single" w:sz="4" w:space="0" w:color="4472C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472C4"/>
          <w:left w:val="nil"/>
        </w:tcBorders>
      </w:tcPr>
    </w:tblStylePr>
    <w:tblStylePr w:type="swCell">
      <w:tblPr/>
      <w:tcPr>
        <w:tcBorders>
          <w:top w:val="double" w:sz="4" w:space="0" w:color="4472C4"/>
          <w:right w:val="nil"/>
        </w:tcBorders>
      </w:tcPr>
    </w:tblStylePr>
  </w:style>
  <w:style w:type="table" w:styleId="Listetabel3-farve6">
    <w:name w:val="List Table 3 Accent 6"/>
    <w:basedOn w:val="Tabel-Normal"/>
    <w:uiPriority w:val="48"/>
    <w:rsid w:val="000B64AB"/>
    <w:tblPr>
      <w:tblStyleRowBandSize w:val="1"/>
      <w:tblStyleColBandSize w:val="1"/>
      <w:tblBorders>
        <w:top w:val="single" w:sz="4" w:space="0" w:color="70AD47"/>
        <w:left w:val="single" w:sz="4" w:space="0" w:color="70AD47"/>
        <w:bottom w:val="single" w:sz="4" w:space="0" w:color="70AD47"/>
        <w:right w:val="single" w:sz="4" w:space="0" w:color="70AD47"/>
      </w:tblBorders>
    </w:tblPr>
    <w:tblStylePr w:type="firstRow">
      <w:rPr>
        <w:b/>
        <w:bCs/>
        <w:color w:val="FFFFFF"/>
      </w:rPr>
      <w:tblPr/>
      <w:tcPr>
        <w:shd w:val="clear" w:color="auto" w:fill="70AD47"/>
      </w:tcPr>
    </w:tblStylePr>
    <w:tblStylePr w:type="lastRow">
      <w:rPr>
        <w:b/>
        <w:bCs/>
      </w:rPr>
      <w:tblPr/>
      <w:tcPr>
        <w:tcBorders>
          <w:top w:val="double" w:sz="4" w:space="0" w:color="70AD47"/>
        </w:tcBorders>
        <w:shd w:val="clear" w:color="auto" w:fill="FFFFFF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/>
      </w:tcPr>
    </w:tblStylePr>
    <w:tblStylePr w:type="band1Vert">
      <w:tblPr/>
      <w:tcPr>
        <w:tcBorders>
          <w:left w:val="single" w:sz="4" w:space="0" w:color="70AD47"/>
          <w:right w:val="single" w:sz="4" w:space="0" w:color="70AD47"/>
        </w:tcBorders>
      </w:tcPr>
    </w:tblStylePr>
    <w:tblStylePr w:type="band1Horz">
      <w:tblPr/>
      <w:tcPr>
        <w:tcBorders>
          <w:top w:val="single" w:sz="4" w:space="0" w:color="70AD47"/>
          <w:bottom w:val="single" w:sz="4" w:space="0" w:color="70AD47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70AD47"/>
          <w:left w:val="nil"/>
        </w:tcBorders>
      </w:tcPr>
    </w:tblStylePr>
    <w:tblStylePr w:type="swCell">
      <w:tblPr/>
      <w:tcPr>
        <w:tcBorders>
          <w:top w:val="double" w:sz="4" w:space="0" w:color="70AD47"/>
          <w:right w:val="nil"/>
        </w:tcBorders>
      </w:tcPr>
    </w:tblStylePr>
  </w:style>
  <w:style w:type="table" w:styleId="Listetabel4">
    <w:name w:val="List Table 4"/>
    <w:basedOn w:val="Tabel-Normal"/>
    <w:uiPriority w:val="49"/>
    <w:rsid w:val="000B64AB"/>
    <w:tblPr>
      <w:tblStyleRowBandSize w:val="1"/>
      <w:tblStyleColBandSize w:val="1"/>
      <w:tblBorders>
        <w:top w:val="single" w:sz="4" w:space="0" w:color="666666"/>
        <w:left w:val="single" w:sz="4" w:space="0" w:color="666666"/>
        <w:bottom w:val="single" w:sz="4" w:space="0" w:color="666666"/>
        <w:right w:val="single" w:sz="4" w:space="0" w:color="666666"/>
        <w:insideH w:val="single" w:sz="4" w:space="0" w:color="666666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nil"/>
        </w:tcBorders>
        <w:shd w:val="clear" w:color="auto" w:fill="000000"/>
      </w:tcPr>
    </w:tblStylePr>
    <w:tblStylePr w:type="lastRow">
      <w:rPr>
        <w:b/>
        <w:bCs/>
      </w:rPr>
      <w:tblPr/>
      <w:tcPr>
        <w:tcBorders>
          <w:top w:val="double" w:sz="4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</w:style>
  <w:style w:type="table" w:styleId="Listetabel4-farve1">
    <w:name w:val="List Table 4 Accent 1"/>
    <w:basedOn w:val="Tabel-Normal"/>
    <w:uiPriority w:val="49"/>
    <w:rsid w:val="000B64AB"/>
    <w:tblPr>
      <w:tblStyleRowBandSize w:val="1"/>
      <w:tblStyleColBandSize w:val="1"/>
      <w:tblBorders>
        <w:top w:val="single" w:sz="4" w:space="0" w:color="9CC2E5"/>
        <w:left w:val="single" w:sz="4" w:space="0" w:color="9CC2E5"/>
        <w:bottom w:val="single" w:sz="4" w:space="0" w:color="9CC2E5"/>
        <w:right w:val="single" w:sz="4" w:space="0" w:color="9CC2E5"/>
        <w:insideH w:val="single" w:sz="4" w:space="0" w:color="9CC2E5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5B9BD5"/>
          <w:left w:val="single" w:sz="4" w:space="0" w:color="5B9BD5"/>
          <w:bottom w:val="single" w:sz="4" w:space="0" w:color="5B9BD5"/>
          <w:right w:val="single" w:sz="4" w:space="0" w:color="5B9BD5"/>
          <w:insideH w:val="nil"/>
        </w:tcBorders>
        <w:shd w:val="clear" w:color="auto" w:fill="5B9BD5"/>
      </w:tcPr>
    </w:tblStylePr>
    <w:tblStylePr w:type="lastRow">
      <w:rPr>
        <w:b/>
        <w:bCs/>
      </w:rPr>
      <w:tblPr/>
      <w:tcPr>
        <w:tcBorders>
          <w:top w:val="double" w:sz="4" w:space="0" w:color="9CC2E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/>
      </w:tcPr>
    </w:tblStylePr>
    <w:tblStylePr w:type="band1Horz">
      <w:tblPr/>
      <w:tcPr>
        <w:shd w:val="clear" w:color="auto" w:fill="DEEAF6"/>
      </w:tcPr>
    </w:tblStylePr>
  </w:style>
  <w:style w:type="table" w:styleId="Listetabel4-farve2">
    <w:name w:val="List Table 4 Accent 2"/>
    <w:basedOn w:val="Tabel-Normal"/>
    <w:uiPriority w:val="49"/>
    <w:rsid w:val="000B64AB"/>
    <w:tblPr>
      <w:tblStyleRowBandSize w:val="1"/>
      <w:tblStyleColBandSize w:val="1"/>
      <w:tblBorders>
        <w:top w:val="single" w:sz="4" w:space="0" w:color="F4B083"/>
        <w:left w:val="single" w:sz="4" w:space="0" w:color="F4B083"/>
        <w:bottom w:val="single" w:sz="4" w:space="0" w:color="F4B083"/>
        <w:right w:val="single" w:sz="4" w:space="0" w:color="F4B083"/>
        <w:insideH w:val="single" w:sz="4" w:space="0" w:color="F4B083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ED7D31"/>
          <w:left w:val="single" w:sz="4" w:space="0" w:color="ED7D31"/>
          <w:bottom w:val="single" w:sz="4" w:space="0" w:color="ED7D31"/>
          <w:right w:val="single" w:sz="4" w:space="0" w:color="ED7D31"/>
          <w:insideH w:val="nil"/>
        </w:tcBorders>
        <w:shd w:val="clear" w:color="auto" w:fill="ED7D31"/>
      </w:tcPr>
    </w:tblStylePr>
    <w:tblStylePr w:type="lastRow">
      <w:rPr>
        <w:b/>
        <w:bCs/>
      </w:rPr>
      <w:tblPr/>
      <w:tcPr>
        <w:tcBorders>
          <w:top w:val="double" w:sz="4" w:space="0" w:color="F4B08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/>
      </w:tcPr>
    </w:tblStylePr>
    <w:tblStylePr w:type="band1Horz">
      <w:tblPr/>
      <w:tcPr>
        <w:shd w:val="clear" w:color="auto" w:fill="FBE4D5"/>
      </w:tcPr>
    </w:tblStylePr>
  </w:style>
  <w:style w:type="table" w:styleId="Listetabel4-farve3">
    <w:name w:val="List Table 4 Accent 3"/>
    <w:basedOn w:val="Tabel-Normal"/>
    <w:uiPriority w:val="49"/>
    <w:rsid w:val="000B64AB"/>
    <w:tblPr>
      <w:tblStyleRowBandSize w:val="1"/>
      <w:tblStyleColBandSize w:val="1"/>
      <w:tblBorders>
        <w:top w:val="single" w:sz="4" w:space="0" w:color="C9C9C9"/>
        <w:left w:val="single" w:sz="4" w:space="0" w:color="C9C9C9"/>
        <w:bottom w:val="single" w:sz="4" w:space="0" w:color="C9C9C9"/>
        <w:right w:val="single" w:sz="4" w:space="0" w:color="C9C9C9"/>
        <w:insideH w:val="single" w:sz="4" w:space="0" w:color="C9C9C9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A5A5A5"/>
          <w:left w:val="single" w:sz="4" w:space="0" w:color="A5A5A5"/>
          <w:bottom w:val="single" w:sz="4" w:space="0" w:color="A5A5A5"/>
          <w:right w:val="single" w:sz="4" w:space="0" w:color="A5A5A5"/>
          <w:insideH w:val="nil"/>
        </w:tcBorders>
        <w:shd w:val="clear" w:color="auto" w:fill="A5A5A5"/>
      </w:tcPr>
    </w:tblStylePr>
    <w:tblStylePr w:type="lastRow">
      <w:rPr>
        <w:b/>
        <w:bCs/>
      </w:rPr>
      <w:tblPr/>
      <w:tcPr>
        <w:tcBorders>
          <w:top w:val="double" w:sz="4" w:space="0" w:color="C9C9C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/>
      </w:tcPr>
    </w:tblStylePr>
    <w:tblStylePr w:type="band1Horz">
      <w:tblPr/>
      <w:tcPr>
        <w:shd w:val="clear" w:color="auto" w:fill="EDEDED"/>
      </w:tcPr>
    </w:tblStylePr>
  </w:style>
  <w:style w:type="table" w:styleId="Listetabel4-farve4">
    <w:name w:val="List Table 4 Accent 4"/>
    <w:basedOn w:val="Tabel-Normal"/>
    <w:uiPriority w:val="49"/>
    <w:rsid w:val="000B64AB"/>
    <w:tblPr>
      <w:tblStyleRowBandSize w:val="1"/>
      <w:tblStyleColBandSize w:val="1"/>
      <w:tblBorders>
        <w:top w:val="single" w:sz="4" w:space="0" w:color="FFD966"/>
        <w:left w:val="single" w:sz="4" w:space="0" w:color="FFD966"/>
        <w:bottom w:val="single" w:sz="4" w:space="0" w:color="FFD966"/>
        <w:right w:val="single" w:sz="4" w:space="0" w:color="FFD966"/>
        <w:insideH w:val="single" w:sz="4" w:space="0" w:color="FFD966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FFC000"/>
          <w:left w:val="single" w:sz="4" w:space="0" w:color="FFC000"/>
          <w:bottom w:val="single" w:sz="4" w:space="0" w:color="FFC000"/>
          <w:right w:val="single" w:sz="4" w:space="0" w:color="FFC000"/>
          <w:insideH w:val="nil"/>
        </w:tcBorders>
        <w:shd w:val="clear" w:color="auto" w:fill="FFC000"/>
      </w:tcPr>
    </w:tblStylePr>
    <w:tblStylePr w:type="lastRow">
      <w:rPr>
        <w:b/>
        <w:bCs/>
      </w:rPr>
      <w:tblPr/>
      <w:tcPr>
        <w:tcBorders>
          <w:top w:val="double" w:sz="4" w:space="0" w:color="FFD9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/>
      </w:tcPr>
    </w:tblStylePr>
    <w:tblStylePr w:type="band1Horz">
      <w:tblPr/>
      <w:tcPr>
        <w:shd w:val="clear" w:color="auto" w:fill="FFF2CC"/>
      </w:tcPr>
    </w:tblStylePr>
  </w:style>
  <w:style w:type="table" w:styleId="Listetabel4-farve5">
    <w:name w:val="List Table 4 Accent 5"/>
    <w:basedOn w:val="Tabel-Normal"/>
    <w:uiPriority w:val="49"/>
    <w:rsid w:val="000B64AB"/>
    <w:tblPr>
      <w:tblStyleRowBandSize w:val="1"/>
      <w:tblStyleColBandSize w:val="1"/>
      <w:tblBorders>
        <w:top w:val="single" w:sz="4" w:space="0" w:color="8EAADB"/>
        <w:left w:val="single" w:sz="4" w:space="0" w:color="8EAADB"/>
        <w:bottom w:val="single" w:sz="4" w:space="0" w:color="8EAADB"/>
        <w:right w:val="single" w:sz="4" w:space="0" w:color="8EAADB"/>
        <w:insideH w:val="single" w:sz="4" w:space="0" w:color="8EAADB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4472C4"/>
          <w:left w:val="single" w:sz="4" w:space="0" w:color="4472C4"/>
          <w:bottom w:val="single" w:sz="4" w:space="0" w:color="4472C4"/>
          <w:right w:val="single" w:sz="4" w:space="0" w:color="4472C4"/>
          <w:insideH w:val="nil"/>
        </w:tcBorders>
        <w:shd w:val="clear" w:color="auto" w:fill="4472C4"/>
      </w:tcPr>
    </w:tblStylePr>
    <w:tblStylePr w:type="lastRow">
      <w:rPr>
        <w:b/>
        <w:bCs/>
      </w:rPr>
      <w:tblPr/>
      <w:tcPr>
        <w:tcBorders>
          <w:top w:val="double" w:sz="4" w:space="0" w:color="8EAADB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/>
      </w:tcPr>
    </w:tblStylePr>
    <w:tblStylePr w:type="band1Horz">
      <w:tblPr/>
      <w:tcPr>
        <w:shd w:val="clear" w:color="auto" w:fill="D9E2F3"/>
      </w:tcPr>
    </w:tblStylePr>
  </w:style>
  <w:style w:type="table" w:styleId="Listetabel4-farve6">
    <w:name w:val="List Table 4 Accent 6"/>
    <w:basedOn w:val="Tabel-Normal"/>
    <w:uiPriority w:val="49"/>
    <w:rsid w:val="000B64AB"/>
    <w:tblPr>
      <w:tblStyleRowBandSize w:val="1"/>
      <w:tblStyleColBandSize w:val="1"/>
      <w:tblBorders>
        <w:top w:val="single" w:sz="4" w:space="0" w:color="A8D08D"/>
        <w:left w:val="single" w:sz="4" w:space="0" w:color="A8D08D"/>
        <w:bottom w:val="single" w:sz="4" w:space="0" w:color="A8D08D"/>
        <w:right w:val="single" w:sz="4" w:space="0" w:color="A8D08D"/>
        <w:insideH w:val="single" w:sz="4" w:space="0" w:color="A8D08D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70AD47"/>
          <w:left w:val="single" w:sz="4" w:space="0" w:color="70AD47"/>
          <w:bottom w:val="single" w:sz="4" w:space="0" w:color="70AD47"/>
          <w:right w:val="single" w:sz="4" w:space="0" w:color="70AD47"/>
          <w:insideH w:val="nil"/>
        </w:tcBorders>
        <w:shd w:val="clear" w:color="auto" w:fill="70AD47"/>
      </w:tcPr>
    </w:tblStylePr>
    <w:tblStylePr w:type="lastRow">
      <w:rPr>
        <w:b/>
        <w:bCs/>
      </w:rPr>
      <w:tblPr/>
      <w:tcPr>
        <w:tcBorders>
          <w:top w:val="double" w:sz="4" w:space="0" w:color="A8D08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/>
      </w:tcPr>
    </w:tblStylePr>
    <w:tblStylePr w:type="band1Horz">
      <w:tblPr/>
      <w:tcPr>
        <w:shd w:val="clear" w:color="auto" w:fill="E2EFD9"/>
      </w:tcPr>
    </w:tblStylePr>
  </w:style>
  <w:style w:type="table" w:styleId="Listetabel5-mrk">
    <w:name w:val="List Table 5 Dark"/>
    <w:basedOn w:val="Tabel-Normal"/>
    <w:uiPriority w:val="50"/>
    <w:rsid w:val="000B64AB"/>
    <w:rPr>
      <w:color w:val="FFFFFF"/>
    </w:rPr>
    <w:tblPr>
      <w:tblStyleRowBandSize w:val="1"/>
      <w:tblStyleColBandSize w:val="1"/>
      <w:tblBorders>
        <w:top w:val="single" w:sz="24" w:space="0" w:color="000000"/>
        <w:left w:val="single" w:sz="24" w:space="0" w:color="000000"/>
        <w:bottom w:val="single" w:sz="24" w:space="0" w:color="000000"/>
        <w:right w:val="single" w:sz="24" w:space="0" w:color="000000"/>
      </w:tblBorders>
    </w:tblPr>
    <w:tcPr>
      <w:shd w:val="clear" w:color="auto" w:fill="000000"/>
    </w:tcPr>
    <w:tblStylePr w:type="firstRow">
      <w:rPr>
        <w:b/>
        <w:bCs/>
      </w:rPr>
      <w:tblPr/>
      <w:tcPr>
        <w:tcBorders>
          <w:bottom w:val="single" w:sz="18" w:space="0" w:color="FFFFFF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etabel5-mrk-farve1">
    <w:name w:val="List Table 5 Dark Accent 1"/>
    <w:basedOn w:val="Tabel-Normal"/>
    <w:uiPriority w:val="50"/>
    <w:rsid w:val="000B64AB"/>
    <w:rPr>
      <w:color w:val="FFFFFF"/>
    </w:rPr>
    <w:tblPr>
      <w:tblStyleRowBandSize w:val="1"/>
      <w:tblStyleColBandSize w:val="1"/>
      <w:tblBorders>
        <w:top w:val="single" w:sz="24" w:space="0" w:color="5B9BD5"/>
        <w:left w:val="single" w:sz="24" w:space="0" w:color="5B9BD5"/>
        <w:bottom w:val="single" w:sz="24" w:space="0" w:color="5B9BD5"/>
        <w:right w:val="single" w:sz="24" w:space="0" w:color="5B9BD5"/>
      </w:tblBorders>
    </w:tblPr>
    <w:tcPr>
      <w:shd w:val="clear" w:color="auto" w:fill="5B9BD5"/>
    </w:tcPr>
    <w:tblStylePr w:type="firstRow">
      <w:rPr>
        <w:b/>
        <w:bCs/>
      </w:rPr>
      <w:tblPr/>
      <w:tcPr>
        <w:tcBorders>
          <w:bottom w:val="single" w:sz="18" w:space="0" w:color="FFFFFF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etabel5-mrk-farve2">
    <w:name w:val="List Table 5 Dark Accent 2"/>
    <w:basedOn w:val="Tabel-Normal"/>
    <w:uiPriority w:val="50"/>
    <w:rsid w:val="000B64AB"/>
    <w:rPr>
      <w:color w:val="FFFFFF"/>
    </w:rPr>
    <w:tblPr>
      <w:tblStyleRowBandSize w:val="1"/>
      <w:tblStyleColBandSize w:val="1"/>
      <w:tblBorders>
        <w:top w:val="single" w:sz="24" w:space="0" w:color="ED7D31"/>
        <w:left w:val="single" w:sz="24" w:space="0" w:color="ED7D31"/>
        <w:bottom w:val="single" w:sz="24" w:space="0" w:color="ED7D31"/>
        <w:right w:val="single" w:sz="24" w:space="0" w:color="ED7D31"/>
      </w:tblBorders>
    </w:tblPr>
    <w:tcPr>
      <w:shd w:val="clear" w:color="auto" w:fill="ED7D31"/>
    </w:tcPr>
    <w:tblStylePr w:type="firstRow">
      <w:rPr>
        <w:b/>
        <w:bCs/>
      </w:rPr>
      <w:tblPr/>
      <w:tcPr>
        <w:tcBorders>
          <w:bottom w:val="single" w:sz="18" w:space="0" w:color="FFFFFF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etabel5-mrk-farve3">
    <w:name w:val="List Table 5 Dark Accent 3"/>
    <w:basedOn w:val="Tabel-Normal"/>
    <w:uiPriority w:val="50"/>
    <w:rsid w:val="000B64AB"/>
    <w:rPr>
      <w:color w:val="FFFFFF"/>
    </w:rPr>
    <w:tblPr>
      <w:tblStyleRowBandSize w:val="1"/>
      <w:tblStyleColBandSize w:val="1"/>
      <w:tblBorders>
        <w:top w:val="single" w:sz="24" w:space="0" w:color="A5A5A5"/>
        <w:left w:val="single" w:sz="24" w:space="0" w:color="A5A5A5"/>
        <w:bottom w:val="single" w:sz="24" w:space="0" w:color="A5A5A5"/>
        <w:right w:val="single" w:sz="24" w:space="0" w:color="A5A5A5"/>
      </w:tblBorders>
    </w:tblPr>
    <w:tcPr>
      <w:shd w:val="clear" w:color="auto" w:fill="A5A5A5"/>
    </w:tcPr>
    <w:tblStylePr w:type="firstRow">
      <w:rPr>
        <w:b/>
        <w:bCs/>
      </w:rPr>
      <w:tblPr/>
      <w:tcPr>
        <w:tcBorders>
          <w:bottom w:val="single" w:sz="18" w:space="0" w:color="FFFFFF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etabel5-mrk-farve4">
    <w:name w:val="List Table 5 Dark Accent 4"/>
    <w:basedOn w:val="Tabel-Normal"/>
    <w:uiPriority w:val="50"/>
    <w:rsid w:val="000B64AB"/>
    <w:rPr>
      <w:color w:val="FFFFFF"/>
    </w:rPr>
    <w:tblPr>
      <w:tblStyleRowBandSize w:val="1"/>
      <w:tblStyleColBandSize w:val="1"/>
      <w:tblBorders>
        <w:top w:val="single" w:sz="24" w:space="0" w:color="FFC000"/>
        <w:left w:val="single" w:sz="24" w:space="0" w:color="FFC000"/>
        <w:bottom w:val="single" w:sz="24" w:space="0" w:color="FFC000"/>
        <w:right w:val="single" w:sz="24" w:space="0" w:color="FFC000"/>
      </w:tblBorders>
    </w:tblPr>
    <w:tcPr>
      <w:shd w:val="clear" w:color="auto" w:fill="FFC000"/>
    </w:tcPr>
    <w:tblStylePr w:type="firstRow">
      <w:rPr>
        <w:b/>
        <w:bCs/>
      </w:rPr>
      <w:tblPr/>
      <w:tcPr>
        <w:tcBorders>
          <w:bottom w:val="single" w:sz="18" w:space="0" w:color="FFFFFF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etabel5-mrk-farve5">
    <w:name w:val="List Table 5 Dark Accent 5"/>
    <w:basedOn w:val="Tabel-Normal"/>
    <w:uiPriority w:val="50"/>
    <w:rsid w:val="000B64AB"/>
    <w:rPr>
      <w:color w:val="FFFFFF"/>
    </w:rPr>
    <w:tblPr>
      <w:tblStyleRowBandSize w:val="1"/>
      <w:tblStyleColBandSize w:val="1"/>
      <w:tblBorders>
        <w:top w:val="single" w:sz="24" w:space="0" w:color="4472C4"/>
        <w:left w:val="single" w:sz="24" w:space="0" w:color="4472C4"/>
        <w:bottom w:val="single" w:sz="24" w:space="0" w:color="4472C4"/>
        <w:right w:val="single" w:sz="24" w:space="0" w:color="4472C4"/>
      </w:tblBorders>
    </w:tblPr>
    <w:tcPr>
      <w:shd w:val="clear" w:color="auto" w:fill="4472C4"/>
    </w:tcPr>
    <w:tblStylePr w:type="firstRow">
      <w:rPr>
        <w:b/>
        <w:bCs/>
      </w:rPr>
      <w:tblPr/>
      <w:tcPr>
        <w:tcBorders>
          <w:bottom w:val="single" w:sz="18" w:space="0" w:color="FFFFFF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etabel5-mrk-farve6">
    <w:name w:val="List Table 5 Dark Accent 6"/>
    <w:basedOn w:val="Tabel-Normal"/>
    <w:uiPriority w:val="50"/>
    <w:rsid w:val="000B64AB"/>
    <w:rPr>
      <w:color w:val="FFFFFF"/>
    </w:rPr>
    <w:tblPr>
      <w:tblStyleRowBandSize w:val="1"/>
      <w:tblStyleColBandSize w:val="1"/>
      <w:tblBorders>
        <w:top w:val="single" w:sz="24" w:space="0" w:color="70AD47"/>
        <w:left w:val="single" w:sz="24" w:space="0" w:color="70AD47"/>
        <w:bottom w:val="single" w:sz="24" w:space="0" w:color="70AD47"/>
        <w:right w:val="single" w:sz="24" w:space="0" w:color="70AD47"/>
      </w:tblBorders>
    </w:tblPr>
    <w:tcPr>
      <w:shd w:val="clear" w:color="auto" w:fill="70AD47"/>
    </w:tcPr>
    <w:tblStylePr w:type="firstRow">
      <w:rPr>
        <w:b/>
        <w:bCs/>
      </w:rPr>
      <w:tblPr/>
      <w:tcPr>
        <w:tcBorders>
          <w:bottom w:val="single" w:sz="18" w:space="0" w:color="FFFFFF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etabel6-farverig">
    <w:name w:val="List Table 6 Colorful"/>
    <w:basedOn w:val="Tabel-Normal"/>
    <w:uiPriority w:val="51"/>
    <w:rsid w:val="000B64AB"/>
    <w:rPr>
      <w:color w:val="000000"/>
    </w:rPr>
    <w:tblPr>
      <w:tblStyleRowBandSize w:val="1"/>
      <w:tblStyleColBandSize w:val="1"/>
      <w:tblBorders>
        <w:top w:val="single" w:sz="4" w:space="0" w:color="000000"/>
        <w:bottom w:val="single" w:sz="4" w:space="0" w:color="000000"/>
      </w:tblBorders>
    </w:tblPr>
    <w:tblStylePr w:type="firstRow">
      <w:rPr>
        <w:b/>
        <w:bCs/>
      </w:rPr>
      <w:tblPr/>
      <w:tcPr>
        <w:tcBorders>
          <w:bottom w:val="single" w:sz="4" w:space="0" w:color="000000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</w:style>
  <w:style w:type="table" w:styleId="Listetabel6-farverig-farve1">
    <w:name w:val="List Table 6 Colorful Accent 1"/>
    <w:basedOn w:val="Tabel-Normal"/>
    <w:uiPriority w:val="51"/>
    <w:rsid w:val="000B64AB"/>
    <w:rPr>
      <w:color w:val="2E74B5"/>
    </w:rPr>
    <w:tblPr>
      <w:tblStyleRowBandSize w:val="1"/>
      <w:tblStyleColBandSize w:val="1"/>
      <w:tblBorders>
        <w:top w:val="single" w:sz="4" w:space="0" w:color="5B9BD5"/>
        <w:bottom w:val="single" w:sz="4" w:space="0" w:color="5B9BD5"/>
      </w:tblBorders>
    </w:tblPr>
    <w:tblStylePr w:type="firstRow">
      <w:rPr>
        <w:b/>
        <w:bCs/>
      </w:rPr>
      <w:tblPr/>
      <w:tcPr>
        <w:tcBorders>
          <w:bottom w:val="single" w:sz="4" w:space="0" w:color="5B9BD5"/>
        </w:tcBorders>
      </w:tcPr>
    </w:tblStylePr>
    <w:tblStylePr w:type="lastRow">
      <w:rPr>
        <w:b/>
        <w:bCs/>
      </w:rPr>
      <w:tblPr/>
      <w:tcPr>
        <w:tcBorders>
          <w:top w:val="double" w:sz="4" w:space="0" w:color="5B9BD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/>
      </w:tcPr>
    </w:tblStylePr>
    <w:tblStylePr w:type="band1Horz">
      <w:tblPr/>
      <w:tcPr>
        <w:shd w:val="clear" w:color="auto" w:fill="DEEAF6"/>
      </w:tcPr>
    </w:tblStylePr>
  </w:style>
  <w:style w:type="table" w:styleId="Listetabel6-farverig-farve2">
    <w:name w:val="List Table 6 Colorful Accent 2"/>
    <w:basedOn w:val="Tabel-Normal"/>
    <w:uiPriority w:val="51"/>
    <w:rsid w:val="000B64AB"/>
    <w:rPr>
      <w:color w:val="C45911"/>
    </w:rPr>
    <w:tblPr>
      <w:tblStyleRowBandSize w:val="1"/>
      <w:tblStyleColBandSize w:val="1"/>
      <w:tblBorders>
        <w:top w:val="single" w:sz="4" w:space="0" w:color="ED7D31"/>
        <w:bottom w:val="single" w:sz="4" w:space="0" w:color="ED7D31"/>
      </w:tblBorders>
    </w:tblPr>
    <w:tblStylePr w:type="firstRow">
      <w:rPr>
        <w:b/>
        <w:bCs/>
      </w:rPr>
      <w:tblPr/>
      <w:tcPr>
        <w:tcBorders>
          <w:bottom w:val="single" w:sz="4" w:space="0" w:color="ED7D31"/>
        </w:tcBorders>
      </w:tcPr>
    </w:tblStylePr>
    <w:tblStylePr w:type="lastRow">
      <w:rPr>
        <w:b/>
        <w:bCs/>
      </w:rPr>
      <w:tblPr/>
      <w:tcPr>
        <w:tcBorders>
          <w:top w:val="double" w:sz="4" w:space="0" w:color="ED7D3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/>
      </w:tcPr>
    </w:tblStylePr>
    <w:tblStylePr w:type="band1Horz">
      <w:tblPr/>
      <w:tcPr>
        <w:shd w:val="clear" w:color="auto" w:fill="FBE4D5"/>
      </w:tcPr>
    </w:tblStylePr>
  </w:style>
  <w:style w:type="table" w:styleId="Listetabel6-farverig-farve3">
    <w:name w:val="List Table 6 Colorful Accent 3"/>
    <w:basedOn w:val="Tabel-Normal"/>
    <w:uiPriority w:val="51"/>
    <w:rsid w:val="000B64AB"/>
    <w:rPr>
      <w:color w:val="7B7B7B"/>
    </w:rPr>
    <w:tblPr>
      <w:tblStyleRowBandSize w:val="1"/>
      <w:tblStyleColBandSize w:val="1"/>
      <w:tblBorders>
        <w:top w:val="single" w:sz="4" w:space="0" w:color="A5A5A5"/>
        <w:bottom w:val="single" w:sz="4" w:space="0" w:color="A5A5A5"/>
      </w:tblBorders>
    </w:tblPr>
    <w:tblStylePr w:type="firstRow">
      <w:rPr>
        <w:b/>
        <w:bCs/>
      </w:rPr>
      <w:tblPr/>
      <w:tcPr>
        <w:tcBorders>
          <w:bottom w:val="single" w:sz="4" w:space="0" w:color="A5A5A5"/>
        </w:tcBorders>
      </w:tcPr>
    </w:tblStylePr>
    <w:tblStylePr w:type="lastRow">
      <w:rPr>
        <w:b/>
        <w:bCs/>
      </w:rPr>
      <w:tblPr/>
      <w:tcPr>
        <w:tcBorders>
          <w:top w:val="double" w:sz="4" w:space="0" w:color="A5A5A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/>
      </w:tcPr>
    </w:tblStylePr>
    <w:tblStylePr w:type="band1Horz">
      <w:tblPr/>
      <w:tcPr>
        <w:shd w:val="clear" w:color="auto" w:fill="EDEDED"/>
      </w:tcPr>
    </w:tblStylePr>
  </w:style>
  <w:style w:type="table" w:styleId="Listetabel6-farverig-farve4">
    <w:name w:val="List Table 6 Colorful Accent 4"/>
    <w:basedOn w:val="Tabel-Normal"/>
    <w:uiPriority w:val="51"/>
    <w:rsid w:val="000B64AB"/>
    <w:rPr>
      <w:color w:val="BF8F00"/>
    </w:rPr>
    <w:tblPr>
      <w:tblStyleRowBandSize w:val="1"/>
      <w:tblStyleColBandSize w:val="1"/>
      <w:tblBorders>
        <w:top w:val="single" w:sz="4" w:space="0" w:color="FFC000"/>
        <w:bottom w:val="single" w:sz="4" w:space="0" w:color="FFC000"/>
      </w:tblBorders>
    </w:tblPr>
    <w:tblStylePr w:type="firstRow">
      <w:rPr>
        <w:b/>
        <w:bCs/>
      </w:rPr>
      <w:tblPr/>
      <w:tcPr>
        <w:tcBorders>
          <w:bottom w:val="single" w:sz="4" w:space="0" w:color="FFC000"/>
        </w:tcBorders>
      </w:tcPr>
    </w:tblStylePr>
    <w:tblStylePr w:type="lastRow">
      <w:rPr>
        <w:b/>
        <w:bCs/>
      </w:rPr>
      <w:tblPr/>
      <w:tcPr>
        <w:tcBorders>
          <w:top w:val="double" w:sz="4" w:space="0" w:color="FFC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/>
      </w:tcPr>
    </w:tblStylePr>
    <w:tblStylePr w:type="band1Horz">
      <w:tblPr/>
      <w:tcPr>
        <w:shd w:val="clear" w:color="auto" w:fill="FFF2CC"/>
      </w:tcPr>
    </w:tblStylePr>
  </w:style>
  <w:style w:type="table" w:styleId="Listetabel6-farverig-farve5">
    <w:name w:val="List Table 6 Colorful Accent 5"/>
    <w:basedOn w:val="Tabel-Normal"/>
    <w:uiPriority w:val="51"/>
    <w:rsid w:val="000B64AB"/>
    <w:rPr>
      <w:color w:val="2F5496"/>
    </w:rPr>
    <w:tblPr>
      <w:tblStyleRowBandSize w:val="1"/>
      <w:tblStyleColBandSize w:val="1"/>
      <w:tblBorders>
        <w:top w:val="single" w:sz="4" w:space="0" w:color="4472C4"/>
        <w:bottom w:val="single" w:sz="4" w:space="0" w:color="4472C4"/>
      </w:tblBorders>
    </w:tblPr>
    <w:tblStylePr w:type="firstRow">
      <w:rPr>
        <w:b/>
        <w:bCs/>
      </w:rPr>
      <w:tblPr/>
      <w:tcPr>
        <w:tcBorders>
          <w:bottom w:val="single" w:sz="4" w:space="0" w:color="4472C4"/>
        </w:tcBorders>
      </w:tcPr>
    </w:tblStylePr>
    <w:tblStylePr w:type="lastRow">
      <w:rPr>
        <w:b/>
        <w:bCs/>
      </w:rPr>
      <w:tblPr/>
      <w:tcPr>
        <w:tcBorders>
          <w:top w:val="double" w:sz="4" w:space="0" w:color="4472C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/>
      </w:tcPr>
    </w:tblStylePr>
    <w:tblStylePr w:type="band1Horz">
      <w:tblPr/>
      <w:tcPr>
        <w:shd w:val="clear" w:color="auto" w:fill="D9E2F3"/>
      </w:tcPr>
    </w:tblStylePr>
  </w:style>
  <w:style w:type="table" w:styleId="Listetabel6-farverig-farve6">
    <w:name w:val="List Table 6 Colorful Accent 6"/>
    <w:basedOn w:val="Tabel-Normal"/>
    <w:uiPriority w:val="51"/>
    <w:rsid w:val="000B64AB"/>
    <w:rPr>
      <w:color w:val="538135"/>
    </w:rPr>
    <w:tblPr>
      <w:tblStyleRowBandSize w:val="1"/>
      <w:tblStyleColBandSize w:val="1"/>
      <w:tblBorders>
        <w:top w:val="single" w:sz="4" w:space="0" w:color="70AD47"/>
        <w:bottom w:val="single" w:sz="4" w:space="0" w:color="70AD47"/>
      </w:tblBorders>
    </w:tblPr>
    <w:tblStylePr w:type="firstRow">
      <w:rPr>
        <w:b/>
        <w:bCs/>
      </w:rPr>
      <w:tblPr/>
      <w:tcPr>
        <w:tcBorders>
          <w:bottom w:val="single" w:sz="4" w:space="0" w:color="70AD47"/>
        </w:tcBorders>
      </w:tcPr>
    </w:tblStylePr>
    <w:tblStylePr w:type="lastRow">
      <w:rPr>
        <w:b/>
        <w:bCs/>
      </w:rPr>
      <w:tblPr/>
      <w:tcPr>
        <w:tcBorders>
          <w:top w:val="double" w:sz="4" w:space="0" w:color="70AD47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/>
      </w:tcPr>
    </w:tblStylePr>
    <w:tblStylePr w:type="band1Horz">
      <w:tblPr/>
      <w:tcPr>
        <w:shd w:val="clear" w:color="auto" w:fill="E2EFD9"/>
      </w:tcPr>
    </w:tblStylePr>
  </w:style>
  <w:style w:type="table" w:styleId="Listetabel7-farverig">
    <w:name w:val="List Table 7 Colorful"/>
    <w:basedOn w:val="Tabel-Normal"/>
    <w:uiPriority w:val="52"/>
    <w:rsid w:val="000B64AB"/>
    <w:rPr>
      <w:color w:val="000000"/>
    </w:rPr>
    <w:tblPr>
      <w:tblStyleRowBandSize w:val="1"/>
      <w:tblStyleColBandSize w:val="1"/>
    </w:tblPr>
    <w:tblStylePr w:type="firstRow">
      <w:rPr>
        <w:rFonts w:ascii="Calibri Light" w:eastAsia="Times New Roman" w:hAnsi="Calibri Light" w:cs="Times New Roman"/>
        <w:i/>
        <w:iCs/>
        <w:sz w:val="26"/>
      </w:rPr>
      <w:tblPr/>
      <w:tcPr>
        <w:tcBorders>
          <w:bottom w:val="single" w:sz="4" w:space="0" w:color="000000"/>
        </w:tcBorders>
        <w:shd w:val="clear" w:color="auto" w:fill="FFFFFF"/>
      </w:tcPr>
    </w:tblStylePr>
    <w:tblStylePr w:type="lastRow">
      <w:rPr>
        <w:rFonts w:ascii="Calibri Light" w:eastAsia="Times New Roman" w:hAnsi="Calibri Light" w:cs="Times New Roman"/>
        <w:i/>
        <w:iCs/>
        <w:sz w:val="26"/>
      </w:rPr>
      <w:tblPr/>
      <w:tcPr>
        <w:tcBorders>
          <w:top w:val="single" w:sz="4" w:space="0" w:color="000000"/>
        </w:tcBorders>
        <w:shd w:val="clear" w:color="auto" w:fill="FFFFFF"/>
      </w:tcPr>
    </w:tblStylePr>
    <w:tblStylePr w:type="firstCol">
      <w:pPr>
        <w:jc w:val="right"/>
      </w:pPr>
      <w:rPr>
        <w:rFonts w:ascii="Calibri Light" w:eastAsia="Times New Roman" w:hAnsi="Calibri Light" w:cs="Times New Roman"/>
        <w:i/>
        <w:iCs/>
        <w:sz w:val="26"/>
      </w:rPr>
      <w:tblPr/>
      <w:tcPr>
        <w:tcBorders>
          <w:right w:val="single" w:sz="4" w:space="0" w:color="000000"/>
        </w:tcBorders>
        <w:shd w:val="clear" w:color="auto" w:fill="FFFFFF"/>
      </w:tcPr>
    </w:tblStylePr>
    <w:tblStylePr w:type="lastCol">
      <w:rPr>
        <w:rFonts w:ascii="Calibri Light" w:eastAsia="Times New Roman" w:hAnsi="Calibri Light" w:cs="Times New Roman"/>
        <w:i/>
        <w:iCs/>
        <w:sz w:val="26"/>
      </w:rPr>
      <w:tblPr/>
      <w:tcPr>
        <w:tcBorders>
          <w:left w:val="single" w:sz="4" w:space="0" w:color="000000"/>
        </w:tcBorders>
        <w:shd w:val="clear" w:color="auto" w:fill="FFFFFF"/>
      </w:tc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etabel7-farverig-farve1">
    <w:name w:val="List Table 7 Colorful Accent 1"/>
    <w:basedOn w:val="Tabel-Normal"/>
    <w:uiPriority w:val="52"/>
    <w:rsid w:val="000B64AB"/>
    <w:rPr>
      <w:color w:val="2E74B5"/>
    </w:rPr>
    <w:tblPr>
      <w:tblStyleRowBandSize w:val="1"/>
      <w:tblStyleColBandSize w:val="1"/>
    </w:tblPr>
    <w:tblStylePr w:type="firstRow">
      <w:rPr>
        <w:rFonts w:ascii="Calibri Light" w:eastAsia="Times New Roman" w:hAnsi="Calibri Light" w:cs="Times New Roman"/>
        <w:i/>
        <w:iCs/>
        <w:sz w:val="26"/>
      </w:rPr>
      <w:tblPr/>
      <w:tcPr>
        <w:tcBorders>
          <w:bottom w:val="single" w:sz="4" w:space="0" w:color="5B9BD5"/>
        </w:tcBorders>
        <w:shd w:val="clear" w:color="auto" w:fill="FFFFFF"/>
      </w:tcPr>
    </w:tblStylePr>
    <w:tblStylePr w:type="lastRow">
      <w:rPr>
        <w:rFonts w:ascii="Calibri Light" w:eastAsia="Times New Roman" w:hAnsi="Calibri Light" w:cs="Times New Roman"/>
        <w:i/>
        <w:iCs/>
        <w:sz w:val="26"/>
      </w:rPr>
      <w:tblPr/>
      <w:tcPr>
        <w:tcBorders>
          <w:top w:val="single" w:sz="4" w:space="0" w:color="5B9BD5"/>
        </w:tcBorders>
        <w:shd w:val="clear" w:color="auto" w:fill="FFFFFF"/>
      </w:tcPr>
    </w:tblStylePr>
    <w:tblStylePr w:type="firstCol">
      <w:pPr>
        <w:jc w:val="right"/>
      </w:pPr>
      <w:rPr>
        <w:rFonts w:ascii="Calibri Light" w:eastAsia="Times New Roman" w:hAnsi="Calibri Light" w:cs="Times New Roman"/>
        <w:i/>
        <w:iCs/>
        <w:sz w:val="26"/>
      </w:rPr>
      <w:tblPr/>
      <w:tcPr>
        <w:tcBorders>
          <w:right w:val="single" w:sz="4" w:space="0" w:color="5B9BD5"/>
        </w:tcBorders>
        <w:shd w:val="clear" w:color="auto" w:fill="FFFFFF"/>
      </w:tcPr>
    </w:tblStylePr>
    <w:tblStylePr w:type="lastCol">
      <w:rPr>
        <w:rFonts w:ascii="Calibri Light" w:eastAsia="Times New Roman" w:hAnsi="Calibri Light" w:cs="Times New Roman"/>
        <w:i/>
        <w:iCs/>
        <w:sz w:val="26"/>
      </w:rPr>
      <w:tblPr/>
      <w:tcPr>
        <w:tcBorders>
          <w:left w:val="single" w:sz="4" w:space="0" w:color="5B9BD5"/>
        </w:tcBorders>
        <w:shd w:val="clear" w:color="auto" w:fill="FFFFFF"/>
      </w:tcPr>
    </w:tblStylePr>
    <w:tblStylePr w:type="band1Vert">
      <w:tblPr/>
      <w:tcPr>
        <w:shd w:val="clear" w:color="auto" w:fill="DEEAF6"/>
      </w:tcPr>
    </w:tblStylePr>
    <w:tblStylePr w:type="band1Horz">
      <w:tblPr/>
      <w:tcPr>
        <w:shd w:val="clear" w:color="auto" w:fill="DEEAF6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etabel7-farverig-farve2">
    <w:name w:val="List Table 7 Colorful Accent 2"/>
    <w:basedOn w:val="Tabel-Normal"/>
    <w:uiPriority w:val="52"/>
    <w:rsid w:val="000B64AB"/>
    <w:rPr>
      <w:color w:val="C45911"/>
    </w:rPr>
    <w:tblPr>
      <w:tblStyleRowBandSize w:val="1"/>
      <w:tblStyleColBandSize w:val="1"/>
    </w:tblPr>
    <w:tblStylePr w:type="firstRow">
      <w:rPr>
        <w:rFonts w:ascii="Calibri Light" w:eastAsia="Times New Roman" w:hAnsi="Calibri Light" w:cs="Times New Roman"/>
        <w:i/>
        <w:iCs/>
        <w:sz w:val="26"/>
      </w:rPr>
      <w:tblPr/>
      <w:tcPr>
        <w:tcBorders>
          <w:bottom w:val="single" w:sz="4" w:space="0" w:color="ED7D31"/>
        </w:tcBorders>
        <w:shd w:val="clear" w:color="auto" w:fill="FFFFFF"/>
      </w:tcPr>
    </w:tblStylePr>
    <w:tblStylePr w:type="lastRow">
      <w:rPr>
        <w:rFonts w:ascii="Calibri Light" w:eastAsia="Times New Roman" w:hAnsi="Calibri Light" w:cs="Times New Roman"/>
        <w:i/>
        <w:iCs/>
        <w:sz w:val="26"/>
      </w:rPr>
      <w:tblPr/>
      <w:tcPr>
        <w:tcBorders>
          <w:top w:val="single" w:sz="4" w:space="0" w:color="ED7D31"/>
        </w:tcBorders>
        <w:shd w:val="clear" w:color="auto" w:fill="FFFFFF"/>
      </w:tcPr>
    </w:tblStylePr>
    <w:tblStylePr w:type="firstCol">
      <w:pPr>
        <w:jc w:val="right"/>
      </w:pPr>
      <w:rPr>
        <w:rFonts w:ascii="Calibri Light" w:eastAsia="Times New Roman" w:hAnsi="Calibri Light" w:cs="Times New Roman"/>
        <w:i/>
        <w:iCs/>
        <w:sz w:val="26"/>
      </w:rPr>
      <w:tblPr/>
      <w:tcPr>
        <w:tcBorders>
          <w:right w:val="single" w:sz="4" w:space="0" w:color="ED7D31"/>
        </w:tcBorders>
        <w:shd w:val="clear" w:color="auto" w:fill="FFFFFF"/>
      </w:tcPr>
    </w:tblStylePr>
    <w:tblStylePr w:type="lastCol">
      <w:rPr>
        <w:rFonts w:ascii="Calibri Light" w:eastAsia="Times New Roman" w:hAnsi="Calibri Light" w:cs="Times New Roman"/>
        <w:i/>
        <w:iCs/>
        <w:sz w:val="26"/>
      </w:rPr>
      <w:tblPr/>
      <w:tcPr>
        <w:tcBorders>
          <w:left w:val="single" w:sz="4" w:space="0" w:color="ED7D31"/>
        </w:tcBorders>
        <w:shd w:val="clear" w:color="auto" w:fill="FFFFFF"/>
      </w:tcPr>
    </w:tblStylePr>
    <w:tblStylePr w:type="band1Vert">
      <w:tblPr/>
      <w:tcPr>
        <w:shd w:val="clear" w:color="auto" w:fill="FBE4D5"/>
      </w:tcPr>
    </w:tblStylePr>
    <w:tblStylePr w:type="band1Horz">
      <w:tblPr/>
      <w:tcPr>
        <w:shd w:val="clear" w:color="auto" w:fill="FBE4D5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etabel7-farverig-farve3">
    <w:name w:val="List Table 7 Colorful Accent 3"/>
    <w:basedOn w:val="Tabel-Normal"/>
    <w:uiPriority w:val="52"/>
    <w:rsid w:val="000B64AB"/>
    <w:rPr>
      <w:color w:val="7B7B7B"/>
    </w:rPr>
    <w:tblPr>
      <w:tblStyleRowBandSize w:val="1"/>
      <w:tblStyleColBandSize w:val="1"/>
    </w:tblPr>
    <w:tblStylePr w:type="firstRow">
      <w:rPr>
        <w:rFonts w:ascii="Calibri Light" w:eastAsia="Times New Roman" w:hAnsi="Calibri Light" w:cs="Times New Roman"/>
        <w:i/>
        <w:iCs/>
        <w:sz w:val="26"/>
      </w:rPr>
      <w:tblPr/>
      <w:tcPr>
        <w:tcBorders>
          <w:bottom w:val="single" w:sz="4" w:space="0" w:color="A5A5A5"/>
        </w:tcBorders>
        <w:shd w:val="clear" w:color="auto" w:fill="FFFFFF"/>
      </w:tcPr>
    </w:tblStylePr>
    <w:tblStylePr w:type="lastRow">
      <w:rPr>
        <w:rFonts w:ascii="Calibri Light" w:eastAsia="Times New Roman" w:hAnsi="Calibri Light" w:cs="Times New Roman"/>
        <w:i/>
        <w:iCs/>
        <w:sz w:val="26"/>
      </w:rPr>
      <w:tblPr/>
      <w:tcPr>
        <w:tcBorders>
          <w:top w:val="single" w:sz="4" w:space="0" w:color="A5A5A5"/>
        </w:tcBorders>
        <w:shd w:val="clear" w:color="auto" w:fill="FFFFFF"/>
      </w:tcPr>
    </w:tblStylePr>
    <w:tblStylePr w:type="firstCol">
      <w:pPr>
        <w:jc w:val="right"/>
      </w:pPr>
      <w:rPr>
        <w:rFonts w:ascii="Calibri Light" w:eastAsia="Times New Roman" w:hAnsi="Calibri Light" w:cs="Times New Roman"/>
        <w:i/>
        <w:iCs/>
        <w:sz w:val="26"/>
      </w:rPr>
      <w:tblPr/>
      <w:tcPr>
        <w:tcBorders>
          <w:right w:val="single" w:sz="4" w:space="0" w:color="A5A5A5"/>
        </w:tcBorders>
        <w:shd w:val="clear" w:color="auto" w:fill="FFFFFF"/>
      </w:tcPr>
    </w:tblStylePr>
    <w:tblStylePr w:type="lastCol">
      <w:rPr>
        <w:rFonts w:ascii="Calibri Light" w:eastAsia="Times New Roman" w:hAnsi="Calibri Light" w:cs="Times New Roman"/>
        <w:i/>
        <w:iCs/>
        <w:sz w:val="26"/>
      </w:rPr>
      <w:tblPr/>
      <w:tcPr>
        <w:tcBorders>
          <w:left w:val="single" w:sz="4" w:space="0" w:color="A5A5A5"/>
        </w:tcBorders>
        <w:shd w:val="clear" w:color="auto" w:fill="FFFFFF"/>
      </w:tcPr>
    </w:tblStylePr>
    <w:tblStylePr w:type="band1Vert">
      <w:tblPr/>
      <w:tcPr>
        <w:shd w:val="clear" w:color="auto" w:fill="EDEDED"/>
      </w:tcPr>
    </w:tblStylePr>
    <w:tblStylePr w:type="band1Horz">
      <w:tblPr/>
      <w:tcPr>
        <w:shd w:val="clear" w:color="auto" w:fill="EDEDED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etabel7-farverig-farve4">
    <w:name w:val="List Table 7 Colorful Accent 4"/>
    <w:basedOn w:val="Tabel-Normal"/>
    <w:uiPriority w:val="52"/>
    <w:rsid w:val="000B64AB"/>
    <w:rPr>
      <w:color w:val="BF8F00"/>
    </w:rPr>
    <w:tblPr>
      <w:tblStyleRowBandSize w:val="1"/>
      <w:tblStyleColBandSize w:val="1"/>
    </w:tblPr>
    <w:tblStylePr w:type="firstRow">
      <w:rPr>
        <w:rFonts w:ascii="Calibri Light" w:eastAsia="Times New Roman" w:hAnsi="Calibri Light" w:cs="Times New Roman"/>
        <w:i/>
        <w:iCs/>
        <w:sz w:val="26"/>
      </w:rPr>
      <w:tblPr/>
      <w:tcPr>
        <w:tcBorders>
          <w:bottom w:val="single" w:sz="4" w:space="0" w:color="FFC000"/>
        </w:tcBorders>
        <w:shd w:val="clear" w:color="auto" w:fill="FFFFFF"/>
      </w:tcPr>
    </w:tblStylePr>
    <w:tblStylePr w:type="lastRow">
      <w:rPr>
        <w:rFonts w:ascii="Calibri Light" w:eastAsia="Times New Roman" w:hAnsi="Calibri Light" w:cs="Times New Roman"/>
        <w:i/>
        <w:iCs/>
        <w:sz w:val="26"/>
      </w:rPr>
      <w:tblPr/>
      <w:tcPr>
        <w:tcBorders>
          <w:top w:val="single" w:sz="4" w:space="0" w:color="FFC000"/>
        </w:tcBorders>
        <w:shd w:val="clear" w:color="auto" w:fill="FFFFFF"/>
      </w:tcPr>
    </w:tblStylePr>
    <w:tblStylePr w:type="firstCol">
      <w:pPr>
        <w:jc w:val="right"/>
      </w:pPr>
      <w:rPr>
        <w:rFonts w:ascii="Calibri Light" w:eastAsia="Times New Roman" w:hAnsi="Calibri Light" w:cs="Times New Roman"/>
        <w:i/>
        <w:iCs/>
        <w:sz w:val="26"/>
      </w:rPr>
      <w:tblPr/>
      <w:tcPr>
        <w:tcBorders>
          <w:right w:val="single" w:sz="4" w:space="0" w:color="FFC000"/>
        </w:tcBorders>
        <w:shd w:val="clear" w:color="auto" w:fill="FFFFFF"/>
      </w:tcPr>
    </w:tblStylePr>
    <w:tblStylePr w:type="lastCol">
      <w:rPr>
        <w:rFonts w:ascii="Calibri Light" w:eastAsia="Times New Roman" w:hAnsi="Calibri Light" w:cs="Times New Roman"/>
        <w:i/>
        <w:iCs/>
        <w:sz w:val="26"/>
      </w:rPr>
      <w:tblPr/>
      <w:tcPr>
        <w:tcBorders>
          <w:left w:val="single" w:sz="4" w:space="0" w:color="FFC000"/>
        </w:tcBorders>
        <w:shd w:val="clear" w:color="auto" w:fill="FFFFFF"/>
      </w:tcPr>
    </w:tblStylePr>
    <w:tblStylePr w:type="band1Vert">
      <w:tblPr/>
      <w:tcPr>
        <w:shd w:val="clear" w:color="auto" w:fill="FFF2CC"/>
      </w:tcPr>
    </w:tblStylePr>
    <w:tblStylePr w:type="band1Horz">
      <w:tblPr/>
      <w:tcPr>
        <w:shd w:val="clear" w:color="auto" w:fill="FFF2CC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etabel7-farverig-farve5">
    <w:name w:val="List Table 7 Colorful Accent 5"/>
    <w:basedOn w:val="Tabel-Normal"/>
    <w:uiPriority w:val="52"/>
    <w:rsid w:val="000B64AB"/>
    <w:rPr>
      <w:color w:val="2F5496"/>
    </w:rPr>
    <w:tblPr>
      <w:tblStyleRowBandSize w:val="1"/>
      <w:tblStyleColBandSize w:val="1"/>
    </w:tblPr>
    <w:tblStylePr w:type="firstRow">
      <w:rPr>
        <w:rFonts w:ascii="Calibri Light" w:eastAsia="Times New Roman" w:hAnsi="Calibri Light" w:cs="Times New Roman"/>
        <w:i/>
        <w:iCs/>
        <w:sz w:val="26"/>
      </w:rPr>
      <w:tblPr/>
      <w:tcPr>
        <w:tcBorders>
          <w:bottom w:val="single" w:sz="4" w:space="0" w:color="4472C4"/>
        </w:tcBorders>
        <w:shd w:val="clear" w:color="auto" w:fill="FFFFFF"/>
      </w:tcPr>
    </w:tblStylePr>
    <w:tblStylePr w:type="lastRow">
      <w:rPr>
        <w:rFonts w:ascii="Calibri Light" w:eastAsia="Times New Roman" w:hAnsi="Calibri Light" w:cs="Times New Roman"/>
        <w:i/>
        <w:iCs/>
        <w:sz w:val="26"/>
      </w:rPr>
      <w:tblPr/>
      <w:tcPr>
        <w:tcBorders>
          <w:top w:val="single" w:sz="4" w:space="0" w:color="4472C4"/>
        </w:tcBorders>
        <w:shd w:val="clear" w:color="auto" w:fill="FFFFFF"/>
      </w:tcPr>
    </w:tblStylePr>
    <w:tblStylePr w:type="firstCol">
      <w:pPr>
        <w:jc w:val="right"/>
      </w:pPr>
      <w:rPr>
        <w:rFonts w:ascii="Calibri Light" w:eastAsia="Times New Roman" w:hAnsi="Calibri Light" w:cs="Times New Roman"/>
        <w:i/>
        <w:iCs/>
        <w:sz w:val="26"/>
      </w:rPr>
      <w:tblPr/>
      <w:tcPr>
        <w:tcBorders>
          <w:right w:val="single" w:sz="4" w:space="0" w:color="4472C4"/>
        </w:tcBorders>
        <w:shd w:val="clear" w:color="auto" w:fill="FFFFFF"/>
      </w:tcPr>
    </w:tblStylePr>
    <w:tblStylePr w:type="lastCol">
      <w:rPr>
        <w:rFonts w:ascii="Calibri Light" w:eastAsia="Times New Roman" w:hAnsi="Calibri Light" w:cs="Times New Roman"/>
        <w:i/>
        <w:iCs/>
        <w:sz w:val="26"/>
      </w:rPr>
      <w:tblPr/>
      <w:tcPr>
        <w:tcBorders>
          <w:left w:val="single" w:sz="4" w:space="0" w:color="4472C4"/>
        </w:tcBorders>
        <w:shd w:val="clear" w:color="auto" w:fill="FFFFFF"/>
      </w:tcPr>
    </w:tblStylePr>
    <w:tblStylePr w:type="band1Vert">
      <w:tblPr/>
      <w:tcPr>
        <w:shd w:val="clear" w:color="auto" w:fill="D9E2F3"/>
      </w:tcPr>
    </w:tblStylePr>
    <w:tblStylePr w:type="band1Horz">
      <w:tblPr/>
      <w:tcPr>
        <w:shd w:val="clear" w:color="auto" w:fill="D9E2F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etabel7-farverig-farve6">
    <w:name w:val="List Table 7 Colorful Accent 6"/>
    <w:basedOn w:val="Tabel-Normal"/>
    <w:uiPriority w:val="52"/>
    <w:rsid w:val="000B64AB"/>
    <w:rPr>
      <w:color w:val="538135"/>
    </w:rPr>
    <w:tblPr>
      <w:tblStyleRowBandSize w:val="1"/>
      <w:tblStyleColBandSize w:val="1"/>
    </w:tblPr>
    <w:tblStylePr w:type="firstRow">
      <w:rPr>
        <w:rFonts w:ascii="Calibri Light" w:eastAsia="Times New Roman" w:hAnsi="Calibri Light" w:cs="Times New Roman"/>
        <w:i/>
        <w:iCs/>
        <w:sz w:val="26"/>
      </w:rPr>
      <w:tblPr/>
      <w:tcPr>
        <w:tcBorders>
          <w:bottom w:val="single" w:sz="4" w:space="0" w:color="70AD47"/>
        </w:tcBorders>
        <w:shd w:val="clear" w:color="auto" w:fill="FFFFFF"/>
      </w:tcPr>
    </w:tblStylePr>
    <w:tblStylePr w:type="lastRow">
      <w:rPr>
        <w:rFonts w:ascii="Calibri Light" w:eastAsia="Times New Roman" w:hAnsi="Calibri Light" w:cs="Times New Roman"/>
        <w:i/>
        <w:iCs/>
        <w:sz w:val="26"/>
      </w:rPr>
      <w:tblPr/>
      <w:tcPr>
        <w:tcBorders>
          <w:top w:val="single" w:sz="4" w:space="0" w:color="70AD47"/>
        </w:tcBorders>
        <w:shd w:val="clear" w:color="auto" w:fill="FFFFFF"/>
      </w:tcPr>
    </w:tblStylePr>
    <w:tblStylePr w:type="firstCol">
      <w:pPr>
        <w:jc w:val="right"/>
      </w:pPr>
      <w:rPr>
        <w:rFonts w:ascii="Calibri Light" w:eastAsia="Times New Roman" w:hAnsi="Calibri Light" w:cs="Times New Roman"/>
        <w:i/>
        <w:iCs/>
        <w:sz w:val="26"/>
      </w:rPr>
      <w:tblPr/>
      <w:tcPr>
        <w:tcBorders>
          <w:right w:val="single" w:sz="4" w:space="0" w:color="70AD47"/>
        </w:tcBorders>
        <w:shd w:val="clear" w:color="auto" w:fill="FFFFFF"/>
      </w:tcPr>
    </w:tblStylePr>
    <w:tblStylePr w:type="lastCol">
      <w:rPr>
        <w:rFonts w:ascii="Calibri Light" w:eastAsia="Times New Roman" w:hAnsi="Calibri Light" w:cs="Times New Roman"/>
        <w:i/>
        <w:iCs/>
        <w:sz w:val="26"/>
      </w:rPr>
      <w:tblPr/>
      <w:tcPr>
        <w:tcBorders>
          <w:left w:val="single" w:sz="4" w:space="0" w:color="70AD47"/>
        </w:tcBorders>
        <w:shd w:val="clear" w:color="auto" w:fill="FFFFFF"/>
      </w:tcPr>
    </w:tblStylePr>
    <w:tblStylePr w:type="band1Vert">
      <w:tblPr/>
      <w:tcPr>
        <w:shd w:val="clear" w:color="auto" w:fill="E2EFD9"/>
      </w:tcPr>
    </w:tblStylePr>
    <w:tblStylePr w:type="band1Horz">
      <w:tblPr/>
      <w:tcPr>
        <w:shd w:val="clear" w:color="auto" w:fill="E2EFD9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ysliste">
    <w:name w:val="Light List"/>
    <w:basedOn w:val="Tabel-Normal"/>
    <w:uiPriority w:val="61"/>
    <w:rsid w:val="000B64AB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ysliste-farve1">
    <w:name w:val="Light List Accent 1"/>
    <w:basedOn w:val="Tabel-Normal"/>
    <w:uiPriority w:val="61"/>
    <w:rsid w:val="000B64AB"/>
    <w:tblPr>
      <w:tblStyleRowBandSize w:val="1"/>
      <w:tblStyleColBandSize w:val="1"/>
      <w:tblBorders>
        <w:top w:val="single" w:sz="8" w:space="0" w:color="5B9BD5"/>
        <w:left w:val="single" w:sz="8" w:space="0" w:color="5B9BD5"/>
        <w:bottom w:val="single" w:sz="8" w:space="0" w:color="5B9BD5"/>
        <w:right w:val="single" w:sz="8" w:space="0" w:color="5B9BD5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5B9BD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</w:tcPr>
    </w:tblStylePr>
    <w:tblStylePr w:type="band1Horz">
      <w:tblPr/>
      <w:tcPr>
        <w:tcBorders>
          <w:top w:val="single" w:sz="8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</w:tcPr>
    </w:tblStylePr>
  </w:style>
  <w:style w:type="table" w:styleId="Lysliste-fremhvningsfarve2">
    <w:name w:val="Light List Accent 2"/>
    <w:basedOn w:val="Tabel-Normal"/>
    <w:uiPriority w:val="61"/>
    <w:rsid w:val="000B64AB"/>
    <w:tblPr>
      <w:tblStyleRowBandSize w:val="1"/>
      <w:tblStyleColBandSize w:val="1"/>
      <w:tblBorders>
        <w:top w:val="single" w:sz="8" w:space="0" w:color="ED7D31"/>
        <w:left w:val="single" w:sz="8" w:space="0" w:color="ED7D31"/>
        <w:bottom w:val="single" w:sz="8" w:space="0" w:color="ED7D31"/>
        <w:right w:val="single" w:sz="8" w:space="0" w:color="ED7D31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ED7D3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D7D31"/>
          <w:left w:val="single" w:sz="8" w:space="0" w:color="ED7D31"/>
          <w:bottom w:val="single" w:sz="8" w:space="0" w:color="ED7D31"/>
          <w:right w:val="single" w:sz="8" w:space="0" w:color="ED7D3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ED7D31"/>
          <w:left w:val="single" w:sz="8" w:space="0" w:color="ED7D31"/>
          <w:bottom w:val="single" w:sz="8" w:space="0" w:color="ED7D31"/>
          <w:right w:val="single" w:sz="8" w:space="0" w:color="ED7D31"/>
        </w:tcBorders>
      </w:tcPr>
    </w:tblStylePr>
    <w:tblStylePr w:type="band1Horz">
      <w:tblPr/>
      <w:tcPr>
        <w:tcBorders>
          <w:top w:val="single" w:sz="8" w:space="0" w:color="ED7D31"/>
          <w:left w:val="single" w:sz="8" w:space="0" w:color="ED7D31"/>
          <w:bottom w:val="single" w:sz="8" w:space="0" w:color="ED7D31"/>
          <w:right w:val="single" w:sz="8" w:space="0" w:color="ED7D31"/>
        </w:tcBorders>
      </w:tcPr>
    </w:tblStylePr>
  </w:style>
  <w:style w:type="table" w:styleId="Lysliste-fremhvningsfarve3">
    <w:name w:val="Light List Accent 3"/>
    <w:basedOn w:val="Tabel-Normal"/>
    <w:uiPriority w:val="61"/>
    <w:rsid w:val="000B64AB"/>
    <w:tblPr>
      <w:tblStyleRowBandSize w:val="1"/>
      <w:tblStyleColBandSize w:val="1"/>
      <w:tblBorders>
        <w:top w:val="single" w:sz="8" w:space="0" w:color="A5A5A5"/>
        <w:left w:val="single" w:sz="8" w:space="0" w:color="A5A5A5"/>
        <w:bottom w:val="single" w:sz="8" w:space="0" w:color="A5A5A5"/>
        <w:right w:val="single" w:sz="8" w:space="0" w:color="A5A5A5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A5A5A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5A5A5"/>
          <w:left w:val="single" w:sz="8" w:space="0" w:color="A5A5A5"/>
          <w:bottom w:val="single" w:sz="8" w:space="0" w:color="A5A5A5"/>
          <w:right w:val="single" w:sz="8" w:space="0" w:color="A5A5A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5A5A5"/>
          <w:left w:val="single" w:sz="8" w:space="0" w:color="A5A5A5"/>
          <w:bottom w:val="single" w:sz="8" w:space="0" w:color="A5A5A5"/>
          <w:right w:val="single" w:sz="8" w:space="0" w:color="A5A5A5"/>
        </w:tcBorders>
      </w:tcPr>
    </w:tblStylePr>
    <w:tblStylePr w:type="band1Horz">
      <w:tblPr/>
      <w:tcPr>
        <w:tcBorders>
          <w:top w:val="single" w:sz="8" w:space="0" w:color="A5A5A5"/>
          <w:left w:val="single" w:sz="8" w:space="0" w:color="A5A5A5"/>
          <w:bottom w:val="single" w:sz="8" w:space="0" w:color="A5A5A5"/>
          <w:right w:val="single" w:sz="8" w:space="0" w:color="A5A5A5"/>
        </w:tcBorders>
      </w:tcPr>
    </w:tblStylePr>
  </w:style>
  <w:style w:type="table" w:styleId="Lysliste-fremhvningsfarve4">
    <w:name w:val="Light List Accent 4"/>
    <w:basedOn w:val="Tabel-Normal"/>
    <w:uiPriority w:val="61"/>
    <w:rsid w:val="000B64AB"/>
    <w:tblPr>
      <w:tblStyleRowBandSize w:val="1"/>
      <w:tblStyleColBandSize w:val="1"/>
      <w:tblBorders>
        <w:top w:val="single" w:sz="8" w:space="0" w:color="FFC000"/>
        <w:left w:val="single" w:sz="8" w:space="0" w:color="FFC000"/>
        <w:bottom w:val="single" w:sz="8" w:space="0" w:color="FFC000"/>
        <w:right w:val="single" w:sz="8" w:space="0" w:color="FFC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FC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C000"/>
          <w:left w:val="single" w:sz="8" w:space="0" w:color="FFC000"/>
          <w:bottom w:val="single" w:sz="8" w:space="0" w:color="FFC000"/>
          <w:right w:val="single" w:sz="8" w:space="0" w:color="FFC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</w:tcBorders>
      </w:tcPr>
    </w:tblStylePr>
    <w:tblStylePr w:type="band1Horz">
      <w:tblPr/>
      <w:tcPr>
        <w:tc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</w:tcBorders>
      </w:tcPr>
    </w:tblStylePr>
  </w:style>
  <w:style w:type="table" w:styleId="Lysliste-fremhvningsfarve5">
    <w:name w:val="Light List Accent 5"/>
    <w:basedOn w:val="Tabel-Normal"/>
    <w:uiPriority w:val="61"/>
    <w:rsid w:val="000B64AB"/>
    <w:tblPr>
      <w:tblStyleRowBandSize w:val="1"/>
      <w:tblStyleColBandSize w:val="1"/>
      <w:tblBorders>
        <w:top w:val="single" w:sz="8" w:space="0" w:color="4472C4"/>
        <w:left w:val="single" w:sz="8" w:space="0" w:color="4472C4"/>
        <w:bottom w:val="single" w:sz="8" w:space="0" w:color="4472C4"/>
        <w:right w:val="single" w:sz="8" w:space="0" w:color="4472C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472C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472C4"/>
          <w:left w:val="single" w:sz="8" w:space="0" w:color="4472C4"/>
          <w:bottom w:val="single" w:sz="8" w:space="0" w:color="4472C4"/>
          <w:right w:val="single" w:sz="8" w:space="0" w:color="4472C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472C4"/>
          <w:left w:val="single" w:sz="8" w:space="0" w:color="4472C4"/>
          <w:bottom w:val="single" w:sz="8" w:space="0" w:color="4472C4"/>
          <w:right w:val="single" w:sz="8" w:space="0" w:color="4472C4"/>
        </w:tcBorders>
      </w:tcPr>
    </w:tblStylePr>
    <w:tblStylePr w:type="band1Horz">
      <w:tblPr/>
      <w:tcPr>
        <w:tcBorders>
          <w:top w:val="single" w:sz="8" w:space="0" w:color="4472C4"/>
          <w:left w:val="single" w:sz="8" w:space="0" w:color="4472C4"/>
          <w:bottom w:val="single" w:sz="8" w:space="0" w:color="4472C4"/>
          <w:right w:val="single" w:sz="8" w:space="0" w:color="4472C4"/>
        </w:tcBorders>
      </w:tcPr>
    </w:tblStylePr>
  </w:style>
  <w:style w:type="table" w:styleId="Lysliste-fremhvningsfarve6">
    <w:name w:val="Light List Accent 6"/>
    <w:basedOn w:val="Tabel-Normal"/>
    <w:uiPriority w:val="61"/>
    <w:rsid w:val="000B64AB"/>
    <w:tblPr>
      <w:tblStyleRowBandSize w:val="1"/>
      <w:tblStyleColBandSize w:val="1"/>
      <w:tblBorders>
        <w:top w:val="single" w:sz="8" w:space="0" w:color="70AD47"/>
        <w:left w:val="single" w:sz="8" w:space="0" w:color="70AD47"/>
        <w:bottom w:val="single" w:sz="8" w:space="0" w:color="70AD47"/>
        <w:right w:val="single" w:sz="8" w:space="0" w:color="70AD47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70AD47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0AD47"/>
          <w:left w:val="single" w:sz="8" w:space="0" w:color="70AD47"/>
          <w:bottom w:val="single" w:sz="8" w:space="0" w:color="70AD47"/>
          <w:right w:val="single" w:sz="8" w:space="0" w:color="70AD47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70AD47"/>
          <w:left w:val="single" w:sz="8" w:space="0" w:color="70AD47"/>
          <w:bottom w:val="single" w:sz="8" w:space="0" w:color="70AD47"/>
          <w:right w:val="single" w:sz="8" w:space="0" w:color="70AD47"/>
        </w:tcBorders>
      </w:tcPr>
    </w:tblStylePr>
    <w:tblStylePr w:type="band1Horz">
      <w:tblPr/>
      <w:tcPr>
        <w:tcBorders>
          <w:top w:val="single" w:sz="8" w:space="0" w:color="70AD47"/>
          <w:left w:val="single" w:sz="8" w:space="0" w:color="70AD47"/>
          <w:bottom w:val="single" w:sz="8" w:space="0" w:color="70AD47"/>
          <w:right w:val="single" w:sz="8" w:space="0" w:color="70AD47"/>
        </w:tcBorders>
      </w:tcPr>
    </w:tblStylePr>
  </w:style>
  <w:style w:type="table" w:styleId="Lysskygge">
    <w:name w:val="Light Shading"/>
    <w:basedOn w:val="Tabel-Normal"/>
    <w:uiPriority w:val="60"/>
    <w:rsid w:val="000B64AB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ysskygge-farve1">
    <w:name w:val="Light Shading Accent 1"/>
    <w:basedOn w:val="Tabel-Normal"/>
    <w:uiPriority w:val="60"/>
    <w:rsid w:val="000B64AB"/>
    <w:rPr>
      <w:color w:val="2E74B5"/>
    </w:rPr>
    <w:tblPr>
      <w:tblStyleRowBandSize w:val="1"/>
      <w:tblStyleColBandSize w:val="1"/>
      <w:tblBorders>
        <w:top w:val="single" w:sz="8" w:space="0" w:color="5B9BD5"/>
        <w:bottom w:val="single" w:sz="8" w:space="0" w:color="5B9BD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/>
          <w:left w:val="nil"/>
          <w:bottom w:val="single" w:sz="8" w:space="0" w:color="5B9BD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/>
          <w:left w:val="nil"/>
          <w:bottom w:val="single" w:sz="8" w:space="0" w:color="5B9BD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6E6F4"/>
      </w:tcPr>
    </w:tblStylePr>
  </w:style>
  <w:style w:type="table" w:styleId="Lysskygge-fremhvningsfarve2">
    <w:name w:val="Light Shading Accent 2"/>
    <w:basedOn w:val="Tabel-Normal"/>
    <w:uiPriority w:val="60"/>
    <w:rsid w:val="000B64AB"/>
    <w:rPr>
      <w:color w:val="C45911"/>
    </w:rPr>
    <w:tblPr>
      <w:tblStyleRowBandSize w:val="1"/>
      <w:tblStyleColBandSize w:val="1"/>
      <w:tblBorders>
        <w:top w:val="single" w:sz="8" w:space="0" w:color="ED7D31"/>
        <w:bottom w:val="single" w:sz="8" w:space="0" w:color="ED7D3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D7D31"/>
          <w:left w:val="nil"/>
          <w:bottom w:val="single" w:sz="8" w:space="0" w:color="ED7D3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D7D31"/>
          <w:left w:val="nil"/>
          <w:bottom w:val="single" w:sz="8" w:space="0" w:color="ED7D3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DECB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ADECB"/>
      </w:tcPr>
    </w:tblStylePr>
  </w:style>
  <w:style w:type="table" w:styleId="Lysskygge-fremhvningsfarve3">
    <w:name w:val="Light Shading Accent 3"/>
    <w:basedOn w:val="Tabel-Normal"/>
    <w:uiPriority w:val="60"/>
    <w:rsid w:val="000B64AB"/>
    <w:rPr>
      <w:color w:val="7B7B7B"/>
    </w:rPr>
    <w:tblPr>
      <w:tblStyleRowBandSize w:val="1"/>
      <w:tblStyleColBandSize w:val="1"/>
      <w:tblBorders>
        <w:top w:val="single" w:sz="8" w:space="0" w:color="A5A5A5"/>
        <w:bottom w:val="single" w:sz="8" w:space="0" w:color="A5A5A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A5A5"/>
          <w:left w:val="nil"/>
          <w:bottom w:val="single" w:sz="8" w:space="0" w:color="A5A5A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A5A5"/>
          <w:left w:val="nil"/>
          <w:bottom w:val="single" w:sz="8" w:space="0" w:color="A5A5A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8E8E8"/>
      </w:tcPr>
    </w:tblStylePr>
  </w:style>
  <w:style w:type="table" w:styleId="Lysskygge-fremhvningsfarve4">
    <w:name w:val="Light Shading Accent 4"/>
    <w:basedOn w:val="Tabel-Normal"/>
    <w:uiPriority w:val="60"/>
    <w:rsid w:val="000B64AB"/>
    <w:rPr>
      <w:color w:val="BF8F00"/>
    </w:rPr>
    <w:tblPr>
      <w:tblStyleRowBandSize w:val="1"/>
      <w:tblStyleColBandSize w:val="1"/>
      <w:tblBorders>
        <w:top w:val="single" w:sz="8" w:space="0" w:color="FFC000"/>
        <w:bottom w:val="single" w:sz="8" w:space="0" w:color="FFC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C000"/>
          <w:left w:val="nil"/>
          <w:bottom w:val="single" w:sz="8" w:space="0" w:color="FFC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C000"/>
          <w:left w:val="nil"/>
          <w:bottom w:val="single" w:sz="8" w:space="0" w:color="FFC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F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EFC0"/>
      </w:tcPr>
    </w:tblStylePr>
  </w:style>
  <w:style w:type="table" w:styleId="Lysskygge-fremhvningsfarve5">
    <w:name w:val="Light Shading Accent 5"/>
    <w:basedOn w:val="Tabel-Normal"/>
    <w:uiPriority w:val="60"/>
    <w:rsid w:val="000B64AB"/>
    <w:rPr>
      <w:color w:val="2F5496"/>
    </w:rPr>
    <w:tblPr>
      <w:tblStyleRowBandSize w:val="1"/>
      <w:tblStyleColBandSize w:val="1"/>
      <w:tblBorders>
        <w:top w:val="single" w:sz="8" w:space="0" w:color="4472C4"/>
        <w:bottom w:val="single" w:sz="8" w:space="0" w:color="4472C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472C4"/>
          <w:left w:val="nil"/>
          <w:bottom w:val="single" w:sz="8" w:space="0" w:color="4472C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472C4"/>
          <w:left w:val="nil"/>
          <w:bottom w:val="single" w:sz="8" w:space="0" w:color="4472C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BF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0DBF0"/>
      </w:tcPr>
    </w:tblStylePr>
  </w:style>
  <w:style w:type="table" w:styleId="Lysskygge-fremhvningsfarve6">
    <w:name w:val="Light Shading Accent 6"/>
    <w:basedOn w:val="Tabel-Normal"/>
    <w:uiPriority w:val="60"/>
    <w:rsid w:val="000B64AB"/>
    <w:rPr>
      <w:color w:val="538135"/>
    </w:rPr>
    <w:tblPr>
      <w:tblStyleRowBandSize w:val="1"/>
      <w:tblStyleColBandSize w:val="1"/>
      <w:tblBorders>
        <w:top w:val="single" w:sz="8" w:space="0" w:color="70AD47"/>
        <w:bottom w:val="single" w:sz="8" w:space="0" w:color="70AD47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0AD47"/>
          <w:left w:val="nil"/>
          <w:bottom w:val="single" w:sz="8" w:space="0" w:color="70AD47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0AD47"/>
          <w:left w:val="nil"/>
          <w:bottom w:val="single" w:sz="8" w:space="0" w:color="70AD47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BEB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BEBD0"/>
      </w:tcPr>
    </w:tblStylePr>
  </w:style>
  <w:style w:type="table" w:styleId="Lystgitter">
    <w:name w:val="Light Grid"/>
    <w:basedOn w:val="Tabel-Normal"/>
    <w:uiPriority w:val="62"/>
    <w:rsid w:val="000B64AB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libri Light" w:eastAsia="Times New Roman" w:hAnsi="Calibri Light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libri Light" w:eastAsia="Times New Roman" w:hAnsi="Calibri Light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libri Light" w:eastAsia="Times New Roman" w:hAnsi="Calibri Light" w:cs="Times New Roman"/>
        <w:b/>
        <w:bCs/>
      </w:rPr>
    </w:tblStylePr>
    <w:tblStylePr w:type="lastCol">
      <w:rPr>
        <w:rFonts w:ascii="Calibri Light" w:eastAsia="Times New Roman" w:hAnsi="Calibri Light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ystgitter-farve1">
    <w:name w:val="Light Grid Accent 1"/>
    <w:basedOn w:val="Tabel-Normal"/>
    <w:uiPriority w:val="62"/>
    <w:rsid w:val="000B64AB"/>
    <w:tblPr>
      <w:tblStyleRowBandSize w:val="1"/>
      <w:tblStyleColBandSize w:val="1"/>
      <w:tblBorders>
        <w:top w:val="single" w:sz="8" w:space="0" w:color="5B9BD5"/>
        <w:left w:val="single" w:sz="8" w:space="0" w:color="5B9BD5"/>
        <w:bottom w:val="single" w:sz="8" w:space="0" w:color="5B9BD5"/>
        <w:right w:val="single" w:sz="8" w:space="0" w:color="5B9BD5"/>
        <w:insideH w:val="single" w:sz="8" w:space="0" w:color="5B9BD5"/>
        <w:insideV w:val="single" w:sz="8" w:space="0" w:color="5B9BD5"/>
      </w:tblBorders>
    </w:tblPr>
    <w:tblStylePr w:type="firstRow">
      <w:pPr>
        <w:spacing w:before="0" w:after="0" w:line="240" w:lineRule="auto"/>
      </w:pPr>
      <w:rPr>
        <w:rFonts w:ascii="Calibri Light" w:eastAsia="Times New Roman" w:hAnsi="Calibri Light" w:cs="Times New Roman"/>
        <w:b/>
        <w:bCs/>
      </w:rPr>
      <w:tblPr/>
      <w:tcPr>
        <w:tcBorders>
          <w:top w:val="single" w:sz="8" w:space="0" w:color="5B9BD5"/>
          <w:left w:val="single" w:sz="8" w:space="0" w:color="5B9BD5"/>
          <w:bottom w:val="single" w:sz="18" w:space="0" w:color="5B9BD5"/>
          <w:right w:val="single" w:sz="8" w:space="0" w:color="5B9BD5"/>
          <w:insideH w:val="nil"/>
          <w:insideV w:val="single" w:sz="8" w:space="0" w:color="5B9BD5"/>
        </w:tcBorders>
      </w:tcPr>
    </w:tblStylePr>
    <w:tblStylePr w:type="lastRow">
      <w:pPr>
        <w:spacing w:before="0" w:after="0" w:line="240" w:lineRule="auto"/>
      </w:pPr>
      <w:rPr>
        <w:rFonts w:ascii="Calibri Light" w:eastAsia="Times New Roman" w:hAnsi="Calibri Light" w:cs="Times New Roman"/>
        <w:b/>
        <w:bCs/>
      </w:rPr>
      <w:tblPr/>
      <w:tcPr>
        <w:tcBorders>
          <w:top w:val="double" w:sz="6" w:space="0" w:color="5B9BD5"/>
          <w:left w:val="single" w:sz="8" w:space="0" w:color="5B9BD5"/>
          <w:bottom w:val="single" w:sz="8" w:space="0" w:color="5B9BD5"/>
          <w:right w:val="single" w:sz="8" w:space="0" w:color="5B9BD5"/>
          <w:insideH w:val="nil"/>
          <w:insideV w:val="single" w:sz="8" w:space="0" w:color="5B9BD5"/>
        </w:tcBorders>
      </w:tcPr>
    </w:tblStylePr>
    <w:tblStylePr w:type="firstCol">
      <w:rPr>
        <w:rFonts w:ascii="Calibri Light" w:eastAsia="Times New Roman" w:hAnsi="Calibri Light" w:cs="Times New Roman"/>
        <w:b/>
        <w:bCs/>
      </w:rPr>
    </w:tblStylePr>
    <w:tblStylePr w:type="lastCol">
      <w:rPr>
        <w:rFonts w:ascii="Calibri Light" w:eastAsia="Times New Roman" w:hAnsi="Calibri Light" w:cs="Times New Roman"/>
        <w:b/>
        <w:bCs/>
      </w:rPr>
      <w:tblPr/>
      <w:tcPr>
        <w:tcBorders>
          <w:top w:val="single" w:sz="8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</w:tcPr>
    </w:tblStylePr>
    <w:tblStylePr w:type="band1Vert">
      <w:tblPr/>
      <w:tcPr>
        <w:tcBorders>
          <w:top w:val="single" w:sz="8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  <w:shd w:val="clear" w:color="auto" w:fill="D6E6F4"/>
      </w:tcPr>
    </w:tblStylePr>
    <w:tblStylePr w:type="band1Horz">
      <w:tblPr/>
      <w:tcPr>
        <w:tcBorders>
          <w:top w:val="single" w:sz="8" w:space="0" w:color="5B9BD5"/>
          <w:left w:val="single" w:sz="8" w:space="0" w:color="5B9BD5"/>
          <w:bottom w:val="single" w:sz="8" w:space="0" w:color="5B9BD5"/>
          <w:right w:val="single" w:sz="8" w:space="0" w:color="5B9BD5"/>
          <w:insideV w:val="single" w:sz="8" w:space="0" w:color="5B9BD5"/>
        </w:tcBorders>
        <w:shd w:val="clear" w:color="auto" w:fill="D6E6F4"/>
      </w:tcPr>
    </w:tblStylePr>
    <w:tblStylePr w:type="band2Horz">
      <w:tblPr/>
      <w:tcPr>
        <w:tcBorders>
          <w:top w:val="single" w:sz="8" w:space="0" w:color="5B9BD5"/>
          <w:left w:val="single" w:sz="8" w:space="0" w:color="5B9BD5"/>
          <w:bottom w:val="single" w:sz="8" w:space="0" w:color="5B9BD5"/>
          <w:right w:val="single" w:sz="8" w:space="0" w:color="5B9BD5"/>
          <w:insideV w:val="single" w:sz="8" w:space="0" w:color="5B9BD5"/>
        </w:tcBorders>
      </w:tcPr>
    </w:tblStylePr>
  </w:style>
  <w:style w:type="table" w:styleId="Lystgitter-fremhvningsfarve2">
    <w:name w:val="Light Grid Accent 2"/>
    <w:basedOn w:val="Tabel-Normal"/>
    <w:uiPriority w:val="62"/>
    <w:rsid w:val="000B64AB"/>
    <w:tblPr>
      <w:tblStyleRowBandSize w:val="1"/>
      <w:tblStyleColBandSize w:val="1"/>
      <w:tblBorders>
        <w:top w:val="single" w:sz="8" w:space="0" w:color="ED7D31"/>
        <w:left w:val="single" w:sz="8" w:space="0" w:color="ED7D31"/>
        <w:bottom w:val="single" w:sz="8" w:space="0" w:color="ED7D31"/>
        <w:right w:val="single" w:sz="8" w:space="0" w:color="ED7D31"/>
        <w:insideH w:val="single" w:sz="8" w:space="0" w:color="ED7D31"/>
        <w:insideV w:val="single" w:sz="8" w:space="0" w:color="ED7D31"/>
      </w:tblBorders>
    </w:tblPr>
    <w:tblStylePr w:type="firstRow">
      <w:pPr>
        <w:spacing w:before="0" w:after="0" w:line="240" w:lineRule="auto"/>
      </w:pPr>
      <w:rPr>
        <w:rFonts w:ascii="Calibri Light" w:eastAsia="Times New Roman" w:hAnsi="Calibri Light" w:cs="Times New Roman"/>
        <w:b/>
        <w:bCs/>
      </w:rPr>
      <w:tblPr/>
      <w:tcPr>
        <w:tcBorders>
          <w:top w:val="single" w:sz="8" w:space="0" w:color="ED7D31"/>
          <w:left w:val="single" w:sz="8" w:space="0" w:color="ED7D31"/>
          <w:bottom w:val="single" w:sz="18" w:space="0" w:color="ED7D31"/>
          <w:right w:val="single" w:sz="8" w:space="0" w:color="ED7D31"/>
          <w:insideH w:val="nil"/>
          <w:insideV w:val="single" w:sz="8" w:space="0" w:color="ED7D31"/>
        </w:tcBorders>
      </w:tcPr>
    </w:tblStylePr>
    <w:tblStylePr w:type="lastRow">
      <w:pPr>
        <w:spacing w:before="0" w:after="0" w:line="240" w:lineRule="auto"/>
      </w:pPr>
      <w:rPr>
        <w:rFonts w:ascii="Calibri Light" w:eastAsia="Times New Roman" w:hAnsi="Calibri Light" w:cs="Times New Roman"/>
        <w:b/>
        <w:bCs/>
      </w:rPr>
      <w:tblPr/>
      <w:tcPr>
        <w:tcBorders>
          <w:top w:val="double" w:sz="6" w:space="0" w:color="ED7D31"/>
          <w:left w:val="single" w:sz="8" w:space="0" w:color="ED7D31"/>
          <w:bottom w:val="single" w:sz="8" w:space="0" w:color="ED7D31"/>
          <w:right w:val="single" w:sz="8" w:space="0" w:color="ED7D31"/>
          <w:insideH w:val="nil"/>
          <w:insideV w:val="single" w:sz="8" w:space="0" w:color="ED7D31"/>
        </w:tcBorders>
      </w:tcPr>
    </w:tblStylePr>
    <w:tblStylePr w:type="firstCol">
      <w:rPr>
        <w:rFonts w:ascii="Calibri Light" w:eastAsia="Times New Roman" w:hAnsi="Calibri Light" w:cs="Times New Roman"/>
        <w:b/>
        <w:bCs/>
      </w:rPr>
    </w:tblStylePr>
    <w:tblStylePr w:type="lastCol">
      <w:rPr>
        <w:rFonts w:ascii="Calibri Light" w:eastAsia="Times New Roman" w:hAnsi="Calibri Light" w:cs="Times New Roman"/>
        <w:b/>
        <w:bCs/>
      </w:rPr>
      <w:tblPr/>
      <w:tcPr>
        <w:tcBorders>
          <w:top w:val="single" w:sz="8" w:space="0" w:color="ED7D31"/>
          <w:left w:val="single" w:sz="8" w:space="0" w:color="ED7D31"/>
          <w:bottom w:val="single" w:sz="8" w:space="0" w:color="ED7D31"/>
          <w:right w:val="single" w:sz="8" w:space="0" w:color="ED7D31"/>
        </w:tcBorders>
      </w:tcPr>
    </w:tblStylePr>
    <w:tblStylePr w:type="band1Vert">
      <w:tblPr/>
      <w:tcPr>
        <w:tcBorders>
          <w:top w:val="single" w:sz="8" w:space="0" w:color="ED7D31"/>
          <w:left w:val="single" w:sz="8" w:space="0" w:color="ED7D31"/>
          <w:bottom w:val="single" w:sz="8" w:space="0" w:color="ED7D31"/>
          <w:right w:val="single" w:sz="8" w:space="0" w:color="ED7D31"/>
        </w:tcBorders>
        <w:shd w:val="clear" w:color="auto" w:fill="FADECB"/>
      </w:tcPr>
    </w:tblStylePr>
    <w:tblStylePr w:type="band1Horz">
      <w:tblPr/>
      <w:tcPr>
        <w:tcBorders>
          <w:top w:val="single" w:sz="8" w:space="0" w:color="ED7D31"/>
          <w:left w:val="single" w:sz="8" w:space="0" w:color="ED7D31"/>
          <w:bottom w:val="single" w:sz="8" w:space="0" w:color="ED7D31"/>
          <w:right w:val="single" w:sz="8" w:space="0" w:color="ED7D31"/>
          <w:insideV w:val="single" w:sz="8" w:space="0" w:color="ED7D31"/>
        </w:tcBorders>
        <w:shd w:val="clear" w:color="auto" w:fill="FADECB"/>
      </w:tcPr>
    </w:tblStylePr>
    <w:tblStylePr w:type="band2Horz">
      <w:tblPr/>
      <w:tcPr>
        <w:tcBorders>
          <w:top w:val="single" w:sz="8" w:space="0" w:color="ED7D31"/>
          <w:left w:val="single" w:sz="8" w:space="0" w:color="ED7D31"/>
          <w:bottom w:val="single" w:sz="8" w:space="0" w:color="ED7D31"/>
          <w:right w:val="single" w:sz="8" w:space="0" w:color="ED7D31"/>
          <w:insideV w:val="single" w:sz="8" w:space="0" w:color="ED7D31"/>
        </w:tcBorders>
      </w:tcPr>
    </w:tblStylePr>
  </w:style>
  <w:style w:type="table" w:styleId="Lystgitter-fremhvningsfarve3">
    <w:name w:val="Light Grid Accent 3"/>
    <w:basedOn w:val="Tabel-Normal"/>
    <w:uiPriority w:val="62"/>
    <w:rsid w:val="000B64AB"/>
    <w:tblPr>
      <w:tblStyleRowBandSize w:val="1"/>
      <w:tblStyleColBandSize w:val="1"/>
      <w:tblBorders>
        <w:top w:val="single" w:sz="8" w:space="0" w:color="A5A5A5"/>
        <w:left w:val="single" w:sz="8" w:space="0" w:color="A5A5A5"/>
        <w:bottom w:val="single" w:sz="8" w:space="0" w:color="A5A5A5"/>
        <w:right w:val="single" w:sz="8" w:space="0" w:color="A5A5A5"/>
        <w:insideH w:val="single" w:sz="8" w:space="0" w:color="A5A5A5"/>
        <w:insideV w:val="single" w:sz="8" w:space="0" w:color="A5A5A5"/>
      </w:tblBorders>
    </w:tblPr>
    <w:tblStylePr w:type="firstRow">
      <w:pPr>
        <w:spacing w:before="0" w:after="0" w:line="240" w:lineRule="auto"/>
      </w:pPr>
      <w:rPr>
        <w:rFonts w:ascii="Calibri Light" w:eastAsia="Times New Roman" w:hAnsi="Calibri Light" w:cs="Times New Roman"/>
        <w:b/>
        <w:bCs/>
      </w:rPr>
      <w:tblPr/>
      <w:tcPr>
        <w:tcBorders>
          <w:top w:val="single" w:sz="8" w:space="0" w:color="A5A5A5"/>
          <w:left w:val="single" w:sz="8" w:space="0" w:color="A5A5A5"/>
          <w:bottom w:val="single" w:sz="18" w:space="0" w:color="A5A5A5"/>
          <w:right w:val="single" w:sz="8" w:space="0" w:color="A5A5A5"/>
          <w:insideH w:val="nil"/>
          <w:insideV w:val="single" w:sz="8" w:space="0" w:color="A5A5A5"/>
        </w:tcBorders>
      </w:tcPr>
    </w:tblStylePr>
    <w:tblStylePr w:type="lastRow">
      <w:pPr>
        <w:spacing w:before="0" w:after="0" w:line="240" w:lineRule="auto"/>
      </w:pPr>
      <w:rPr>
        <w:rFonts w:ascii="Calibri Light" w:eastAsia="Times New Roman" w:hAnsi="Calibri Light" w:cs="Times New Roman"/>
        <w:b/>
        <w:bCs/>
      </w:rPr>
      <w:tblPr/>
      <w:tcPr>
        <w:tcBorders>
          <w:top w:val="double" w:sz="6" w:space="0" w:color="A5A5A5"/>
          <w:left w:val="single" w:sz="8" w:space="0" w:color="A5A5A5"/>
          <w:bottom w:val="single" w:sz="8" w:space="0" w:color="A5A5A5"/>
          <w:right w:val="single" w:sz="8" w:space="0" w:color="A5A5A5"/>
          <w:insideH w:val="nil"/>
          <w:insideV w:val="single" w:sz="8" w:space="0" w:color="A5A5A5"/>
        </w:tcBorders>
      </w:tcPr>
    </w:tblStylePr>
    <w:tblStylePr w:type="firstCol">
      <w:rPr>
        <w:rFonts w:ascii="Calibri Light" w:eastAsia="Times New Roman" w:hAnsi="Calibri Light" w:cs="Times New Roman"/>
        <w:b/>
        <w:bCs/>
      </w:rPr>
    </w:tblStylePr>
    <w:tblStylePr w:type="lastCol">
      <w:rPr>
        <w:rFonts w:ascii="Calibri Light" w:eastAsia="Times New Roman" w:hAnsi="Calibri Light" w:cs="Times New Roman"/>
        <w:b/>
        <w:bCs/>
      </w:rPr>
      <w:tblPr/>
      <w:tcPr>
        <w:tcBorders>
          <w:top w:val="single" w:sz="8" w:space="0" w:color="A5A5A5"/>
          <w:left w:val="single" w:sz="8" w:space="0" w:color="A5A5A5"/>
          <w:bottom w:val="single" w:sz="8" w:space="0" w:color="A5A5A5"/>
          <w:right w:val="single" w:sz="8" w:space="0" w:color="A5A5A5"/>
        </w:tcBorders>
      </w:tcPr>
    </w:tblStylePr>
    <w:tblStylePr w:type="band1Vert">
      <w:tblPr/>
      <w:tcPr>
        <w:tcBorders>
          <w:top w:val="single" w:sz="8" w:space="0" w:color="A5A5A5"/>
          <w:left w:val="single" w:sz="8" w:space="0" w:color="A5A5A5"/>
          <w:bottom w:val="single" w:sz="8" w:space="0" w:color="A5A5A5"/>
          <w:right w:val="single" w:sz="8" w:space="0" w:color="A5A5A5"/>
        </w:tcBorders>
        <w:shd w:val="clear" w:color="auto" w:fill="E8E8E8"/>
      </w:tcPr>
    </w:tblStylePr>
    <w:tblStylePr w:type="band1Horz">
      <w:tblPr/>
      <w:tcPr>
        <w:tcBorders>
          <w:top w:val="single" w:sz="8" w:space="0" w:color="A5A5A5"/>
          <w:left w:val="single" w:sz="8" w:space="0" w:color="A5A5A5"/>
          <w:bottom w:val="single" w:sz="8" w:space="0" w:color="A5A5A5"/>
          <w:right w:val="single" w:sz="8" w:space="0" w:color="A5A5A5"/>
          <w:insideV w:val="single" w:sz="8" w:space="0" w:color="A5A5A5"/>
        </w:tcBorders>
        <w:shd w:val="clear" w:color="auto" w:fill="E8E8E8"/>
      </w:tcPr>
    </w:tblStylePr>
    <w:tblStylePr w:type="band2Horz">
      <w:tblPr/>
      <w:tcPr>
        <w:tcBorders>
          <w:top w:val="single" w:sz="8" w:space="0" w:color="A5A5A5"/>
          <w:left w:val="single" w:sz="8" w:space="0" w:color="A5A5A5"/>
          <w:bottom w:val="single" w:sz="8" w:space="0" w:color="A5A5A5"/>
          <w:right w:val="single" w:sz="8" w:space="0" w:color="A5A5A5"/>
          <w:insideV w:val="single" w:sz="8" w:space="0" w:color="A5A5A5"/>
        </w:tcBorders>
      </w:tcPr>
    </w:tblStylePr>
  </w:style>
  <w:style w:type="table" w:styleId="Lystgitter-fremhvningsfarve4">
    <w:name w:val="Light Grid Accent 4"/>
    <w:basedOn w:val="Tabel-Normal"/>
    <w:uiPriority w:val="62"/>
    <w:rsid w:val="000B64AB"/>
    <w:tblPr>
      <w:tblStyleRowBandSize w:val="1"/>
      <w:tblStyleColBandSize w:val="1"/>
      <w:tblBorders>
        <w:top w:val="single" w:sz="8" w:space="0" w:color="FFC000"/>
        <w:left w:val="single" w:sz="8" w:space="0" w:color="FFC000"/>
        <w:bottom w:val="single" w:sz="8" w:space="0" w:color="FFC000"/>
        <w:right w:val="single" w:sz="8" w:space="0" w:color="FFC000"/>
        <w:insideH w:val="single" w:sz="8" w:space="0" w:color="FFC000"/>
        <w:insideV w:val="single" w:sz="8" w:space="0" w:color="FFC000"/>
      </w:tblBorders>
    </w:tblPr>
    <w:tblStylePr w:type="firstRow">
      <w:pPr>
        <w:spacing w:before="0" w:after="0" w:line="240" w:lineRule="auto"/>
      </w:pPr>
      <w:rPr>
        <w:rFonts w:ascii="Calibri Light" w:eastAsia="Times New Roman" w:hAnsi="Calibri Light" w:cs="Times New Roman"/>
        <w:b/>
        <w:bCs/>
      </w:rPr>
      <w:tblPr/>
      <w:tcPr>
        <w:tcBorders>
          <w:top w:val="single" w:sz="8" w:space="0" w:color="FFC000"/>
          <w:left w:val="single" w:sz="8" w:space="0" w:color="FFC000"/>
          <w:bottom w:val="single" w:sz="18" w:space="0" w:color="FFC000"/>
          <w:right w:val="single" w:sz="8" w:space="0" w:color="FFC000"/>
          <w:insideH w:val="nil"/>
          <w:insideV w:val="single" w:sz="8" w:space="0" w:color="FFC000"/>
        </w:tcBorders>
      </w:tcPr>
    </w:tblStylePr>
    <w:tblStylePr w:type="lastRow">
      <w:pPr>
        <w:spacing w:before="0" w:after="0" w:line="240" w:lineRule="auto"/>
      </w:pPr>
      <w:rPr>
        <w:rFonts w:ascii="Calibri Light" w:eastAsia="Times New Roman" w:hAnsi="Calibri Light" w:cs="Times New Roman"/>
        <w:b/>
        <w:bCs/>
      </w:rPr>
      <w:tblPr/>
      <w:tcPr>
        <w:tcBorders>
          <w:top w:val="double" w:sz="6" w:space="0" w:color="FFC000"/>
          <w:left w:val="single" w:sz="8" w:space="0" w:color="FFC000"/>
          <w:bottom w:val="single" w:sz="8" w:space="0" w:color="FFC000"/>
          <w:right w:val="single" w:sz="8" w:space="0" w:color="FFC000"/>
          <w:insideH w:val="nil"/>
          <w:insideV w:val="single" w:sz="8" w:space="0" w:color="FFC000"/>
        </w:tcBorders>
      </w:tcPr>
    </w:tblStylePr>
    <w:tblStylePr w:type="firstCol">
      <w:rPr>
        <w:rFonts w:ascii="Calibri Light" w:eastAsia="Times New Roman" w:hAnsi="Calibri Light" w:cs="Times New Roman"/>
        <w:b/>
        <w:bCs/>
      </w:rPr>
    </w:tblStylePr>
    <w:tblStylePr w:type="lastCol">
      <w:rPr>
        <w:rFonts w:ascii="Calibri Light" w:eastAsia="Times New Roman" w:hAnsi="Calibri Light" w:cs="Times New Roman"/>
        <w:b/>
        <w:bCs/>
      </w:rPr>
      <w:tblPr/>
      <w:tcPr>
        <w:tc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</w:tcBorders>
      </w:tcPr>
    </w:tblStylePr>
    <w:tblStylePr w:type="band1Vert">
      <w:tblPr/>
      <w:tcPr>
        <w:tc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</w:tcBorders>
        <w:shd w:val="clear" w:color="auto" w:fill="FFEFC0"/>
      </w:tcPr>
    </w:tblStylePr>
    <w:tblStylePr w:type="band1Horz">
      <w:tblPr/>
      <w:tcPr>
        <w:tc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cBorders>
        <w:shd w:val="clear" w:color="auto" w:fill="FFEFC0"/>
      </w:tcPr>
    </w:tblStylePr>
    <w:tblStylePr w:type="band2Horz">
      <w:tblPr/>
      <w:tcPr>
        <w:tc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cBorders>
      </w:tcPr>
    </w:tblStylePr>
  </w:style>
  <w:style w:type="table" w:styleId="Lystgitter-fremhvningsfarve5">
    <w:name w:val="Light Grid Accent 5"/>
    <w:basedOn w:val="Tabel-Normal"/>
    <w:uiPriority w:val="62"/>
    <w:rsid w:val="000B64AB"/>
    <w:tblPr>
      <w:tblStyleRowBandSize w:val="1"/>
      <w:tblStyleColBandSize w:val="1"/>
      <w:tblBorders>
        <w:top w:val="single" w:sz="8" w:space="0" w:color="4472C4"/>
        <w:left w:val="single" w:sz="8" w:space="0" w:color="4472C4"/>
        <w:bottom w:val="single" w:sz="8" w:space="0" w:color="4472C4"/>
        <w:right w:val="single" w:sz="8" w:space="0" w:color="4472C4"/>
        <w:insideH w:val="single" w:sz="8" w:space="0" w:color="4472C4"/>
        <w:insideV w:val="single" w:sz="8" w:space="0" w:color="4472C4"/>
      </w:tblBorders>
    </w:tblPr>
    <w:tblStylePr w:type="firstRow">
      <w:pPr>
        <w:spacing w:before="0" w:after="0" w:line="240" w:lineRule="auto"/>
      </w:pPr>
      <w:rPr>
        <w:rFonts w:ascii="Calibri Light" w:eastAsia="Times New Roman" w:hAnsi="Calibri Light" w:cs="Times New Roman"/>
        <w:b/>
        <w:bCs/>
      </w:rPr>
      <w:tblPr/>
      <w:tcPr>
        <w:tcBorders>
          <w:top w:val="single" w:sz="8" w:space="0" w:color="4472C4"/>
          <w:left w:val="single" w:sz="8" w:space="0" w:color="4472C4"/>
          <w:bottom w:val="single" w:sz="18" w:space="0" w:color="4472C4"/>
          <w:right w:val="single" w:sz="8" w:space="0" w:color="4472C4"/>
          <w:insideH w:val="nil"/>
          <w:insideV w:val="single" w:sz="8" w:space="0" w:color="4472C4"/>
        </w:tcBorders>
      </w:tcPr>
    </w:tblStylePr>
    <w:tblStylePr w:type="lastRow">
      <w:pPr>
        <w:spacing w:before="0" w:after="0" w:line="240" w:lineRule="auto"/>
      </w:pPr>
      <w:rPr>
        <w:rFonts w:ascii="Calibri Light" w:eastAsia="Times New Roman" w:hAnsi="Calibri Light" w:cs="Times New Roman"/>
        <w:b/>
        <w:bCs/>
      </w:rPr>
      <w:tblPr/>
      <w:tcPr>
        <w:tcBorders>
          <w:top w:val="double" w:sz="6" w:space="0" w:color="4472C4"/>
          <w:left w:val="single" w:sz="8" w:space="0" w:color="4472C4"/>
          <w:bottom w:val="single" w:sz="8" w:space="0" w:color="4472C4"/>
          <w:right w:val="single" w:sz="8" w:space="0" w:color="4472C4"/>
          <w:insideH w:val="nil"/>
          <w:insideV w:val="single" w:sz="8" w:space="0" w:color="4472C4"/>
        </w:tcBorders>
      </w:tcPr>
    </w:tblStylePr>
    <w:tblStylePr w:type="firstCol">
      <w:rPr>
        <w:rFonts w:ascii="Calibri Light" w:eastAsia="Times New Roman" w:hAnsi="Calibri Light" w:cs="Times New Roman"/>
        <w:b/>
        <w:bCs/>
      </w:rPr>
    </w:tblStylePr>
    <w:tblStylePr w:type="lastCol">
      <w:rPr>
        <w:rFonts w:ascii="Calibri Light" w:eastAsia="Times New Roman" w:hAnsi="Calibri Light" w:cs="Times New Roman"/>
        <w:b/>
        <w:bCs/>
      </w:rPr>
      <w:tblPr/>
      <w:tcPr>
        <w:tcBorders>
          <w:top w:val="single" w:sz="8" w:space="0" w:color="4472C4"/>
          <w:left w:val="single" w:sz="8" w:space="0" w:color="4472C4"/>
          <w:bottom w:val="single" w:sz="8" w:space="0" w:color="4472C4"/>
          <w:right w:val="single" w:sz="8" w:space="0" w:color="4472C4"/>
        </w:tcBorders>
      </w:tcPr>
    </w:tblStylePr>
    <w:tblStylePr w:type="band1Vert">
      <w:tblPr/>
      <w:tcPr>
        <w:tcBorders>
          <w:top w:val="single" w:sz="8" w:space="0" w:color="4472C4"/>
          <w:left w:val="single" w:sz="8" w:space="0" w:color="4472C4"/>
          <w:bottom w:val="single" w:sz="8" w:space="0" w:color="4472C4"/>
          <w:right w:val="single" w:sz="8" w:space="0" w:color="4472C4"/>
        </w:tcBorders>
        <w:shd w:val="clear" w:color="auto" w:fill="D0DBF0"/>
      </w:tcPr>
    </w:tblStylePr>
    <w:tblStylePr w:type="band1Horz">
      <w:tblPr/>
      <w:tcPr>
        <w:tcBorders>
          <w:top w:val="single" w:sz="8" w:space="0" w:color="4472C4"/>
          <w:left w:val="single" w:sz="8" w:space="0" w:color="4472C4"/>
          <w:bottom w:val="single" w:sz="8" w:space="0" w:color="4472C4"/>
          <w:right w:val="single" w:sz="8" w:space="0" w:color="4472C4"/>
          <w:insideV w:val="single" w:sz="8" w:space="0" w:color="4472C4"/>
        </w:tcBorders>
        <w:shd w:val="clear" w:color="auto" w:fill="D0DBF0"/>
      </w:tcPr>
    </w:tblStylePr>
    <w:tblStylePr w:type="band2Horz">
      <w:tblPr/>
      <w:tcPr>
        <w:tcBorders>
          <w:top w:val="single" w:sz="8" w:space="0" w:color="4472C4"/>
          <w:left w:val="single" w:sz="8" w:space="0" w:color="4472C4"/>
          <w:bottom w:val="single" w:sz="8" w:space="0" w:color="4472C4"/>
          <w:right w:val="single" w:sz="8" w:space="0" w:color="4472C4"/>
          <w:insideV w:val="single" w:sz="8" w:space="0" w:color="4472C4"/>
        </w:tcBorders>
      </w:tcPr>
    </w:tblStylePr>
  </w:style>
  <w:style w:type="table" w:styleId="Lystgitter-fremhvningsfarve6">
    <w:name w:val="Light Grid Accent 6"/>
    <w:basedOn w:val="Tabel-Normal"/>
    <w:uiPriority w:val="62"/>
    <w:rsid w:val="000B64AB"/>
    <w:tblPr>
      <w:tblStyleRowBandSize w:val="1"/>
      <w:tblStyleColBandSize w:val="1"/>
      <w:tblBorders>
        <w:top w:val="single" w:sz="8" w:space="0" w:color="70AD47"/>
        <w:left w:val="single" w:sz="8" w:space="0" w:color="70AD47"/>
        <w:bottom w:val="single" w:sz="8" w:space="0" w:color="70AD47"/>
        <w:right w:val="single" w:sz="8" w:space="0" w:color="70AD47"/>
        <w:insideH w:val="single" w:sz="8" w:space="0" w:color="70AD47"/>
        <w:insideV w:val="single" w:sz="8" w:space="0" w:color="70AD47"/>
      </w:tblBorders>
    </w:tblPr>
    <w:tblStylePr w:type="firstRow">
      <w:pPr>
        <w:spacing w:before="0" w:after="0" w:line="240" w:lineRule="auto"/>
      </w:pPr>
      <w:rPr>
        <w:rFonts w:ascii="Calibri Light" w:eastAsia="Times New Roman" w:hAnsi="Calibri Light" w:cs="Times New Roman"/>
        <w:b/>
        <w:bCs/>
      </w:rPr>
      <w:tblPr/>
      <w:tcPr>
        <w:tcBorders>
          <w:top w:val="single" w:sz="8" w:space="0" w:color="70AD47"/>
          <w:left w:val="single" w:sz="8" w:space="0" w:color="70AD47"/>
          <w:bottom w:val="single" w:sz="18" w:space="0" w:color="70AD47"/>
          <w:right w:val="single" w:sz="8" w:space="0" w:color="70AD47"/>
          <w:insideH w:val="nil"/>
          <w:insideV w:val="single" w:sz="8" w:space="0" w:color="70AD47"/>
        </w:tcBorders>
      </w:tcPr>
    </w:tblStylePr>
    <w:tblStylePr w:type="lastRow">
      <w:pPr>
        <w:spacing w:before="0" w:after="0" w:line="240" w:lineRule="auto"/>
      </w:pPr>
      <w:rPr>
        <w:rFonts w:ascii="Calibri Light" w:eastAsia="Times New Roman" w:hAnsi="Calibri Light" w:cs="Times New Roman"/>
        <w:b/>
        <w:bCs/>
      </w:rPr>
      <w:tblPr/>
      <w:tcPr>
        <w:tcBorders>
          <w:top w:val="double" w:sz="6" w:space="0" w:color="70AD47"/>
          <w:left w:val="single" w:sz="8" w:space="0" w:color="70AD47"/>
          <w:bottom w:val="single" w:sz="8" w:space="0" w:color="70AD47"/>
          <w:right w:val="single" w:sz="8" w:space="0" w:color="70AD47"/>
          <w:insideH w:val="nil"/>
          <w:insideV w:val="single" w:sz="8" w:space="0" w:color="70AD47"/>
        </w:tcBorders>
      </w:tcPr>
    </w:tblStylePr>
    <w:tblStylePr w:type="firstCol">
      <w:rPr>
        <w:rFonts w:ascii="Calibri Light" w:eastAsia="Times New Roman" w:hAnsi="Calibri Light" w:cs="Times New Roman"/>
        <w:b/>
        <w:bCs/>
      </w:rPr>
    </w:tblStylePr>
    <w:tblStylePr w:type="lastCol">
      <w:rPr>
        <w:rFonts w:ascii="Calibri Light" w:eastAsia="Times New Roman" w:hAnsi="Calibri Light" w:cs="Times New Roman"/>
        <w:b/>
        <w:bCs/>
      </w:rPr>
      <w:tblPr/>
      <w:tcPr>
        <w:tcBorders>
          <w:top w:val="single" w:sz="8" w:space="0" w:color="70AD47"/>
          <w:left w:val="single" w:sz="8" w:space="0" w:color="70AD47"/>
          <w:bottom w:val="single" w:sz="8" w:space="0" w:color="70AD47"/>
          <w:right w:val="single" w:sz="8" w:space="0" w:color="70AD47"/>
        </w:tcBorders>
      </w:tcPr>
    </w:tblStylePr>
    <w:tblStylePr w:type="band1Vert">
      <w:tblPr/>
      <w:tcPr>
        <w:tcBorders>
          <w:top w:val="single" w:sz="8" w:space="0" w:color="70AD47"/>
          <w:left w:val="single" w:sz="8" w:space="0" w:color="70AD47"/>
          <w:bottom w:val="single" w:sz="8" w:space="0" w:color="70AD47"/>
          <w:right w:val="single" w:sz="8" w:space="0" w:color="70AD47"/>
        </w:tcBorders>
        <w:shd w:val="clear" w:color="auto" w:fill="DBEBD0"/>
      </w:tcPr>
    </w:tblStylePr>
    <w:tblStylePr w:type="band1Horz">
      <w:tblPr/>
      <w:tcPr>
        <w:tcBorders>
          <w:top w:val="single" w:sz="8" w:space="0" w:color="70AD47"/>
          <w:left w:val="single" w:sz="8" w:space="0" w:color="70AD47"/>
          <w:bottom w:val="single" w:sz="8" w:space="0" w:color="70AD47"/>
          <w:right w:val="single" w:sz="8" w:space="0" w:color="70AD47"/>
          <w:insideV w:val="single" w:sz="8" w:space="0" w:color="70AD47"/>
        </w:tcBorders>
        <w:shd w:val="clear" w:color="auto" w:fill="DBEBD0"/>
      </w:tcPr>
    </w:tblStylePr>
    <w:tblStylePr w:type="band2Horz">
      <w:tblPr/>
      <w:tcPr>
        <w:tcBorders>
          <w:top w:val="single" w:sz="8" w:space="0" w:color="70AD47"/>
          <w:left w:val="single" w:sz="8" w:space="0" w:color="70AD47"/>
          <w:bottom w:val="single" w:sz="8" w:space="0" w:color="70AD47"/>
          <w:right w:val="single" w:sz="8" w:space="0" w:color="70AD47"/>
          <w:insideV w:val="single" w:sz="8" w:space="0" w:color="70AD47"/>
        </w:tcBorders>
      </w:tcPr>
    </w:tblStylePr>
  </w:style>
  <w:style w:type="paragraph" w:styleId="Mailsignatur">
    <w:name w:val="E-mail Signature"/>
    <w:basedOn w:val="Normal"/>
    <w:link w:val="MailsignaturTegn"/>
    <w:rsid w:val="000B64AB"/>
  </w:style>
  <w:style w:type="character" w:customStyle="1" w:styleId="MailsignaturTegn">
    <w:name w:val="Mailsignatur Tegn"/>
    <w:link w:val="Mailsignatur"/>
    <w:rsid w:val="000B64AB"/>
    <w:rPr>
      <w:rFonts w:ascii="Garamond" w:hAnsi="Garamond"/>
      <w:sz w:val="24"/>
      <w:szCs w:val="24"/>
      <w:lang w:val="da-DK"/>
    </w:rPr>
  </w:style>
  <w:style w:type="paragraph" w:styleId="Makrotekst">
    <w:name w:val="macro"/>
    <w:link w:val="MakrotekstTegn"/>
    <w:rsid w:val="000B64AB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line="300" w:lineRule="exact"/>
    </w:pPr>
    <w:rPr>
      <w:rFonts w:ascii="Courier New" w:hAnsi="Courier New" w:cs="Courier New"/>
    </w:rPr>
  </w:style>
  <w:style w:type="character" w:customStyle="1" w:styleId="MakrotekstTegn">
    <w:name w:val="Makrotekst Tegn"/>
    <w:link w:val="Makrotekst"/>
    <w:rsid w:val="000B64AB"/>
    <w:rPr>
      <w:rFonts w:ascii="Courier New" w:hAnsi="Courier New" w:cs="Courier New"/>
      <w:lang w:val="da-DK"/>
    </w:rPr>
  </w:style>
  <w:style w:type="paragraph" w:styleId="Markeringsbobletekst">
    <w:name w:val="Balloon Text"/>
    <w:basedOn w:val="Normal"/>
    <w:link w:val="MarkeringsbobletekstTegn"/>
    <w:rsid w:val="000B64AB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MarkeringsbobletekstTegn">
    <w:name w:val="Markeringsbobletekst Tegn"/>
    <w:link w:val="Markeringsbobletekst"/>
    <w:rsid w:val="000B64AB"/>
    <w:rPr>
      <w:rFonts w:ascii="Segoe UI" w:hAnsi="Segoe UI" w:cs="Segoe UI"/>
      <w:sz w:val="18"/>
      <w:szCs w:val="18"/>
      <w:lang w:val="da-DK"/>
    </w:rPr>
  </w:style>
  <w:style w:type="table" w:styleId="Mediumgitter1">
    <w:name w:val="Medium Grid 1"/>
    <w:basedOn w:val="Tabel-Normal"/>
    <w:uiPriority w:val="67"/>
    <w:rsid w:val="000B64AB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itter1-fremhvningsfarve1">
    <w:name w:val="Medium Grid 1 Accent 1"/>
    <w:basedOn w:val="Tabel-Normal"/>
    <w:uiPriority w:val="67"/>
    <w:rsid w:val="000B64AB"/>
    <w:tblPr>
      <w:tblStyleRowBandSize w:val="1"/>
      <w:tblStyleColBandSize w:val="1"/>
      <w:tblBorders>
        <w:top w:val="single" w:sz="8" w:space="0" w:color="84B3DF"/>
        <w:left w:val="single" w:sz="8" w:space="0" w:color="84B3DF"/>
        <w:bottom w:val="single" w:sz="8" w:space="0" w:color="84B3DF"/>
        <w:right w:val="single" w:sz="8" w:space="0" w:color="84B3DF"/>
        <w:insideH w:val="single" w:sz="8" w:space="0" w:color="84B3DF"/>
        <w:insideV w:val="single" w:sz="8" w:space="0" w:color="84B3DF"/>
      </w:tblBorders>
    </w:tblPr>
    <w:tcPr>
      <w:shd w:val="clear" w:color="auto" w:fill="D6E6F4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4B3D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DCCEA"/>
      </w:tcPr>
    </w:tblStylePr>
    <w:tblStylePr w:type="band1Horz">
      <w:tblPr/>
      <w:tcPr>
        <w:shd w:val="clear" w:color="auto" w:fill="ADCCEA"/>
      </w:tcPr>
    </w:tblStylePr>
  </w:style>
  <w:style w:type="table" w:styleId="Mediumgitter1-fremhvningsfarve2">
    <w:name w:val="Medium Grid 1 Accent 2"/>
    <w:basedOn w:val="Tabel-Normal"/>
    <w:uiPriority w:val="67"/>
    <w:rsid w:val="000B64AB"/>
    <w:tblPr>
      <w:tblStyleRowBandSize w:val="1"/>
      <w:tblStyleColBandSize w:val="1"/>
      <w:tblBorders>
        <w:top w:val="single" w:sz="8" w:space="0" w:color="F19D64"/>
        <w:left w:val="single" w:sz="8" w:space="0" w:color="F19D64"/>
        <w:bottom w:val="single" w:sz="8" w:space="0" w:color="F19D64"/>
        <w:right w:val="single" w:sz="8" w:space="0" w:color="F19D64"/>
        <w:insideH w:val="single" w:sz="8" w:space="0" w:color="F19D64"/>
        <w:insideV w:val="single" w:sz="8" w:space="0" w:color="F19D64"/>
      </w:tblBorders>
    </w:tblPr>
    <w:tcPr>
      <w:shd w:val="clear" w:color="auto" w:fill="FADECB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19D6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BE98"/>
      </w:tcPr>
    </w:tblStylePr>
    <w:tblStylePr w:type="band1Horz">
      <w:tblPr/>
      <w:tcPr>
        <w:shd w:val="clear" w:color="auto" w:fill="F6BE98"/>
      </w:tcPr>
    </w:tblStylePr>
  </w:style>
  <w:style w:type="table" w:styleId="Mediumgitter1-fremhvningsfarve3">
    <w:name w:val="Medium Grid 1 Accent 3"/>
    <w:basedOn w:val="Tabel-Normal"/>
    <w:uiPriority w:val="67"/>
    <w:rsid w:val="000B64AB"/>
    <w:tblPr>
      <w:tblStyleRowBandSize w:val="1"/>
      <w:tblStyleColBandSize w:val="1"/>
      <w:tblBorders>
        <w:top w:val="single" w:sz="8" w:space="0" w:color="BBBBBB"/>
        <w:left w:val="single" w:sz="8" w:space="0" w:color="BBBBBB"/>
        <w:bottom w:val="single" w:sz="8" w:space="0" w:color="BBBBBB"/>
        <w:right w:val="single" w:sz="8" w:space="0" w:color="BBBBBB"/>
        <w:insideH w:val="single" w:sz="8" w:space="0" w:color="BBBBBB"/>
        <w:insideV w:val="single" w:sz="8" w:space="0" w:color="BBBBBB"/>
      </w:tblBorders>
    </w:tblPr>
    <w:tcPr>
      <w:shd w:val="clear" w:color="auto" w:fill="E8E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BBBBB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D2D2"/>
      </w:tcPr>
    </w:tblStylePr>
    <w:tblStylePr w:type="band1Horz">
      <w:tblPr/>
      <w:tcPr>
        <w:shd w:val="clear" w:color="auto" w:fill="D2D2D2"/>
      </w:tcPr>
    </w:tblStylePr>
  </w:style>
  <w:style w:type="table" w:styleId="Mediumgitter1-fremhvningsfarve4">
    <w:name w:val="Medium Grid 1 Accent 4"/>
    <w:basedOn w:val="Tabel-Normal"/>
    <w:uiPriority w:val="67"/>
    <w:rsid w:val="000B64AB"/>
    <w:tblPr>
      <w:tblStyleRowBandSize w:val="1"/>
      <w:tblStyleColBandSize w:val="1"/>
      <w:tblBorders>
        <w:top w:val="single" w:sz="8" w:space="0" w:color="FFCF40"/>
        <w:left w:val="single" w:sz="8" w:space="0" w:color="FFCF40"/>
        <w:bottom w:val="single" w:sz="8" w:space="0" w:color="FFCF40"/>
        <w:right w:val="single" w:sz="8" w:space="0" w:color="FFCF40"/>
        <w:insideH w:val="single" w:sz="8" w:space="0" w:color="FFCF40"/>
        <w:insideV w:val="single" w:sz="8" w:space="0" w:color="FFCF40"/>
      </w:tblBorders>
    </w:tblPr>
    <w:tcPr>
      <w:shd w:val="clear" w:color="auto" w:fill="FFEF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CF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F80"/>
      </w:tcPr>
    </w:tblStylePr>
    <w:tblStylePr w:type="band1Horz">
      <w:tblPr/>
      <w:tcPr>
        <w:shd w:val="clear" w:color="auto" w:fill="FFDF80"/>
      </w:tcPr>
    </w:tblStylePr>
  </w:style>
  <w:style w:type="table" w:styleId="Mediumgitter1-fremhvningsfarve5">
    <w:name w:val="Medium Grid 1 Accent 5"/>
    <w:basedOn w:val="Tabel-Normal"/>
    <w:uiPriority w:val="67"/>
    <w:rsid w:val="000B64AB"/>
    <w:tblPr>
      <w:tblStyleRowBandSize w:val="1"/>
      <w:tblStyleColBandSize w:val="1"/>
      <w:tblBorders>
        <w:top w:val="single" w:sz="8" w:space="0" w:color="7295D2"/>
        <w:left w:val="single" w:sz="8" w:space="0" w:color="7295D2"/>
        <w:bottom w:val="single" w:sz="8" w:space="0" w:color="7295D2"/>
        <w:right w:val="single" w:sz="8" w:space="0" w:color="7295D2"/>
        <w:insideH w:val="single" w:sz="8" w:space="0" w:color="7295D2"/>
        <w:insideV w:val="single" w:sz="8" w:space="0" w:color="7295D2"/>
      </w:tblBorders>
    </w:tblPr>
    <w:tcPr>
      <w:shd w:val="clear" w:color="auto" w:fill="D0DBF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295D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1B8E1"/>
      </w:tcPr>
    </w:tblStylePr>
    <w:tblStylePr w:type="band1Horz">
      <w:tblPr/>
      <w:tcPr>
        <w:shd w:val="clear" w:color="auto" w:fill="A1B8E1"/>
      </w:tcPr>
    </w:tblStylePr>
  </w:style>
  <w:style w:type="table" w:styleId="Mediumgitter1-fremhvningsfarve6">
    <w:name w:val="Medium Grid 1 Accent 6"/>
    <w:basedOn w:val="Tabel-Normal"/>
    <w:uiPriority w:val="67"/>
    <w:rsid w:val="000B64AB"/>
    <w:tblPr>
      <w:tblStyleRowBandSize w:val="1"/>
      <w:tblStyleColBandSize w:val="1"/>
      <w:tblBorders>
        <w:top w:val="single" w:sz="8" w:space="0" w:color="93C571"/>
        <w:left w:val="single" w:sz="8" w:space="0" w:color="93C571"/>
        <w:bottom w:val="single" w:sz="8" w:space="0" w:color="93C571"/>
        <w:right w:val="single" w:sz="8" w:space="0" w:color="93C571"/>
        <w:insideH w:val="single" w:sz="8" w:space="0" w:color="93C571"/>
        <w:insideV w:val="single" w:sz="8" w:space="0" w:color="93C571"/>
      </w:tblBorders>
    </w:tblPr>
    <w:tcPr>
      <w:shd w:val="clear" w:color="auto" w:fill="DBEB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3C57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D8A0"/>
      </w:tcPr>
    </w:tblStylePr>
    <w:tblStylePr w:type="band1Horz">
      <w:tblPr/>
      <w:tcPr>
        <w:shd w:val="clear" w:color="auto" w:fill="B7D8A0"/>
      </w:tcPr>
    </w:tblStylePr>
  </w:style>
  <w:style w:type="table" w:styleId="Mediumgitter2">
    <w:name w:val="Medium Grid 2"/>
    <w:basedOn w:val="Tabel-Normal"/>
    <w:uiPriority w:val="68"/>
    <w:rsid w:val="000B64AB"/>
    <w:rPr>
      <w:rFonts w:ascii="Calibri Light" w:hAnsi="Calibri Light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itter2-fremhvningsfarve1">
    <w:name w:val="Medium Grid 2 Accent 1"/>
    <w:basedOn w:val="Tabel-Normal"/>
    <w:uiPriority w:val="68"/>
    <w:rsid w:val="000B64AB"/>
    <w:rPr>
      <w:rFonts w:ascii="Calibri Light" w:hAnsi="Calibri Light"/>
      <w:color w:val="000000"/>
    </w:rPr>
    <w:tblPr>
      <w:tblStyleRowBandSize w:val="1"/>
      <w:tblStyleColBandSize w:val="1"/>
      <w:tblBorders>
        <w:top w:val="single" w:sz="8" w:space="0" w:color="5B9BD5"/>
        <w:left w:val="single" w:sz="8" w:space="0" w:color="5B9BD5"/>
        <w:bottom w:val="single" w:sz="8" w:space="0" w:color="5B9BD5"/>
        <w:right w:val="single" w:sz="8" w:space="0" w:color="5B9BD5"/>
        <w:insideH w:val="single" w:sz="8" w:space="0" w:color="5B9BD5"/>
        <w:insideV w:val="single" w:sz="8" w:space="0" w:color="5B9BD5"/>
      </w:tblBorders>
    </w:tblPr>
    <w:tcPr>
      <w:shd w:val="clear" w:color="auto" w:fill="D6E6F4"/>
    </w:tcPr>
    <w:tblStylePr w:type="firstRow">
      <w:rPr>
        <w:b/>
        <w:bCs/>
        <w:color w:val="000000"/>
      </w:rPr>
      <w:tblPr/>
      <w:tcPr>
        <w:shd w:val="clear" w:color="auto" w:fill="EEF5FB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EEAF6"/>
      </w:tcPr>
    </w:tblStylePr>
    <w:tblStylePr w:type="band1Vert">
      <w:tblPr/>
      <w:tcPr>
        <w:shd w:val="clear" w:color="auto" w:fill="ADCCEA"/>
      </w:tcPr>
    </w:tblStylePr>
    <w:tblStylePr w:type="band1Horz">
      <w:tblPr/>
      <w:tcPr>
        <w:tcBorders>
          <w:insideH w:val="single" w:sz="6" w:space="0" w:color="5B9BD5"/>
          <w:insideV w:val="single" w:sz="6" w:space="0" w:color="5B9BD5"/>
        </w:tcBorders>
        <w:shd w:val="clear" w:color="auto" w:fill="ADCCEA"/>
      </w:tcPr>
    </w:tblStylePr>
    <w:tblStylePr w:type="nwCell">
      <w:tblPr/>
      <w:tcPr>
        <w:shd w:val="clear" w:color="auto" w:fill="FFFFFF"/>
      </w:tcPr>
    </w:tblStylePr>
  </w:style>
  <w:style w:type="table" w:styleId="Mediumgitter2-fremhvningsfarve2">
    <w:name w:val="Medium Grid 2 Accent 2"/>
    <w:basedOn w:val="Tabel-Normal"/>
    <w:uiPriority w:val="68"/>
    <w:rsid w:val="000B64AB"/>
    <w:rPr>
      <w:rFonts w:ascii="Calibri Light" w:hAnsi="Calibri Light"/>
      <w:color w:val="000000"/>
    </w:rPr>
    <w:tblPr>
      <w:tblStyleRowBandSize w:val="1"/>
      <w:tblStyleColBandSize w:val="1"/>
      <w:tblBorders>
        <w:top w:val="single" w:sz="8" w:space="0" w:color="ED7D31"/>
        <w:left w:val="single" w:sz="8" w:space="0" w:color="ED7D31"/>
        <w:bottom w:val="single" w:sz="8" w:space="0" w:color="ED7D31"/>
        <w:right w:val="single" w:sz="8" w:space="0" w:color="ED7D31"/>
        <w:insideH w:val="single" w:sz="8" w:space="0" w:color="ED7D31"/>
        <w:insideV w:val="single" w:sz="8" w:space="0" w:color="ED7D31"/>
      </w:tblBorders>
    </w:tblPr>
    <w:tcPr>
      <w:shd w:val="clear" w:color="auto" w:fill="FADECB"/>
    </w:tcPr>
    <w:tblStylePr w:type="firstRow">
      <w:rPr>
        <w:b/>
        <w:bCs/>
        <w:color w:val="000000"/>
      </w:rPr>
      <w:tblPr/>
      <w:tcPr>
        <w:shd w:val="clear" w:color="auto" w:fill="FDF2EA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BE4D5"/>
      </w:tcPr>
    </w:tblStylePr>
    <w:tblStylePr w:type="band1Vert">
      <w:tblPr/>
      <w:tcPr>
        <w:shd w:val="clear" w:color="auto" w:fill="F6BE98"/>
      </w:tcPr>
    </w:tblStylePr>
    <w:tblStylePr w:type="band1Horz">
      <w:tblPr/>
      <w:tcPr>
        <w:tcBorders>
          <w:insideH w:val="single" w:sz="6" w:space="0" w:color="ED7D31"/>
          <w:insideV w:val="single" w:sz="6" w:space="0" w:color="ED7D31"/>
        </w:tcBorders>
        <w:shd w:val="clear" w:color="auto" w:fill="F6BE98"/>
      </w:tcPr>
    </w:tblStylePr>
    <w:tblStylePr w:type="nwCell">
      <w:tblPr/>
      <w:tcPr>
        <w:shd w:val="clear" w:color="auto" w:fill="FFFFFF"/>
      </w:tcPr>
    </w:tblStylePr>
  </w:style>
  <w:style w:type="table" w:styleId="Mediumgitter2-fremhvningsfarve3">
    <w:name w:val="Medium Grid 2 Accent 3"/>
    <w:basedOn w:val="Tabel-Normal"/>
    <w:uiPriority w:val="68"/>
    <w:rsid w:val="000B64AB"/>
    <w:rPr>
      <w:rFonts w:ascii="Calibri Light" w:hAnsi="Calibri Light"/>
      <w:color w:val="000000"/>
    </w:rPr>
    <w:tblPr>
      <w:tblStyleRowBandSize w:val="1"/>
      <w:tblStyleColBandSize w:val="1"/>
      <w:tblBorders>
        <w:top w:val="single" w:sz="8" w:space="0" w:color="A5A5A5"/>
        <w:left w:val="single" w:sz="8" w:space="0" w:color="A5A5A5"/>
        <w:bottom w:val="single" w:sz="8" w:space="0" w:color="A5A5A5"/>
        <w:right w:val="single" w:sz="8" w:space="0" w:color="A5A5A5"/>
        <w:insideH w:val="single" w:sz="8" w:space="0" w:color="A5A5A5"/>
        <w:insideV w:val="single" w:sz="8" w:space="0" w:color="A5A5A5"/>
      </w:tblBorders>
    </w:tblPr>
    <w:tcPr>
      <w:shd w:val="clear" w:color="auto" w:fill="E8E8E8"/>
    </w:tcPr>
    <w:tblStylePr w:type="firstRow">
      <w:rPr>
        <w:b/>
        <w:bCs/>
        <w:color w:val="000000"/>
      </w:rPr>
      <w:tblPr/>
      <w:tcPr>
        <w:shd w:val="clear" w:color="auto" w:fill="F6F6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DEDED"/>
      </w:tcPr>
    </w:tblStylePr>
    <w:tblStylePr w:type="band1Vert">
      <w:tblPr/>
      <w:tcPr>
        <w:shd w:val="clear" w:color="auto" w:fill="D2D2D2"/>
      </w:tcPr>
    </w:tblStylePr>
    <w:tblStylePr w:type="band1Horz">
      <w:tblPr/>
      <w:tcPr>
        <w:tcBorders>
          <w:insideH w:val="single" w:sz="6" w:space="0" w:color="A5A5A5"/>
          <w:insideV w:val="single" w:sz="6" w:space="0" w:color="A5A5A5"/>
        </w:tcBorders>
        <w:shd w:val="clear" w:color="auto" w:fill="D2D2D2"/>
      </w:tcPr>
    </w:tblStylePr>
    <w:tblStylePr w:type="nwCell">
      <w:tblPr/>
      <w:tcPr>
        <w:shd w:val="clear" w:color="auto" w:fill="FFFFFF"/>
      </w:tcPr>
    </w:tblStylePr>
  </w:style>
  <w:style w:type="table" w:styleId="Mediumgitter2-fremhvningsfarve4">
    <w:name w:val="Medium Grid 2 Accent 4"/>
    <w:basedOn w:val="Tabel-Normal"/>
    <w:uiPriority w:val="68"/>
    <w:rsid w:val="000B64AB"/>
    <w:rPr>
      <w:rFonts w:ascii="Calibri Light" w:hAnsi="Calibri Light"/>
      <w:color w:val="000000"/>
    </w:rPr>
    <w:tblPr>
      <w:tblStyleRowBandSize w:val="1"/>
      <w:tblStyleColBandSize w:val="1"/>
      <w:tblBorders>
        <w:top w:val="single" w:sz="8" w:space="0" w:color="FFC000"/>
        <w:left w:val="single" w:sz="8" w:space="0" w:color="FFC000"/>
        <w:bottom w:val="single" w:sz="8" w:space="0" w:color="FFC000"/>
        <w:right w:val="single" w:sz="8" w:space="0" w:color="FFC000"/>
        <w:insideH w:val="single" w:sz="8" w:space="0" w:color="FFC000"/>
        <w:insideV w:val="single" w:sz="8" w:space="0" w:color="FFC000"/>
      </w:tblBorders>
    </w:tblPr>
    <w:tcPr>
      <w:shd w:val="clear" w:color="auto" w:fill="FFEFC0"/>
    </w:tcPr>
    <w:tblStylePr w:type="firstRow">
      <w:rPr>
        <w:b/>
        <w:bCs/>
        <w:color w:val="000000"/>
      </w:rPr>
      <w:tblPr/>
      <w:tcPr>
        <w:shd w:val="clear" w:color="auto" w:fill="FFF8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2CC"/>
      </w:tcPr>
    </w:tblStylePr>
    <w:tblStylePr w:type="band1Vert">
      <w:tblPr/>
      <w:tcPr>
        <w:shd w:val="clear" w:color="auto" w:fill="FFDF80"/>
      </w:tcPr>
    </w:tblStylePr>
    <w:tblStylePr w:type="band1Horz">
      <w:tblPr/>
      <w:tcPr>
        <w:tcBorders>
          <w:insideH w:val="single" w:sz="6" w:space="0" w:color="FFC000"/>
          <w:insideV w:val="single" w:sz="6" w:space="0" w:color="FFC000"/>
        </w:tcBorders>
        <w:shd w:val="clear" w:color="auto" w:fill="FFDF80"/>
      </w:tcPr>
    </w:tblStylePr>
    <w:tblStylePr w:type="nwCell">
      <w:tblPr/>
      <w:tcPr>
        <w:shd w:val="clear" w:color="auto" w:fill="FFFFFF"/>
      </w:tcPr>
    </w:tblStylePr>
  </w:style>
  <w:style w:type="table" w:styleId="Mediumgitter2-fremhvningsfarve5">
    <w:name w:val="Medium Grid 2 Accent 5"/>
    <w:basedOn w:val="Tabel-Normal"/>
    <w:uiPriority w:val="68"/>
    <w:rsid w:val="000B64AB"/>
    <w:rPr>
      <w:rFonts w:ascii="Calibri Light" w:hAnsi="Calibri Light"/>
      <w:color w:val="000000"/>
    </w:rPr>
    <w:tblPr>
      <w:tblStyleRowBandSize w:val="1"/>
      <w:tblStyleColBandSize w:val="1"/>
      <w:tblBorders>
        <w:top w:val="single" w:sz="8" w:space="0" w:color="4472C4"/>
        <w:left w:val="single" w:sz="8" w:space="0" w:color="4472C4"/>
        <w:bottom w:val="single" w:sz="8" w:space="0" w:color="4472C4"/>
        <w:right w:val="single" w:sz="8" w:space="0" w:color="4472C4"/>
        <w:insideH w:val="single" w:sz="8" w:space="0" w:color="4472C4"/>
        <w:insideV w:val="single" w:sz="8" w:space="0" w:color="4472C4"/>
      </w:tblBorders>
    </w:tblPr>
    <w:tcPr>
      <w:shd w:val="clear" w:color="auto" w:fill="D0DBF0"/>
    </w:tcPr>
    <w:tblStylePr w:type="firstRow">
      <w:rPr>
        <w:b/>
        <w:bCs/>
        <w:color w:val="000000"/>
      </w:rPr>
      <w:tblPr/>
      <w:tcPr>
        <w:shd w:val="clear" w:color="auto" w:fill="ECF1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9E2F3"/>
      </w:tcPr>
    </w:tblStylePr>
    <w:tblStylePr w:type="band1Vert">
      <w:tblPr/>
      <w:tcPr>
        <w:shd w:val="clear" w:color="auto" w:fill="A1B8E1"/>
      </w:tcPr>
    </w:tblStylePr>
    <w:tblStylePr w:type="band1Horz">
      <w:tblPr/>
      <w:tcPr>
        <w:tcBorders>
          <w:insideH w:val="single" w:sz="6" w:space="0" w:color="4472C4"/>
          <w:insideV w:val="single" w:sz="6" w:space="0" w:color="4472C4"/>
        </w:tcBorders>
        <w:shd w:val="clear" w:color="auto" w:fill="A1B8E1"/>
      </w:tcPr>
    </w:tblStylePr>
    <w:tblStylePr w:type="nwCell">
      <w:tblPr/>
      <w:tcPr>
        <w:shd w:val="clear" w:color="auto" w:fill="FFFFFF"/>
      </w:tcPr>
    </w:tblStylePr>
  </w:style>
  <w:style w:type="table" w:styleId="Mediumgitter2-fremhvningsfarve6">
    <w:name w:val="Medium Grid 2 Accent 6"/>
    <w:basedOn w:val="Tabel-Normal"/>
    <w:uiPriority w:val="68"/>
    <w:rsid w:val="000B64AB"/>
    <w:rPr>
      <w:rFonts w:ascii="Calibri Light" w:hAnsi="Calibri Light"/>
      <w:color w:val="000000"/>
    </w:rPr>
    <w:tblPr>
      <w:tblStyleRowBandSize w:val="1"/>
      <w:tblStyleColBandSize w:val="1"/>
      <w:tblBorders>
        <w:top w:val="single" w:sz="8" w:space="0" w:color="70AD47"/>
        <w:left w:val="single" w:sz="8" w:space="0" w:color="70AD47"/>
        <w:bottom w:val="single" w:sz="8" w:space="0" w:color="70AD47"/>
        <w:right w:val="single" w:sz="8" w:space="0" w:color="70AD47"/>
        <w:insideH w:val="single" w:sz="8" w:space="0" w:color="70AD47"/>
        <w:insideV w:val="single" w:sz="8" w:space="0" w:color="70AD47"/>
      </w:tblBorders>
    </w:tblPr>
    <w:tcPr>
      <w:shd w:val="clear" w:color="auto" w:fill="DBEBD0"/>
    </w:tcPr>
    <w:tblStylePr w:type="firstRow">
      <w:rPr>
        <w:b/>
        <w:bCs/>
        <w:color w:val="000000"/>
      </w:rPr>
      <w:tblPr/>
      <w:tcPr>
        <w:shd w:val="clear" w:color="auto" w:fill="F0F7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2EFD9"/>
      </w:tcPr>
    </w:tblStylePr>
    <w:tblStylePr w:type="band1Vert">
      <w:tblPr/>
      <w:tcPr>
        <w:shd w:val="clear" w:color="auto" w:fill="B7D8A0"/>
      </w:tcPr>
    </w:tblStylePr>
    <w:tblStylePr w:type="band1Horz">
      <w:tblPr/>
      <w:tcPr>
        <w:tcBorders>
          <w:insideH w:val="single" w:sz="6" w:space="0" w:color="70AD47"/>
          <w:insideV w:val="single" w:sz="6" w:space="0" w:color="70AD47"/>
        </w:tcBorders>
        <w:shd w:val="clear" w:color="auto" w:fill="B7D8A0"/>
      </w:tcPr>
    </w:tblStylePr>
    <w:tblStylePr w:type="nwCell">
      <w:tblPr/>
      <w:tcPr>
        <w:shd w:val="clear" w:color="auto" w:fill="FFFFFF"/>
      </w:tcPr>
    </w:tblStylePr>
  </w:style>
  <w:style w:type="table" w:styleId="Mediumgitter3">
    <w:name w:val="Medium Grid 3"/>
    <w:basedOn w:val="Tabel-Normal"/>
    <w:uiPriority w:val="69"/>
    <w:rsid w:val="000B64AB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itter3-fremhvningsfarve1">
    <w:name w:val="Medium Grid 3 Accent 1"/>
    <w:basedOn w:val="Tabel-Normal"/>
    <w:uiPriority w:val="69"/>
    <w:rsid w:val="000B64AB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6E6F4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5B9BD5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5B9BD5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5B9BD5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5B9BD5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DCCEA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DCCEA"/>
      </w:tcPr>
    </w:tblStylePr>
  </w:style>
  <w:style w:type="table" w:styleId="Mediumgitter3-fremhvningsfarve2">
    <w:name w:val="Medium Grid 3 Accent 2"/>
    <w:basedOn w:val="Tabel-Normal"/>
    <w:uiPriority w:val="69"/>
    <w:rsid w:val="000B64AB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ADECB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ED7D31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ED7D31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ED7D31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ED7D31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6BE98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6BE98"/>
      </w:tcPr>
    </w:tblStylePr>
  </w:style>
  <w:style w:type="table" w:styleId="Mediumgitter3-fremhvningsfarve3">
    <w:name w:val="Medium Grid 3 Accent 3"/>
    <w:basedOn w:val="Tabel-Normal"/>
    <w:uiPriority w:val="69"/>
    <w:rsid w:val="000B64AB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8E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A5A5A5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A5A5A5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A5A5A5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A5A5A5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2D2D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2D2D2"/>
      </w:tcPr>
    </w:tblStylePr>
  </w:style>
  <w:style w:type="table" w:styleId="Mediumgitter3-fremhvningsfarve4">
    <w:name w:val="Medium Grid 3 Accent 4"/>
    <w:basedOn w:val="Tabel-Normal"/>
    <w:uiPriority w:val="69"/>
    <w:rsid w:val="000B64AB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FEF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FC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FC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FC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FC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FDF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FDF80"/>
      </w:tcPr>
    </w:tblStylePr>
  </w:style>
  <w:style w:type="table" w:styleId="Mediumgitter3-fremhvningsfarve5">
    <w:name w:val="Medium Grid 3 Accent 5"/>
    <w:basedOn w:val="Tabel-Normal"/>
    <w:uiPriority w:val="69"/>
    <w:rsid w:val="000B64AB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0DBF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472C4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472C4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472C4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472C4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1B8E1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1B8E1"/>
      </w:tcPr>
    </w:tblStylePr>
  </w:style>
  <w:style w:type="table" w:styleId="Mediumgitter3-fremhvningsfarve6">
    <w:name w:val="Medium Grid 3 Accent 6"/>
    <w:basedOn w:val="Tabel-Normal"/>
    <w:uiPriority w:val="69"/>
    <w:rsid w:val="000B64AB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BEB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70AD47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70AD47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70AD47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70AD47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7D8A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7D8A0"/>
      </w:tcPr>
    </w:tblStylePr>
  </w:style>
  <w:style w:type="table" w:styleId="Mediumliste1">
    <w:name w:val="Medium List 1"/>
    <w:basedOn w:val="Tabel-Normal"/>
    <w:uiPriority w:val="65"/>
    <w:rsid w:val="000B64AB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libri Light" w:eastAsia="Times New Roman" w:hAnsi="Calibri Light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44546A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e1-farve1">
    <w:name w:val="Medium List 1 Accent 1"/>
    <w:basedOn w:val="Tabel-Normal"/>
    <w:uiPriority w:val="65"/>
    <w:rsid w:val="000B64AB"/>
    <w:rPr>
      <w:color w:val="000000"/>
    </w:rPr>
    <w:tblPr>
      <w:tblStyleRowBandSize w:val="1"/>
      <w:tblStyleColBandSize w:val="1"/>
      <w:tblBorders>
        <w:top w:val="single" w:sz="8" w:space="0" w:color="5B9BD5"/>
        <w:bottom w:val="single" w:sz="8" w:space="0" w:color="5B9BD5"/>
      </w:tblBorders>
    </w:tblPr>
    <w:tblStylePr w:type="firstRow">
      <w:rPr>
        <w:rFonts w:ascii="Calibri Light" w:eastAsia="Times New Roman" w:hAnsi="Calibri Light" w:cs="Times New Roman"/>
      </w:rPr>
      <w:tblPr/>
      <w:tcPr>
        <w:tcBorders>
          <w:top w:val="nil"/>
          <w:bottom w:val="single" w:sz="8" w:space="0" w:color="5B9BD5"/>
        </w:tcBorders>
      </w:tcPr>
    </w:tblStylePr>
    <w:tblStylePr w:type="lastRow">
      <w:rPr>
        <w:b/>
        <w:bCs/>
        <w:color w:val="44546A"/>
      </w:rPr>
      <w:tblPr/>
      <w:tcPr>
        <w:tcBorders>
          <w:top w:val="single" w:sz="8" w:space="0" w:color="5B9BD5"/>
          <w:bottom w:val="single" w:sz="8" w:space="0" w:color="5B9BD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B9BD5"/>
          <w:bottom w:val="single" w:sz="8" w:space="0" w:color="5B9BD5"/>
        </w:tcBorders>
      </w:tcPr>
    </w:tblStylePr>
    <w:tblStylePr w:type="band1Vert">
      <w:tblPr/>
      <w:tcPr>
        <w:shd w:val="clear" w:color="auto" w:fill="D6E6F4"/>
      </w:tcPr>
    </w:tblStylePr>
    <w:tblStylePr w:type="band1Horz">
      <w:tblPr/>
      <w:tcPr>
        <w:shd w:val="clear" w:color="auto" w:fill="D6E6F4"/>
      </w:tcPr>
    </w:tblStylePr>
  </w:style>
  <w:style w:type="table" w:styleId="Mediumliste1-fremhvningsfarve2">
    <w:name w:val="Medium List 1 Accent 2"/>
    <w:basedOn w:val="Tabel-Normal"/>
    <w:uiPriority w:val="65"/>
    <w:rsid w:val="000B64AB"/>
    <w:rPr>
      <w:color w:val="000000"/>
    </w:rPr>
    <w:tblPr>
      <w:tblStyleRowBandSize w:val="1"/>
      <w:tblStyleColBandSize w:val="1"/>
      <w:tblBorders>
        <w:top w:val="single" w:sz="8" w:space="0" w:color="ED7D31"/>
        <w:bottom w:val="single" w:sz="8" w:space="0" w:color="ED7D31"/>
      </w:tblBorders>
    </w:tblPr>
    <w:tblStylePr w:type="firstRow">
      <w:rPr>
        <w:rFonts w:ascii="Calibri Light" w:eastAsia="Times New Roman" w:hAnsi="Calibri Light" w:cs="Times New Roman"/>
      </w:rPr>
      <w:tblPr/>
      <w:tcPr>
        <w:tcBorders>
          <w:top w:val="nil"/>
          <w:bottom w:val="single" w:sz="8" w:space="0" w:color="ED7D31"/>
        </w:tcBorders>
      </w:tcPr>
    </w:tblStylePr>
    <w:tblStylePr w:type="lastRow">
      <w:rPr>
        <w:b/>
        <w:bCs/>
        <w:color w:val="44546A"/>
      </w:rPr>
      <w:tblPr/>
      <w:tcPr>
        <w:tcBorders>
          <w:top w:val="single" w:sz="8" w:space="0" w:color="ED7D31"/>
          <w:bottom w:val="single" w:sz="8" w:space="0" w:color="ED7D3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ED7D31"/>
          <w:bottom w:val="single" w:sz="8" w:space="0" w:color="ED7D31"/>
        </w:tcBorders>
      </w:tcPr>
    </w:tblStylePr>
    <w:tblStylePr w:type="band1Vert">
      <w:tblPr/>
      <w:tcPr>
        <w:shd w:val="clear" w:color="auto" w:fill="FADECB"/>
      </w:tcPr>
    </w:tblStylePr>
    <w:tblStylePr w:type="band1Horz">
      <w:tblPr/>
      <w:tcPr>
        <w:shd w:val="clear" w:color="auto" w:fill="FADECB"/>
      </w:tcPr>
    </w:tblStylePr>
  </w:style>
  <w:style w:type="table" w:styleId="Mediumliste1-fremhvningsfarve3">
    <w:name w:val="Medium List 1 Accent 3"/>
    <w:basedOn w:val="Tabel-Normal"/>
    <w:uiPriority w:val="65"/>
    <w:rsid w:val="000B64AB"/>
    <w:rPr>
      <w:color w:val="000000"/>
    </w:rPr>
    <w:tblPr>
      <w:tblStyleRowBandSize w:val="1"/>
      <w:tblStyleColBandSize w:val="1"/>
      <w:tblBorders>
        <w:top w:val="single" w:sz="8" w:space="0" w:color="A5A5A5"/>
        <w:bottom w:val="single" w:sz="8" w:space="0" w:color="A5A5A5"/>
      </w:tblBorders>
    </w:tblPr>
    <w:tblStylePr w:type="firstRow">
      <w:rPr>
        <w:rFonts w:ascii="Calibri Light" w:eastAsia="Times New Roman" w:hAnsi="Calibri Light" w:cs="Times New Roman"/>
      </w:rPr>
      <w:tblPr/>
      <w:tcPr>
        <w:tcBorders>
          <w:top w:val="nil"/>
          <w:bottom w:val="single" w:sz="8" w:space="0" w:color="A5A5A5"/>
        </w:tcBorders>
      </w:tcPr>
    </w:tblStylePr>
    <w:tblStylePr w:type="lastRow">
      <w:rPr>
        <w:b/>
        <w:bCs/>
        <w:color w:val="44546A"/>
      </w:rPr>
      <w:tblPr/>
      <w:tcPr>
        <w:tcBorders>
          <w:top w:val="single" w:sz="8" w:space="0" w:color="A5A5A5"/>
          <w:bottom w:val="single" w:sz="8" w:space="0" w:color="A5A5A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A5A5A5"/>
          <w:bottom w:val="single" w:sz="8" w:space="0" w:color="A5A5A5"/>
        </w:tcBorders>
      </w:tcPr>
    </w:tblStylePr>
    <w:tblStylePr w:type="band1Vert">
      <w:tblPr/>
      <w:tcPr>
        <w:shd w:val="clear" w:color="auto" w:fill="E8E8E8"/>
      </w:tcPr>
    </w:tblStylePr>
    <w:tblStylePr w:type="band1Horz">
      <w:tblPr/>
      <w:tcPr>
        <w:shd w:val="clear" w:color="auto" w:fill="E8E8E8"/>
      </w:tcPr>
    </w:tblStylePr>
  </w:style>
  <w:style w:type="table" w:styleId="Mediumliste1-fremhvningsfarve4">
    <w:name w:val="Medium List 1 Accent 4"/>
    <w:basedOn w:val="Tabel-Normal"/>
    <w:uiPriority w:val="65"/>
    <w:rsid w:val="000B64AB"/>
    <w:rPr>
      <w:color w:val="000000"/>
    </w:rPr>
    <w:tblPr>
      <w:tblStyleRowBandSize w:val="1"/>
      <w:tblStyleColBandSize w:val="1"/>
      <w:tblBorders>
        <w:top w:val="single" w:sz="8" w:space="0" w:color="FFC000"/>
        <w:bottom w:val="single" w:sz="8" w:space="0" w:color="FFC000"/>
      </w:tblBorders>
    </w:tblPr>
    <w:tblStylePr w:type="firstRow">
      <w:rPr>
        <w:rFonts w:ascii="Calibri Light" w:eastAsia="Times New Roman" w:hAnsi="Calibri Light" w:cs="Times New Roman"/>
      </w:rPr>
      <w:tblPr/>
      <w:tcPr>
        <w:tcBorders>
          <w:top w:val="nil"/>
          <w:bottom w:val="single" w:sz="8" w:space="0" w:color="FFC000"/>
        </w:tcBorders>
      </w:tcPr>
    </w:tblStylePr>
    <w:tblStylePr w:type="lastRow">
      <w:rPr>
        <w:b/>
        <w:bCs/>
        <w:color w:val="44546A"/>
      </w:rPr>
      <w:tblPr/>
      <w:tcPr>
        <w:tcBorders>
          <w:top w:val="single" w:sz="8" w:space="0" w:color="FFC000"/>
          <w:bottom w:val="single" w:sz="8" w:space="0" w:color="FFC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FC000"/>
          <w:bottom w:val="single" w:sz="8" w:space="0" w:color="FFC000"/>
        </w:tcBorders>
      </w:tcPr>
    </w:tblStylePr>
    <w:tblStylePr w:type="band1Vert">
      <w:tblPr/>
      <w:tcPr>
        <w:shd w:val="clear" w:color="auto" w:fill="FFEFC0"/>
      </w:tcPr>
    </w:tblStylePr>
    <w:tblStylePr w:type="band1Horz">
      <w:tblPr/>
      <w:tcPr>
        <w:shd w:val="clear" w:color="auto" w:fill="FFEFC0"/>
      </w:tcPr>
    </w:tblStylePr>
  </w:style>
  <w:style w:type="table" w:styleId="Mediumliste1-fremhvningsfarve5">
    <w:name w:val="Medium List 1 Accent 5"/>
    <w:basedOn w:val="Tabel-Normal"/>
    <w:uiPriority w:val="65"/>
    <w:rsid w:val="000B64AB"/>
    <w:rPr>
      <w:color w:val="000000"/>
    </w:rPr>
    <w:tblPr>
      <w:tblStyleRowBandSize w:val="1"/>
      <w:tblStyleColBandSize w:val="1"/>
      <w:tblBorders>
        <w:top w:val="single" w:sz="8" w:space="0" w:color="4472C4"/>
        <w:bottom w:val="single" w:sz="8" w:space="0" w:color="4472C4"/>
      </w:tblBorders>
    </w:tblPr>
    <w:tblStylePr w:type="firstRow">
      <w:rPr>
        <w:rFonts w:ascii="Calibri Light" w:eastAsia="Times New Roman" w:hAnsi="Calibri Light" w:cs="Times New Roman"/>
      </w:rPr>
      <w:tblPr/>
      <w:tcPr>
        <w:tcBorders>
          <w:top w:val="nil"/>
          <w:bottom w:val="single" w:sz="8" w:space="0" w:color="4472C4"/>
        </w:tcBorders>
      </w:tcPr>
    </w:tblStylePr>
    <w:tblStylePr w:type="lastRow">
      <w:rPr>
        <w:b/>
        <w:bCs/>
        <w:color w:val="44546A"/>
      </w:rPr>
      <w:tblPr/>
      <w:tcPr>
        <w:tcBorders>
          <w:top w:val="single" w:sz="8" w:space="0" w:color="4472C4"/>
          <w:bottom w:val="single" w:sz="8" w:space="0" w:color="4472C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472C4"/>
          <w:bottom w:val="single" w:sz="8" w:space="0" w:color="4472C4"/>
        </w:tcBorders>
      </w:tcPr>
    </w:tblStylePr>
    <w:tblStylePr w:type="band1Vert">
      <w:tblPr/>
      <w:tcPr>
        <w:shd w:val="clear" w:color="auto" w:fill="D0DBF0"/>
      </w:tcPr>
    </w:tblStylePr>
    <w:tblStylePr w:type="band1Horz">
      <w:tblPr/>
      <w:tcPr>
        <w:shd w:val="clear" w:color="auto" w:fill="D0DBF0"/>
      </w:tcPr>
    </w:tblStylePr>
  </w:style>
  <w:style w:type="table" w:styleId="Mediumliste1-fremhvningsfarve6">
    <w:name w:val="Medium List 1 Accent 6"/>
    <w:basedOn w:val="Tabel-Normal"/>
    <w:uiPriority w:val="65"/>
    <w:rsid w:val="000B64AB"/>
    <w:rPr>
      <w:color w:val="000000"/>
    </w:rPr>
    <w:tblPr>
      <w:tblStyleRowBandSize w:val="1"/>
      <w:tblStyleColBandSize w:val="1"/>
      <w:tblBorders>
        <w:top w:val="single" w:sz="8" w:space="0" w:color="70AD47"/>
        <w:bottom w:val="single" w:sz="8" w:space="0" w:color="70AD47"/>
      </w:tblBorders>
    </w:tblPr>
    <w:tblStylePr w:type="firstRow">
      <w:rPr>
        <w:rFonts w:ascii="Calibri Light" w:eastAsia="Times New Roman" w:hAnsi="Calibri Light" w:cs="Times New Roman"/>
      </w:rPr>
      <w:tblPr/>
      <w:tcPr>
        <w:tcBorders>
          <w:top w:val="nil"/>
          <w:bottom w:val="single" w:sz="8" w:space="0" w:color="70AD47"/>
        </w:tcBorders>
      </w:tcPr>
    </w:tblStylePr>
    <w:tblStylePr w:type="lastRow">
      <w:rPr>
        <w:b/>
        <w:bCs/>
        <w:color w:val="44546A"/>
      </w:rPr>
      <w:tblPr/>
      <w:tcPr>
        <w:tcBorders>
          <w:top w:val="single" w:sz="8" w:space="0" w:color="70AD47"/>
          <w:bottom w:val="single" w:sz="8" w:space="0" w:color="70AD47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70AD47"/>
          <w:bottom w:val="single" w:sz="8" w:space="0" w:color="70AD47"/>
        </w:tcBorders>
      </w:tcPr>
    </w:tblStylePr>
    <w:tblStylePr w:type="band1Vert">
      <w:tblPr/>
      <w:tcPr>
        <w:shd w:val="clear" w:color="auto" w:fill="DBEBD0"/>
      </w:tcPr>
    </w:tblStylePr>
    <w:tblStylePr w:type="band1Horz">
      <w:tblPr/>
      <w:tcPr>
        <w:shd w:val="clear" w:color="auto" w:fill="DBEBD0"/>
      </w:tcPr>
    </w:tblStylePr>
  </w:style>
  <w:style w:type="table" w:styleId="Mediumliste2">
    <w:name w:val="Medium List 2"/>
    <w:basedOn w:val="Tabel-Normal"/>
    <w:uiPriority w:val="66"/>
    <w:rsid w:val="000B64AB"/>
    <w:rPr>
      <w:rFonts w:ascii="Calibri Light" w:hAnsi="Calibri Light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e2-fremhvningsfarve1">
    <w:name w:val="Medium List 2 Accent 1"/>
    <w:basedOn w:val="Tabel-Normal"/>
    <w:uiPriority w:val="66"/>
    <w:rsid w:val="000B64AB"/>
    <w:rPr>
      <w:rFonts w:ascii="Calibri Light" w:hAnsi="Calibri Light"/>
      <w:color w:val="000000"/>
    </w:rPr>
    <w:tblPr>
      <w:tblStyleRowBandSize w:val="1"/>
      <w:tblStyleColBandSize w:val="1"/>
      <w:tblBorders>
        <w:top w:val="single" w:sz="8" w:space="0" w:color="5B9BD5"/>
        <w:left w:val="single" w:sz="8" w:space="0" w:color="5B9BD5"/>
        <w:bottom w:val="single" w:sz="8" w:space="0" w:color="5B9BD5"/>
        <w:right w:val="single" w:sz="8" w:space="0" w:color="5B9BD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B9BD5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B9BD5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5B9BD5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6E6F4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e2-fremhvningsfarve2">
    <w:name w:val="Medium List 2 Accent 2"/>
    <w:basedOn w:val="Tabel-Normal"/>
    <w:uiPriority w:val="66"/>
    <w:rsid w:val="000B64AB"/>
    <w:rPr>
      <w:rFonts w:ascii="Calibri Light" w:hAnsi="Calibri Light"/>
      <w:color w:val="000000"/>
    </w:rPr>
    <w:tblPr>
      <w:tblStyleRowBandSize w:val="1"/>
      <w:tblStyleColBandSize w:val="1"/>
      <w:tblBorders>
        <w:top w:val="single" w:sz="8" w:space="0" w:color="ED7D31"/>
        <w:left w:val="single" w:sz="8" w:space="0" w:color="ED7D31"/>
        <w:bottom w:val="single" w:sz="8" w:space="0" w:color="ED7D31"/>
        <w:right w:val="single" w:sz="8" w:space="0" w:color="ED7D3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ED7D31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ED7D31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ED7D31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DECB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ADECB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e2-fremhvningsfarve3">
    <w:name w:val="Medium List 2 Accent 3"/>
    <w:basedOn w:val="Tabel-Normal"/>
    <w:uiPriority w:val="66"/>
    <w:rsid w:val="000B64AB"/>
    <w:rPr>
      <w:rFonts w:ascii="Calibri Light" w:hAnsi="Calibri Light"/>
      <w:color w:val="000000"/>
    </w:rPr>
    <w:tblPr>
      <w:tblStyleRowBandSize w:val="1"/>
      <w:tblStyleColBandSize w:val="1"/>
      <w:tblBorders>
        <w:top w:val="single" w:sz="8" w:space="0" w:color="A5A5A5"/>
        <w:left w:val="single" w:sz="8" w:space="0" w:color="A5A5A5"/>
        <w:bottom w:val="single" w:sz="8" w:space="0" w:color="A5A5A5"/>
        <w:right w:val="single" w:sz="8" w:space="0" w:color="A5A5A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A5A5A5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A5A5A5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A5A5A5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8E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e2-fremhvningsfarve4">
    <w:name w:val="Medium List 2 Accent 4"/>
    <w:basedOn w:val="Tabel-Normal"/>
    <w:uiPriority w:val="66"/>
    <w:rsid w:val="000B64AB"/>
    <w:rPr>
      <w:rFonts w:ascii="Calibri Light" w:hAnsi="Calibri Light"/>
      <w:color w:val="000000"/>
    </w:rPr>
    <w:tblPr>
      <w:tblStyleRowBandSize w:val="1"/>
      <w:tblStyleColBandSize w:val="1"/>
      <w:tblBorders>
        <w:top w:val="single" w:sz="8" w:space="0" w:color="FFC000"/>
        <w:left w:val="single" w:sz="8" w:space="0" w:color="FFC000"/>
        <w:bottom w:val="single" w:sz="8" w:space="0" w:color="FFC000"/>
        <w:right w:val="single" w:sz="8" w:space="0" w:color="FFC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FC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FC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FC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F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EF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e2-fremhvningsfarve5">
    <w:name w:val="Medium List 2 Accent 5"/>
    <w:basedOn w:val="Tabel-Normal"/>
    <w:uiPriority w:val="66"/>
    <w:rsid w:val="000B64AB"/>
    <w:rPr>
      <w:rFonts w:ascii="Calibri Light" w:hAnsi="Calibri Light"/>
      <w:color w:val="000000"/>
    </w:rPr>
    <w:tblPr>
      <w:tblStyleRowBandSize w:val="1"/>
      <w:tblStyleColBandSize w:val="1"/>
      <w:tblBorders>
        <w:top w:val="single" w:sz="8" w:space="0" w:color="4472C4"/>
        <w:left w:val="single" w:sz="8" w:space="0" w:color="4472C4"/>
        <w:bottom w:val="single" w:sz="8" w:space="0" w:color="4472C4"/>
        <w:right w:val="single" w:sz="8" w:space="0" w:color="4472C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472C4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472C4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472C4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BF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0DBF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e2-fremhvningsfarve6">
    <w:name w:val="Medium List 2 Accent 6"/>
    <w:basedOn w:val="Tabel-Normal"/>
    <w:uiPriority w:val="66"/>
    <w:rsid w:val="000B64AB"/>
    <w:rPr>
      <w:rFonts w:ascii="Calibri Light" w:hAnsi="Calibri Light"/>
      <w:color w:val="000000"/>
    </w:rPr>
    <w:tblPr>
      <w:tblStyleRowBandSize w:val="1"/>
      <w:tblStyleColBandSize w:val="1"/>
      <w:tblBorders>
        <w:top w:val="single" w:sz="8" w:space="0" w:color="70AD47"/>
        <w:left w:val="single" w:sz="8" w:space="0" w:color="70AD47"/>
        <w:bottom w:val="single" w:sz="8" w:space="0" w:color="70AD47"/>
        <w:right w:val="single" w:sz="8" w:space="0" w:color="70AD47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70AD47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70AD47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70AD47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BEB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BEB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kygge1">
    <w:name w:val="Medium Shading 1"/>
    <w:basedOn w:val="Tabel-Normal"/>
    <w:uiPriority w:val="63"/>
    <w:rsid w:val="000B64AB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kygge1-farve1">
    <w:name w:val="Medium Shading 1 Accent 1"/>
    <w:basedOn w:val="Tabel-Normal"/>
    <w:uiPriority w:val="63"/>
    <w:rsid w:val="000B64AB"/>
    <w:tblPr>
      <w:tblStyleRowBandSize w:val="1"/>
      <w:tblStyleColBandSize w:val="1"/>
      <w:tblBorders>
        <w:top w:val="single" w:sz="8" w:space="0" w:color="84B3DF"/>
        <w:left w:val="single" w:sz="8" w:space="0" w:color="84B3DF"/>
        <w:bottom w:val="single" w:sz="8" w:space="0" w:color="84B3DF"/>
        <w:right w:val="single" w:sz="8" w:space="0" w:color="84B3DF"/>
        <w:insideH w:val="single" w:sz="8" w:space="0" w:color="84B3DF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84B3DF"/>
          <w:left w:val="single" w:sz="8" w:space="0" w:color="84B3DF"/>
          <w:bottom w:val="single" w:sz="8" w:space="0" w:color="84B3DF"/>
          <w:right w:val="single" w:sz="8" w:space="0" w:color="84B3DF"/>
          <w:insideH w:val="nil"/>
          <w:insideV w:val="nil"/>
        </w:tcBorders>
        <w:shd w:val="clear" w:color="auto" w:fill="5B9BD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4B3DF"/>
          <w:left w:val="single" w:sz="8" w:space="0" w:color="84B3DF"/>
          <w:bottom w:val="single" w:sz="8" w:space="0" w:color="84B3DF"/>
          <w:right w:val="single" w:sz="8" w:space="0" w:color="84B3D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6E6F4"/>
      </w:tcPr>
    </w:tblStylePr>
    <w:tblStylePr w:type="band1Horz">
      <w:tblPr/>
      <w:tcPr>
        <w:tcBorders>
          <w:insideH w:val="nil"/>
          <w:insideV w:val="nil"/>
        </w:tcBorders>
        <w:shd w:val="clear" w:color="auto" w:fill="D6E6F4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kygge1-fremhvningsfarve2">
    <w:name w:val="Medium Shading 1 Accent 2"/>
    <w:basedOn w:val="Tabel-Normal"/>
    <w:uiPriority w:val="63"/>
    <w:rsid w:val="000B64AB"/>
    <w:tblPr>
      <w:tblStyleRowBandSize w:val="1"/>
      <w:tblStyleColBandSize w:val="1"/>
      <w:tblBorders>
        <w:top w:val="single" w:sz="8" w:space="0" w:color="F19D64"/>
        <w:left w:val="single" w:sz="8" w:space="0" w:color="F19D64"/>
        <w:bottom w:val="single" w:sz="8" w:space="0" w:color="F19D64"/>
        <w:right w:val="single" w:sz="8" w:space="0" w:color="F19D64"/>
        <w:insideH w:val="single" w:sz="8" w:space="0" w:color="F19D6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19D64"/>
          <w:left w:val="single" w:sz="8" w:space="0" w:color="F19D64"/>
          <w:bottom w:val="single" w:sz="8" w:space="0" w:color="F19D64"/>
          <w:right w:val="single" w:sz="8" w:space="0" w:color="F19D64"/>
          <w:insideH w:val="nil"/>
          <w:insideV w:val="nil"/>
        </w:tcBorders>
        <w:shd w:val="clear" w:color="auto" w:fill="ED7D3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19D64"/>
          <w:left w:val="single" w:sz="8" w:space="0" w:color="F19D64"/>
          <w:bottom w:val="single" w:sz="8" w:space="0" w:color="F19D64"/>
          <w:right w:val="single" w:sz="8" w:space="0" w:color="F19D6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DECB"/>
      </w:tcPr>
    </w:tblStylePr>
    <w:tblStylePr w:type="band1Horz">
      <w:tblPr/>
      <w:tcPr>
        <w:tcBorders>
          <w:insideH w:val="nil"/>
          <w:insideV w:val="nil"/>
        </w:tcBorders>
        <w:shd w:val="clear" w:color="auto" w:fill="FADECB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kygge1-fremhvningsfarve3">
    <w:name w:val="Medium Shading 1 Accent 3"/>
    <w:basedOn w:val="Tabel-Normal"/>
    <w:uiPriority w:val="63"/>
    <w:rsid w:val="000B64AB"/>
    <w:tblPr>
      <w:tblStyleRowBandSize w:val="1"/>
      <w:tblStyleColBandSize w:val="1"/>
      <w:tblBorders>
        <w:top w:val="single" w:sz="8" w:space="0" w:color="BBBBBB"/>
        <w:left w:val="single" w:sz="8" w:space="0" w:color="BBBBBB"/>
        <w:bottom w:val="single" w:sz="8" w:space="0" w:color="BBBBBB"/>
        <w:right w:val="single" w:sz="8" w:space="0" w:color="BBBBBB"/>
        <w:insideH w:val="single" w:sz="8" w:space="0" w:color="BBBBBB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BBBBB"/>
          <w:left w:val="single" w:sz="8" w:space="0" w:color="BBBBBB"/>
          <w:bottom w:val="single" w:sz="8" w:space="0" w:color="BBBBBB"/>
          <w:right w:val="single" w:sz="8" w:space="0" w:color="BBBBBB"/>
          <w:insideH w:val="nil"/>
          <w:insideV w:val="nil"/>
        </w:tcBorders>
        <w:shd w:val="clear" w:color="auto" w:fill="A5A5A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BBBBB"/>
          <w:left w:val="single" w:sz="8" w:space="0" w:color="BBBBBB"/>
          <w:bottom w:val="single" w:sz="8" w:space="0" w:color="BBBBBB"/>
          <w:right w:val="single" w:sz="8" w:space="0" w:color="BBBBBB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E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E8E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kygge1-fremhvningsfarve4">
    <w:name w:val="Medium Shading 1 Accent 4"/>
    <w:basedOn w:val="Tabel-Normal"/>
    <w:uiPriority w:val="63"/>
    <w:rsid w:val="000B64AB"/>
    <w:tblPr>
      <w:tblStyleRowBandSize w:val="1"/>
      <w:tblStyleColBandSize w:val="1"/>
      <w:tblBorders>
        <w:top w:val="single" w:sz="8" w:space="0" w:color="FFCF40"/>
        <w:left w:val="single" w:sz="8" w:space="0" w:color="FFCF40"/>
        <w:bottom w:val="single" w:sz="8" w:space="0" w:color="FFCF40"/>
        <w:right w:val="single" w:sz="8" w:space="0" w:color="FFCF40"/>
        <w:insideH w:val="single" w:sz="8" w:space="0" w:color="FFCF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FCF40"/>
          <w:left w:val="single" w:sz="8" w:space="0" w:color="FFCF40"/>
          <w:bottom w:val="single" w:sz="8" w:space="0" w:color="FFCF40"/>
          <w:right w:val="single" w:sz="8" w:space="0" w:color="FFCF40"/>
          <w:insideH w:val="nil"/>
          <w:insideV w:val="nil"/>
        </w:tcBorders>
        <w:shd w:val="clear" w:color="auto" w:fill="FFC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CF40"/>
          <w:left w:val="single" w:sz="8" w:space="0" w:color="FFCF40"/>
          <w:bottom w:val="single" w:sz="8" w:space="0" w:color="FFCF40"/>
          <w:right w:val="single" w:sz="8" w:space="0" w:color="FFCF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FC0"/>
      </w:tcPr>
    </w:tblStylePr>
    <w:tblStylePr w:type="band1Horz">
      <w:tblPr/>
      <w:tcPr>
        <w:tcBorders>
          <w:insideH w:val="nil"/>
          <w:insideV w:val="nil"/>
        </w:tcBorders>
        <w:shd w:val="clear" w:color="auto" w:fill="FFEF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kygge1-fremhvningsfarve5">
    <w:name w:val="Medium Shading 1 Accent 5"/>
    <w:basedOn w:val="Tabel-Normal"/>
    <w:uiPriority w:val="63"/>
    <w:rsid w:val="000B64AB"/>
    <w:tblPr>
      <w:tblStyleRowBandSize w:val="1"/>
      <w:tblStyleColBandSize w:val="1"/>
      <w:tblBorders>
        <w:top w:val="single" w:sz="8" w:space="0" w:color="7295D2"/>
        <w:left w:val="single" w:sz="8" w:space="0" w:color="7295D2"/>
        <w:bottom w:val="single" w:sz="8" w:space="0" w:color="7295D2"/>
        <w:right w:val="single" w:sz="8" w:space="0" w:color="7295D2"/>
        <w:insideH w:val="single" w:sz="8" w:space="0" w:color="7295D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295D2"/>
          <w:left w:val="single" w:sz="8" w:space="0" w:color="7295D2"/>
          <w:bottom w:val="single" w:sz="8" w:space="0" w:color="7295D2"/>
          <w:right w:val="single" w:sz="8" w:space="0" w:color="7295D2"/>
          <w:insideH w:val="nil"/>
          <w:insideV w:val="nil"/>
        </w:tcBorders>
        <w:shd w:val="clear" w:color="auto" w:fill="4472C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295D2"/>
          <w:left w:val="single" w:sz="8" w:space="0" w:color="7295D2"/>
          <w:bottom w:val="single" w:sz="8" w:space="0" w:color="7295D2"/>
          <w:right w:val="single" w:sz="8" w:space="0" w:color="7295D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DBF0"/>
      </w:tcPr>
    </w:tblStylePr>
    <w:tblStylePr w:type="band1Horz">
      <w:tblPr/>
      <w:tcPr>
        <w:tcBorders>
          <w:insideH w:val="nil"/>
          <w:insideV w:val="nil"/>
        </w:tcBorders>
        <w:shd w:val="clear" w:color="auto" w:fill="D0DBF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kygge1-fremhvningsfarve6">
    <w:name w:val="Medium Shading 1 Accent 6"/>
    <w:basedOn w:val="Tabel-Normal"/>
    <w:uiPriority w:val="63"/>
    <w:rsid w:val="000B64AB"/>
    <w:tblPr>
      <w:tblStyleRowBandSize w:val="1"/>
      <w:tblStyleColBandSize w:val="1"/>
      <w:tblBorders>
        <w:top w:val="single" w:sz="8" w:space="0" w:color="93C571"/>
        <w:left w:val="single" w:sz="8" w:space="0" w:color="93C571"/>
        <w:bottom w:val="single" w:sz="8" w:space="0" w:color="93C571"/>
        <w:right w:val="single" w:sz="8" w:space="0" w:color="93C571"/>
        <w:insideH w:val="single" w:sz="8" w:space="0" w:color="93C571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3C571"/>
          <w:left w:val="single" w:sz="8" w:space="0" w:color="93C571"/>
          <w:bottom w:val="single" w:sz="8" w:space="0" w:color="93C571"/>
          <w:right w:val="single" w:sz="8" w:space="0" w:color="93C571"/>
          <w:insideH w:val="nil"/>
          <w:insideV w:val="nil"/>
        </w:tcBorders>
        <w:shd w:val="clear" w:color="auto" w:fill="70AD47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3C571"/>
          <w:left w:val="single" w:sz="8" w:space="0" w:color="93C571"/>
          <w:bottom w:val="single" w:sz="8" w:space="0" w:color="93C571"/>
          <w:right w:val="single" w:sz="8" w:space="0" w:color="93C571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BD0"/>
      </w:tcPr>
    </w:tblStylePr>
    <w:tblStylePr w:type="band1Horz">
      <w:tblPr/>
      <w:tcPr>
        <w:tcBorders>
          <w:insideH w:val="nil"/>
          <w:insideV w:val="nil"/>
        </w:tcBorders>
        <w:shd w:val="clear" w:color="auto" w:fill="DBEB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kygge2">
    <w:name w:val="Medium Shading 2"/>
    <w:basedOn w:val="Tabel-Normal"/>
    <w:uiPriority w:val="64"/>
    <w:rsid w:val="000B64AB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kygge2-farve1">
    <w:name w:val="Medium Shading 2 Accent 1"/>
    <w:basedOn w:val="Tabel-Normal"/>
    <w:uiPriority w:val="64"/>
    <w:rsid w:val="000B64AB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B9BD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B9BD5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B9BD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kygge2-fremhvningsfarve2">
    <w:name w:val="Medium Shading 2 Accent 2"/>
    <w:basedOn w:val="Tabel-Normal"/>
    <w:uiPriority w:val="64"/>
    <w:rsid w:val="000B64AB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D7D3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D7D31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D7D3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kygge2-fremhvningsfarve3">
    <w:name w:val="Medium Shading 2 Accent 3"/>
    <w:basedOn w:val="Tabel-Normal"/>
    <w:uiPriority w:val="64"/>
    <w:rsid w:val="000B64AB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5A5A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5A5A5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A5A5A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kygge2-fremhvningsfarve4">
    <w:name w:val="Medium Shading 2 Accent 4"/>
    <w:basedOn w:val="Tabel-Normal"/>
    <w:uiPriority w:val="64"/>
    <w:rsid w:val="000B64AB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C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C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FC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kygge2-fremhvningsfarve5">
    <w:name w:val="Medium Shading 2 Accent 5"/>
    <w:basedOn w:val="Tabel-Normal"/>
    <w:uiPriority w:val="64"/>
    <w:rsid w:val="000B64AB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472C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472C4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472C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kygge2-fremhvningsfarve6">
    <w:name w:val="Medium Shading 2 Accent 6"/>
    <w:basedOn w:val="Tabel-Normal"/>
    <w:uiPriority w:val="64"/>
    <w:rsid w:val="000B64AB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0AD47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0AD47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70AD47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paragraph" w:styleId="Modtageradresse">
    <w:name w:val="envelope address"/>
    <w:basedOn w:val="Normal"/>
    <w:rsid w:val="000B64AB"/>
    <w:pPr>
      <w:framePr w:w="7920" w:h="1980" w:hRule="exact" w:hSpace="141" w:wrap="auto" w:hAnchor="page" w:xAlign="center" w:yAlign="bottom"/>
      <w:ind w:left="2880"/>
    </w:pPr>
    <w:rPr>
      <w:rFonts w:ascii="Calibri Light" w:hAnsi="Calibri Light"/>
    </w:rPr>
  </w:style>
  <w:style w:type="table" w:styleId="Mrkliste">
    <w:name w:val="Dark List"/>
    <w:basedOn w:val="Tabel-Normal"/>
    <w:uiPriority w:val="70"/>
    <w:rsid w:val="000B64AB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Mrkliste-fremhvningsfarve1">
    <w:name w:val="Dark List Accent 1"/>
    <w:basedOn w:val="Tabel-Normal"/>
    <w:uiPriority w:val="70"/>
    <w:rsid w:val="000B64AB"/>
    <w:rPr>
      <w:color w:val="FFFFFF"/>
    </w:rPr>
    <w:tblPr>
      <w:tblStyleRowBandSize w:val="1"/>
      <w:tblStyleColBandSize w:val="1"/>
    </w:tblPr>
    <w:tcPr>
      <w:shd w:val="clear" w:color="auto" w:fill="5B9BD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1F4D7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2E74B5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2E74B5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74B5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74B5"/>
      </w:tcPr>
    </w:tblStylePr>
  </w:style>
  <w:style w:type="table" w:styleId="Mrkliste-fremhvningsfarve2">
    <w:name w:val="Dark List Accent 2"/>
    <w:basedOn w:val="Tabel-Normal"/>
    <w:uiPriority w:val="70"/>
    <w:rsid w:val="000B64AB"/>
    <w:rPr>
      <w:color w:val="FFFFFF"/>
    </w:rPr>
    <w:tblPr>
      <w:tblStyleRowBandSize w:val="1"/>
      <w:tblStyleColBandSize w:val="1"/>
    </w:tblPr>
    <w:tcPr>
      <w:shd w:val="clear" w:color="auto" w:fill="ED7D3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823B0B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C4591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C4591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4591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45911"/>
      </w:tcPr>
    </w:tblStylePr>
  </w:style>
  <w:style w:type="table" w:styleId="Mrkliste-fremhvningsfarve3">
    <w:name w:val="Dark List Accent 3"/>
    <w:basedOn w:val="Tabel-Normal"/>
    <w:uiPriority w:val="70"/>
    <w:rsid w:val="000B64AB"/>
    <w:rPr>
      <w:color w:val="FFFFFF"/>
    </w:rPr>
    <w:tblPr>
      <w:tblStyleRowBandSize w:val="1"/>
      <w:tblStyleColBandSize w:val="1"/>
    </w:tblPr>
    <w:tcPr>
      <w:shd w:val="clear" w:color="auto" w:fill="A5A5A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525252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B7B7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B7B7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B7B7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B7B7B"/>
      </w:tcPr>
    </w:tblStylePr>
  </w:style>
  <w:style w:type="table" w:styleId="Mrkliste-fremhvningsfarve4">
    <w:name w:val="Dark List Accent 4"/>
    <w:basedOn w:val="Tabel-Normal"/>
    <w:uiPriority w:val="70"/>
    <w:rsid w:val="000B64AB"/>
    <w:rPr>
      <w:color w:val="FFFFFF"/>
    </w:rPr>
    <w:tblPr>
      <w:tblStyleRowBandSize w:val="1"/>
      <w:tblStyleColBandSize w:val="1"/>
    </w:tblPr>
    <w:tcPr>
      <w:shd w:val="clear" w:color="auto" w:fill="FFC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7F5F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BF8F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BF8F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8F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8F00"/>
      </w:tcPr>
    </w:tblStylePr>
  </w:style>
  <w:style w:type="table" w:styleId="Mrkliste-fremhvningsfarve5">
    <w:name w:val="Dark List Accent 5"/>
    <w:basedOn w:val="Tabel-Normal"/>
    <w:uiPriority w:val="70"/>
    <w:rsid w:val="000B64AB"/>
    <w:rPr>
      <w:color w:val="FFFFFF"/>
    </w:rPr>
    <w:tblPr>
      <w:tblStyleRowBandSize w:val="1"/>
      <w:tblStyleColBandSize w:val="1"/>
    </w:tblPr>
    <w:tcPr>
      <w:shd w:val="clear" w:color="auto" w:fill="4472C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1F376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2F5496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2F5496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F5496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F5496"/>
      </w:tcPr>
    </w:tblStylePr>
  </w:style>
  <w:style w:type="table" w:styleId="Mrkliste-fremhvningsfarve6">
    <w:name w:val="Dark List Accent 6"/>
    <w:basedOn w:val="Tabel-Normal"/>
    <w:uiPriority w:val="70"/>
    <w:rsid w:val="000B64AB"/>
    <w:rPr>
      <w:color w:val="FFFFFF"/>
    </w:rPr>
    <w:tblPr>
      <w:tblStyleRowBandSize w:val="1"/>
      <w:tblStyleColBandSize w:val="1"/>
    </w:tblPr>
    <w:tcPr>
      <w:shd w:val="clear" w:color="auto" w:fill="70AD47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756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38135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38135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38135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38135"/>
      </w:tcPr>
    </w:tblStylePr>
  </w:style>
  <w:style w:type="paragraph" w:styleId="NormalWeb">
    <w:name w:val="Normal (Web)"/>
    <w:basedOn w:val="Normal"/>
    <w:uiPriority w:val="99"/>
    <w:rsid w:val="000B64AB"/>
    <w:rPr>
      <w:rFonts w:ascii="Times New Roman" w:hAnsi="Times New Roman"/>
    </w:rPr>
  </w:style>
  <w:style w:type="paragraph" w:styleId="Normalindrykning">
    <w:name w:val="Normal Indent"/>
    <w:basedOn w:val="Normal"/>
    <w:rsid w:val="000B64AB"/>
    <w:pPr>
      <w:ind w:left="1304"/>
    </w:pPr>
  </w:style>
  <w:style w:type="paragraph" w:styleId="Noteoverskrift">
    <w:name w:val="Note Heading"/>
    <w:basedOn w:val="Normal"/>
    <w:next w:val="Normal"/>
    <w:link w:val="NoteoverskriftTegn"/>
    <w:rsid w:val="000B64AB"/>
  </w:style>
  <w:style w:type="character" w:customStyle="1" w:styleId="NoteoverskriftTegn">
    <w:name w:val="Noteoverskrift Tegn"/>
    <w:link w:val="Noteoverskrift"/>
    <w:rsid w:val="000B64AB"/>
    <w:rPr>
      <w:rFonts w:ascii="Garamond" w:hAnsi="Garamond"/>
      <w:sz w:val="24"/>
      <w:szCs w:val="24"/>
      <w:lang w:val="da-DK"/>
    </w:rPr>
  </w:style>
  <w:style w:type="paragraph" w:styleId="Opstilling-forts">
    <w:name w:val="List Continue"/>
    <w:basedOn w:val="Normal"/>
    <w:rsid w:val="000B64AB"/>
    <w:pPr>
      <w:spacing w:after="120"/>
      <w:ind w:left="283"/>
      <w:contextualSpacing/>
    </w:pPr>
  </w:style>
  <w:style w:type="paragraph" w:styleId="Opstilling-forts2">
    <w:name w:val="List Continue 2"/>
    <w:basedOn w:val="Normal"/>
    <w:rsid w:val="000B64AB"/>
    <w:pPr>
      <w:spacing w:after="120"/>
      <w:ind w:left="566"/>
      <w:contextualSpacing/>
    </w:pPr>
  </w:style>
  <w:style w:type="paragraph" w:styleId="Opstilling-forts3">
    <w:name w:val="List Continue 3"/>
    <w:basedOn w:val="Normal"/>
    <w:rsid w:val="000B64AB"/>
    <w:pPr>
      <w:spacing w:after="120"/>
      <w:ind w:left="849"/>
      <w:contextualSpacing/>
    </w:pPr>
  </w:style>
  <w:style w:type="paragraph" w:styleId="Opstilling-forts4">
    <w:name w:val="List Continue 4"/>
    <w:basedOn w:val="Normal"/>
    <w:rsid w:val="000B64AB"/>
    <w:pPr>
      <w:spacing w:after="120"/>
      <w:ind w:left="1132"/>
      <w:contextualSpacing/>
    </w:pPr>
  </w:style>
  <w:style w:type="paragraph" w:styleId="Opstilling-forts5">
    <w:name w:val="List Continue 5"/>
    <w:basedOn w:val="Normal"/>
    <w:rsid w:val="000B64AB"/>
    <w:pPr>
      <w:spacing w:after="120"/>
      <w:ind w:left="1415"/>
      <w:contextualSpacing/>
    </w:pPr>
  </w:style>
  <w:style w:type="paragraph" w:styleId="Opstilling-punkttegn">
    <w:name w:val="List Bullet"/>
    <w:basedOn w:val="Normal"/>
    <w:rsid w:val="000B64AB"/>
    <w:pPr>
      <w:numPr>
        <w:numId w:val="2"/>
      </w:numPr>
      <w:contextualSpacing/>
    </w:pPr>
  </w:style>
  <w:style w:type="paragraph" w:styleId="Opstilling-punkttegn2">
    <w:name w:val="List Bullet 2"/>
    <w:basedOn w:val="Normal"/>
    <w:rsid w:val="000B64AB"/>
    <w:pPr>
      <w:numPr>
        <w:numId w:val="3"/>
      </w:numPr>
      <w:contextualSpacing/>
    </w:pPr>
  </w:style>
  <w:style w:type="paragraph" w:styleId="Opstilling-punkttegn3">
    <w:name w:val="List Bullet 3"/>
    <w:basedOn w:val="Normal"/>
    <w:rsid w:val="000B64AB"/>
    <w:pPr>
      <w:numPr>
        <w:numId w:val="4"/>
      </w:numPr>
      <w:contextualSpacing/>
    </w:pPr>
  </w:style>
  <w:style w:type="paragraph" w:styleId="Opstilling-punkttegn4">
    <w:name w:val="List Bullet 4"/>
    <w:basedOn w:val="Normal"/>
    <w:rsid w:val="000B64AB"/>
    <w:pPr>
      <w:numPr>
        <w:numId w:val="5"/>
      </w:numPr>
      <w:contextualSpacing/>
    </w:pPr>
  </w:style>
  <w:style w:type="paragraph" w:styleId="Opstilling-punkttegn5">
    <w:name w:val="List Bullet 5"/>
    <w:basedOn w:val="Normal"/>
    <w:rsid w:val="000B64AB"/>
    <w:pPr>
      <w:numPr>
        <w:numId w:val="6"/>
      </w:numPr>
      <w:contextualSpacing/>
    </w:pPr>
  </w:style>
  <w:style w:type="paragraph" w:styleId="Opstilling-talellerbogst">
    <w:name w:val="List Number"/>
    <w:basedOn w:val="Normal"/>
    <w:rsid w:val="000B64AB"/>
    <w:pPr>
      <w:numPr>
        <w:numId w:val="7"/>
      </w:numPr>
      <w:contextualSpacing/>
    </w:pPr>
  </w:style>
  <w:style w:type="paragraph" w:styleId="Opstilling-talellerbogst2">
    <w:name w:val="List Number 2"/>
    <w:basedOn w:val="Normal"/>
    <w:rsid w:val="000B64AB"/>
    <w:pPr>
      <w:numPr>
        <w:numId w:val="8"/>
      </w:numPr>
      <w:contextualSpacing/>
    </w:pPr>
  </w:style>
  <w:style w:type="paragraph" w:styleId="Opstilling-talellerbogst3">
    <w:name w:val="List Number 3"/>
    <w:basedOn w:val="Normal"/>
    <w:rsid w:val="000B64AB"/>
    <w:pPr>
      <w:numPr>
        <w:numId w:val="9"/>
      </w:numPr>
      <w:contextualSpacing/>
    </w:pPr>
  </w:style>
  <w:style w:type="paragraph" w:styleId="Opstilling-talellerbogst4">
    <w:name w:val="List Number 4"/>
    <w:basedOn w:val="Normal"/>
    <w:rsid w:val="000B64AB"/>
    <w:pPr>
      <w:numPr>
        <w:numId w:val="10"/>
      </w:numPr>
      <w:contextualSpacing/>
    </w:pPr>
  </w:style>
  <w:style w:type="paragraph" w:styleId="Opstilling-talellerbogst5">
    <w:name w:val="List Number 5"/>
    <w:basedOn w:val="Normal"/>
    <w:rsid w:val="000B64AB"/>
    <w:pPr>
      <w:numPr>
        <w:numId w:val="11"/>
      </w:numPr>
      <w:contextualSpacing/>
    </w:pPr>
  </w:style>
  <w:style w:type="character" w:customStyle="1" w:styleId="Overskrift1Tegn">
    <w:name w:val="Overskrift 1 Tegn"/>
    <w:link w:val="Overskrift1"/>
    <w:rsid w:val="000B64AB"/>
    <w:rPr>
      <w:rFonts w:ascii="Calibri Light" w:eastAsia="Times New Roman" w:hAnsi="Calibri Light" w:cs="Times New Roman"/>
      <w:b/>
      <w:bCs/>
      <w:kern w:val="32"/>
      <w:sz w:val="32"/>
      <w:szCs w:val="32"/>
      <w:lang w:val="da-DK"/>
    </w:rPr>
  </w:style>
  <w:style w:type="paragraph" w:styleId="Overskrift">
    <w:name w:val="TOC Heading"/>
    <w:basedOn w:val="Overskrift1"/>
    <w:next w:val="Normal"/>
    <w:uiPriority w:val="39"/>
    <w:semiHidden/>
    <w:unhideWhenUsed/>
    <w:qFormat/>
    <w:rsid w:val="000B64AB"/>
    <w:pPr>
      <w:outlineLvl w:val="9"/>
    </w:pPr>
  </w:style>
  <w:style w:type="character" w:customStyle="1" w:styleId="Overskrift2Tegn">
    <w:name w:val="Overskrift 2 Tegn"/>
    <w:link w:val="Overskrift2"/>
    <w:semiHidden/>
    <w:rsid w:val="000B64AB"/>
    <w:rPr>
      <w:rFonts w:ascii="Calibri Light" w:eastAsia="Times New Roman" w:hAnsi="Calibri Light" w:cs="Times New Roman"/>
      <w:b/>
      <w:bCs/>
      <w:i/>
      <w:iCs/>
      <w:sz w:val="28"/>
      <w:szCs w:val="28"/>
      <w:lang w:val="da-DK"/>
    </w:rPr>
  </w:style>
  <w:style w:type="character" w:customStyle="1" w:styleId="Overskrift3Tegn">
    <w:name w:val="Overskrift 3 Tegn"/>
    <w:link w:val="Overskrift3"/>
    <w:semiHidden/>
    <w:rsid w:val="000B64AB"/>
    <w:rPr>
      <w:rFonts w:ascii="Calibri Light" w:eastAsia="Times New Roman" w:hAnsi="Calibri Light" w:cs="Times New Roman"/>
      <w:b/>
      <w:bCs/>
      <w:sz w:val="26"/>
      <w:szCs w:val="26"/>
      <w:lang w:val="da-DK"/>
    </w:rPr>
  </w:style>
  <w:style w:type="character" w:customStyle="1" w:styleId="Overskrift4Tegn">
    <w:name w:val="Overskrift 4 Tegn"/>
    <w:link w:val="Overskrift4"/>
    <w:semiHidden/>
    <w:rsid w:val="000B64AB"/>
    <w:rPr>
      <w:rFonts w:ascii="Calibri" w:eastAsia="Times New Roman" w:hAnsi="Calibri" w:cs="Times New Roman"/>
      <w:b/>
      <w:bCs/>
      <w:sz w:val="28"/>
      <w:szCs w:val="28"/>
      <w:lang w:val="da-DK"/>
    </w:rPr>
  </w:style>
  <w:style w:type="character" w:customStyle="1" w:styleId="Overskrift5Tegn">
    <w:name w:val="Overskrift 5 Tegn"/>
    <w:link w:val="Overskrift5"/>
    <w:semiHidden/>
    <w:rsid w:val="000B64AB"/>
    <w:rPr>
      <w:rFonts w:ascii="Calibri" w:eastAsia="Times New Roman" w:hAnsi="Calibri" w:cs="Times New Roman"/>
      <w:b/>
      <w:bCs/>
      <w:i/>
      <w:iCs/>
      <w:sz w:val="26"/>
      <w:szCs w:val="26"/>
      <w:lang w:val="da-DK"/>
    </w:rPr>
  </w:style>
  <w:style w:type="character" w:customStyle="1" w:styleId="Overskrift6Tegn">
    <w:name w:val="Overskrift 6 Tegn"/>
    <w:link w:val="Overskrift6"/>
    <w:semiHidden/>
    <w:rsid w:val="000B64AB"/>
    <w:rPr>
      <w:rFonts w:ascii="Calibri" w:eastAsia="Times New Roman" w:hAnsi="Calibri" w:cs="Times New Roman"/>
      <w:b/>
      <w:bCs/>
      <w:sz w:val="22"/>
      <w:szCs w:val="22"/>
      <w:lang w:val="da-DK"/>
    </w:rPr>
  </w:style>
  <w:style w:type="character" w:customStyle="1" w:styleId="Overskrift7Tegn">
    <w:name w:val="Overskrift 7 Tegn"/>
    <w:link w:val="Overskrift7"/>
    <w:semiHidden/>
    <w:rsid w:val="000B64AB"/>
    <w:rPr>
      <w:rFonts w:ascii="Calibri" w:eastAsia="Times New Roman" w:hAnsi="Calibri" w:cs="Times New Roman"/>
      <w:sz w:val="24"/>
      <w:szCs w:val="24"/>
      <w:lang w:val="da-DK"/>
    </w:rPr>
  </w:style>
  <w:style w:type="character" w:customStyle="1" w:styleId="Overskrift8Tegn">
    <w:name w:val="Overskrift 8 Tegn"/>
    <w:link w:val="Overskrift8"/>
    <w:semiHidden/>
    <w:rsid w:val="000B64AB"/>
    <w:rPr>
      <w:rFonts w:ascii="Calibri" w:eastAsia="Times New Roman" w:hAnsi="Calibri" w:cs="Times New Roman"/>
      <w:i/>
      <w:iCs/>
      <w:sz w:val="24"/>
      <w:szCs w:val="24"/>
      <w:lang w:val="da-DK"/>
    </w:rPr>
  </w:style>
  <w:style w:type="character" w:customStyle="1" w:styleId="Overskrift9Tegn">
    <w:name w:val="Overskrift 9 Tegn"/>
    <w:link w:val="Overskrift9"/>
    <w:semiHidden/>
    <w:rsid w:val="000B64AB"/>
    <w:rPr>
      <w:rFonts w:ascii="Calibri Light" w:eastAsia="Times New Roman" w:hAnsi="Calibri Light" w:cs="Times New Roman"/>
      <w:sz w:val="22"/>
      <w:szCs w:val="22"/>
      <w:lang w:val="da-DK"/>
    </w:rPr>
  </w:style>
  <w:style w:type="character" w:styleId="Pladsholdertekst">
    <w:name w:val="Placeholder Text"/>
    <w:uiPriority w:val="99"/>
    <w:semiHidden/>
    <w:rsid w:val="000B64AB"/>
    <w:rPr>
      <w:color w:val="808080"/>
      <w:lang w:val="da-DK"/>
    </w:rPr>
  </w:style>
  <w:style w:type="character" w:styleId="Sidetal">
    <w:name w:val="page number"/>
    <w:rsid w:val="000B64AB"/>
    <w:rPr>
      <w:lang w:val="da-DK"/>
    </w:rPr>
  </w:style>
  <w:style w:type="paragraph" w:styleId="Sluthilsen">
    <w:name w:val="Closing"/>
    <w:basedOn w:val="Normal"/>
    <w:link w:val="SluthilsenTegn"/>
    <w:rsid w:val="000B64AB"/>
    <w:pPr>
      <w:ind w:left="4252"/>
    </w:pPr>
  </w:style>
  <w:style w:type="character" w:customStyle="1" w:styleId="SluthilsenTegn">
    <w:name w:val="Sluthilsen Tegn"/>
    <w:link w:val="Sluthilsen"/>
    <w:rsid w:val="000B64AB"/>
    <w:rPr>
      <w:rFonts w:ascii="Garamond" w:hAnsi="Garamond"/>
      <w:sz w:val="24"/>
      <w:szCs w:val="24"/>
      <w:lang w:val="da-DK"/>
    </w:rPr>
  </w:style>
  <w:style w:type="character" w:styleId="Slutnotehenvisning">
    <w:name w:val="endnote reference"/>
    <w:rsid w:val="000B64AB"/>
    <w:rPr>
      <w:vertAlign w:val="superscript"/>
      <w:lang w:val="da-DK"/>
    </w:rPr>
  </w:style>
  <w:style w:type="paragraph" w:styleId="Slutnotetekst">
    <w:name w:val="endnote text"/>
    <w:basedOn w:val="Normal"/>
    <w:link w:val="SlutnotetekstTegn"/>
    <w:rsid w:val="000B64AB"/>
    <w:rPr>
      <w:sz w:val="20"/>
      <w:szCs w:val="20"/>
    </w:rPr>
  </w:style>
  <w:style w:type="character" w:customStyle="1" w:styleId="SlutnotetekstTegn">
    <w:name w:val="Slutnotetekst Tegn"/>
    <w:link w:val="Slutnotetekst"/>
    <w:rsid w:val="000B64AB"/>
    <w:rPr>
      <w:rFonts w:ascii="Garamond" w:hAnsi="Garamond"/>
      <w:lang w:val="da-DK"/>
    </w:rPr>
  </w:style>
  <w:style w:type="paragraph" w:styleId="Starthilsen">
    <w:name w:val="Salutation"/>
    <w:basedOn w:val="Normal"/>
    <w:next w:val="Normal"/>
    <w:link w:val="StarthilsenTegn"/>
    <w:rsid w:val="000B64AB"/>
  </w:style>
  <w:style w:type="character" w:customStyle="1" w:styleId="StarthilsenTegn">
    <w:name w:val="Starthilsen Tegn"/>
    <w:link w:val="Starthilsen"/>
    <w:rsid w:val="000B64AB"/>
    <w:rPr>
      <w:rFonts w:ascii="Garamond" w:hAnsi="Garamond"/>
      <w:sz w:val="24"/>
      <w:szCs w:val="24"/>
      <w:lang w:val="da-DK"/>
    </w:rPr>
  </w:style>
  <w:style w:type="character" w:styleId="Strk">
    <w:name w:val="Strong"/>
    <w:qFormat/>
    <w:rsid w:val="000B64AB"/>
    <w:rPr>
      <w:b/>
      <w:bCs/>
      <w:lang w:val="da-DK"/>
    </w:rPr>
  </w:style>
  <w:style w:type="paragraph" w:styleId="Strktcitat">
    <w:name w:val="Intense Quote"/>
    <w:basedOn w:val="Normal"/>
    <w:next w:val="Normal"/>
    <w:link w:val="StrktcitatTegn"/>
    <w:uiPriority w:val="30"/>
    <w:qFormat/>
    <w:rsid w:val="000B64AB"/>
    <w:pPr>
      <w:pBdr>
        <w:top w:val="single" w:sz="4" w:space="10" w:color="5B9BD5"/>
        <w:bottom w:val="single" w:sz="4" w:space="10" w:color="5B9BD5"/>
      </w:pBdr>
      <w:spacing w:before="360" w:after="360"/>
      <w:ind w:left="864" w:right="864"/>
      <w:jc w:val="center"/>
    </w:pPr>
    <w:rPr>
      <w:i/>
      <w:iCs/>
      <w:color w:val="5B9BD5"/>
    </w:rPr>
  </w:style>
  <w:style w:type="character" w:customStyle="1" w:styleId="StrktcitatTegn">
    <w:name w:val="Stærkt citat Tegn"/>
    <w:link w:val="Strktcitat"/>
    <w:uiPriority w:val="30"/>
    <w:rsid w:val="000B64AB"/>
    <w:rPr>
      <w:rFonts w:ascii="Garamond" w:hAnsi="Garamond"/>
      <w:i/>
      <w:iCs/>
      <w:color w:val="5B9BD5"/>
      <w:sz w:val="24"/>
      <w:szCs w:val="24"/>
      <w:lang w:val="da-DK"/>
    </w:rPr>
  </w:style>
  <w:style w:type="character" w:styleId="Svagfremhvning">
    <w:name w:val="Subtle Emphasis"/>
    <w:uiPriority w:val="19"/>
    <w:qFormat/>
    <w:rsid w:val="000B64AB"/>
    <w:rPr>
      <w:i/>
      <w:iCs/>
      <w:color w:val="404040"/>
      <w:lang w:val="da-DK"/>
    </w:rPr>
  </w:style>
  <w:style w:type="character" w:styleId="Svaghenvisning">
    <w:name w:val="Subtle Reference"/>
    <w:uiPriority w:val="31"/>
    <w:qFormat/>
    <w:rsid w:val="000B64AB"/>
    <w:rPr>
      <w:smallCaps/>
      <w:color w:val="5A5A5A"/>
      <w:lang w:val="da-DK"/>
    </w:rPr>
  </w:style>
  <w:style w:type="table" w:styleId="Tabel-3D-effekter1">
    <w:name w:val="Table 3D effects 1"/>
    <w:basedOn w:val="Tabel-Normal"/>
    <w:rsid w:val="000B64AB"/>
    <w:pPr>
      <w:spacing w:line="300" w:lineRule="exact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el-3D-effekter2">
    <w:name w:val="Table 3D effects 2"/>
    <w:basedOn w:val="Tabel-Normal"/>
    <w:rsid w:val="000B64AB"/>
    <w:pPr>
      <w:spacing w:line="300" w:lineRule="exact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3D-effekter3">
    <w:name w:val="Table 3D effects 3"/>
    <w:basedOn w:val="Tabel-Normal"/>
    <w:rsid w:val="000B64AB"/>
    <w:pPr>
      <w:spacing w:line="300" w:lineRule="exact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Elegant">
    <w:name w:val="Table Elegant"/>
    <w:basedOn w:val="Tabel-Normal"/>
    <w:rsid w:val="000B64AB"/>
    <w:pPr>
      <w:spacing w:line="300" w:lineRule="exact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Enkelt1">
    <w:name w:val="Table Simple 1"/>
    <w:basedOn w:val="Tabel-Normal"/>
    <w:rsid w:val="000B64AB"/>
    <w:pPr>
      <w:spacing w:line="300" w:lineRule="exact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el-Enkelt2">
    <w:name w:val="Table Simple 2"/>
    <w:basedOn w:val="Tabel-Normal"/>
    <w:rsid w:val="000B64AB"/>
    <w:pPr>
      <w:spacing w:line="300" w:lineRule="exact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el-Enkelt3">
    <w:name w:val="Table Simple 3"/>
    <w:basedOn w:val="Tabel-Normal"/>
    <w:rsid w:val="000B64AB"/>
    <w:pPr>
      <w:spacing w:line="300" w:lineRule="exact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-Farvet1">
    <w:name w:val="Table Colorful 1"/>
    <w:basedOn w:val="Tabel-Normal"/>
    <w:rsid w:val="000B64AB"/>
    <w:pPr>
      <w:spacing w:line="300" w:lineRule="exact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Farvet2">
    <w:name w:val="Table Colorful 2"/>
    <w:basedOn w:val="Tabel-Normal"/>
    <w:rsid w:val="000B64AB"/>
    <w:pPr>
      <w:spacing w:line="300" w:lineRule="exact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Farvet3">
    <w:name w:val="Table Colorful 3"/>
    <w:basedOn w:val="Tabel-Normal"/>
    <w:rsid w:val="000B64AB"/>
    <w:pPr>
      <w:spacing w:line="300" w:lineRule="exact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-Gitter1">
    <w:name w:val="Table Grid 1"/>
    <w:basedOn w:val="Tabel-Normal"/>
    <w:rsid w:val="000B64AB"/>
    <w:pPr>
      <w:spacing w:line="300" w:lineRule="exact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Gitter2">
    <w:name w:val="Table Grid 2"/>
    <w:basedOn w:val="Tabel-Normal"/>
    <w:rsid w:val="000B64AB"/>
    <w:pPr>
      <w:spacing w:line="300" w:lineRule="exact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Gitter3">
    <w:name w:val="Table Grid 3"/>
    <w:basedOn w:val="Tabel-Normal"/>
    <w:rsid w:val="000B64AB"/>
    <w:pPr>
      <w:spacing w:line="300" w:lineRule="exact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Gitter4">
    <w:name w:val="Table Grid 4"/>
    <w:basedOn w:val="Tabel-Normal"/>
    <w:rsid w:val="000B64AB"/>
    <w:pPr>
      <w:spacing w:line="300" w:lineRule="exact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Gitter5">
    <w:name w:val="Table Grid 5"/>
    <w:basedOn w:val="Tabel-Normal"/>
    <w:rsid w:val="000B64AB"/>
    <w:pPr>
      <w:spacing w:line="300" w:lineRule="exact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-Gitter6">
    <w:name w:val="Table Grid 6"/>
    <w:basedOn w:val="Tabel-Normal"/>
    <w:rsid w:val="000B64AB"/>
    <w:pPr>
      <w:spacing w:line="300" w:lineRule="exact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-Gitter7">
    <w:name w:val="Table Grid 7"/>
    <w:basedOn w:val="Tabel-Normal"/>
    <w:rsid w:val="000B64AB"/>
    <w:pPr>
      <w:spacing w:line="300" w:lineRule="exact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-Gitter8">
    <w:name w:val="Table Grid 8"/>
    <w:basedOn w:val="Tabel-Normal"/>
    <w:rsid w:val="000B64AB"/>
    <w:pPr>
      <w:spacing w:line="300" w:lineRule="exact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Hrfin1">
    <w:name w:val="Table Subtle 1"/>
    <w:basedOn w:val="Tabel-Normal"/>
    <w:rsid w:val="000B64AB"/>
    <w:pPr>
      <w:spacing w:line="300" w:lineRule="exact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Hrfin2">
    <w:name w:val="Table Subtle 2"/>
    <w:basedOn w:val="Tabel-Normal"/>
    <w:rsid w:val="000B64AB"/>
    <w:pPr>
      <w:spacing w:line="300" w:lineRule="exact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Klassisk1">
    <w:name w:val="Table Classic 1"/>
    <w:basedOn w:val="Tabel-Normal"/>
    <w:rsid w:val="000B64AB"/>
    <w:pPr>
      <w:spacing w:line="300" w:lineRule="exact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Klassisk2">
    <w:name w:val="Table Classic 2"/>
    <w:basedOn w:val="Tabel-Normal"/>
    <w:rsid w:val="000B64AB"/>
    <w:pPr>
      <w:spacing w:line="300" w:lineRule="exact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Klassisk3">
    <w:name w:val="Table Classic 3"/>
    <w:basedOn w:val="Tabel-Normal"/>
    <w:rsid w:val="000B64AB"/>
    <w:pPr>
      <w:spacing w:line="300" w:lineRule="exact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Klassisk4">
    <w:name w:val="Table Classic 4"/>
    <w:basedOn w:val="Tabel-Normal"/>
    <w:rsid w:val="000B64AB"/>
    <w:pPr>
      <w:spacing w:line="300" w:lineRule="exact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Liste1">
    <w:name w:val="Table List 1"/>
    <w:basedOn w:val="Tabel-Normal"/>
    <w:rsid w:val="000B64AB"/>
    <w:pPr>
      <w:spacing w:line="300" w:lineRule="exact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Liste2">
    <w:name w:val="Table List 2"/>
    <w:basedOn w:val="Tabel-Normal"/>
    <w:rsid w:val="000B64AB"/>
    <w:pPr>
      <w:spacing w:line="300" w:lineRule="exact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Liste3">
    <w:name w:val="Table List 3"/>
    <w:basedOn w:val="Tabel-Normal"/>
    <w:rsid w:val="000B64AB"/>
    <w:pPr>
      <w:spacing w:line="300" w:lineRule="exact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Liste4">
    <w:name w:val="Table List 4"/>
    <w:basedOn w:val="Tabel-Normal"/>
    <w:rsid w:val="000B64AB"/>
    <w:pPr>
      <w:spacing w:line="300" w:lineRule="exact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el-Liste5">
    <w:name w:val="Table List 5"/>
    <w:basedOn w:val="Tabel-Normal"/>
    <w:rsid w:val="000B64AB"/>
    <w:pPr>
      <w:spacing w:line="300" w:lineRule="exact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Liste6">
    <w:name w:val="Table List 6"/>
    <w:basedOn w:val="Tabel-Normal"/>
    <w:rsid w:val="000B64AB"/>
    <w:pPr>
      <w:spacing w:line="300" w:lineRule="exact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el-Liste7">
    <w:name w:val="Table List 7"/>
    <w:basedOn w:val="Tabel-Normal"/>
    <w:rsid w:val="000B64AB"/>
    <w:pPr>
      <w:spacing w:line="300" w:lineRule="exact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el-Liste8">
    <w:name w:val="Table List 8"/>
    <w:basedOn w:val="Tabel-Normal"/>
    <w:rsid w:val="000B64AB"/>
    <w:pPr>
      <w:spacing w:line="300" w:lineRule="exact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el-Moderne">
    <w:name w:val="Table Contemporary"/>
    <w:basedOn w:val="Tabel-Normal"/>
    <w:rsid w:val="000B64AB"/>
    <w:pPr>
      <w:spacing w:line="300" w:lineRule="exact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el-Professionel">
    <w:name w:val="Table Professional"/>
    <w:basedOn w:val="Tabel-Normal"/>
    <w:rsid w:val="000B64AB"/>
    <w:pPr>
      <w:spacing w:line="300" w:lineRule="exact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-Spalter1">
    <w:name w:val="Table Columns 1"/>
    <w:basedOn w:val="Tabel-Normal"/>
    <w:rsid w:val="000B64AB"/>
    <w:pPr>
      <w:spacing w:line="300" w:lineRule="exact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Spalter2">
    <w:name w:val="Table Columns 2"/>
    <w:basedOn w:val="Tabel-Normal"/>
    <w:rsid w:val="000B64AB"/>
    <w:pPr>
      <w:spacing w:line="300" w:lineRule="exact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Spalter3">
    <w:name w:val="Table Columns 3"/>
    <w:basedOn w:val="Tabel-Normal"/>
    <w:rsid w:val="000B64AB"/>
    <w:pPr>
      <w:spacing w:line="300" w:lineRule="exact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Spalter4">
    <w:name w:val="Table Columns 4"/>
    <w:basedOn w:val="Tabel-Normal"/>
    <w:rsid w:val="000B64AB"/>
    <w:pPr>
      <w:spacing w:line="300" w:lineRule="exact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el-Spalter5">
    <w:name w:val="Table Columns 5"/>
    <w:basedOn w:val="Tabel-Normal"/>
    <w:rsid w:val="000B64AB"/>
    <w:pPr>
      <w:spacing w:line="300" w:lineRule="exact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el-Tema">
    <w:name w:val="Table Theme"/>
    <w:basedOn w:val="Tabel-Normal"/>
    <w:rsid w:val="000B64AB"/>
    <w:pPr>
      <w:spacing w:line="300" w:lineRule="exac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-Web1">
    <w:name w:val="Table Web 1"/>
    <w:basedOn w:val="Tabel-Normal"/>
    <w:rsid w:val="000B64AB"/>
    <w:pPr>
      <w:spacing w:line="300" w:lineRule="exact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Web2">
    <w:name w:val="Table Web 2"/>
    <w:basedOn w:val="Tabel-Normal"/>
    <w:rsid w:val="000B64AB"/>
    <w:pPr>
      <w:spacing w:line="300" w:lineRule="exact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Web3">
    <w:name w:val="Table Web 3"/>
    <w:basedOn w:val="Tabel-Normal"/>
    <w:rsid w:val="000B64AB"/>
    <w:pPr>
      <w:spacing w:line="300" w:lineRule="exact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gitter-lys">
    <w:name w:val="Grid Table Light"/>
    <w:basedOn w:val="Tabel-Normal"/>
    <w:uiPriority w:val="40"/>
    <w:rsid w:val="000B64AB"/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paragraph" w:styleId="Titel">
    <w:name w:val="Title"/>
    <w:basedOn w:val="Normal"/>
    <w:next w:val="Normal"/>
    <w:link w:val="TitelTegn"/>
    <w:qFormat/>
    <w:rsid w:val="000B64AB"/>
    <w:pPr>
      <w:spacing w:before="240" w:after="60"/>
      <w:jc w:val="center"/>
      <w:outlineLvl w:val="0"/>
    </w:pPr>
    <w:rPr>
      <w:rFonts w:ascii="Calibri Light" w:hAnsi="Calibri Light"/>
      <w:b/>
      <w:bCs/>
      <w:kern w:val="28"/>
      <w:sz w:val="32"/>
      <w:szCs w:val="32"/>
    </w:rPr>
  </w:style>
  <w:style w:type="character" w:customStyle="1" w:styleId="TitelTegn">
    <w:name w:val="Titel Tegn"/>
    <w:link w:val="Titel"/>
    <w:rsid w:val="000B64AB"/>
    <w:rPr>
      <w:rFonts w:ascii="Calibri Light" w:eastAsia="Times New Roman" w:hAnsi="Calibri Light" w:cs="Times New Roman"/>
      <w:b/>
      <w:bCs/>
      <w:kern w:val="28"/>
      <w:sz w:val="32"/>
      <w:szCs w:val="32"/>
      <w:lang w:val="da-DK"/>
    </w:rPr>
  </w:style>
  <w:style w:type="paragraph" w:styleId="Underskrift">
    <w:name w:val="Signature"/>
    <w:basedOn w:val="Normal"/>
    <w:link w:val="UnderskriftTegn"/>
    <w:rsid w:val="000B64AB"/>
    <w:pPr>
      <w:ind w:left="4252"/>
    </w:pPr>
  </w:style>
  <w:style w:type="character" w:customStyle="1" w:styleId="UnderskriftTegn">
    <w:name w:val="Underskrift Tegn"/>
    <w:link w:val="Underskrift"/>
    <w:rsid w:val="000B64AB"/>
    <w:rPr>
      <w:rFonts w:ascii="Garamond" w:hAnsi="Garamond"/>
      <w:sz w:val="24"/>
      <w:szCs w:val="24"/>
      <w:lang w:val="da-DK"/>
    </w:rPr>
  </w:style>
  <w:style w:type="paragraph" w:styleId="Undertitel">
    <w:name w:val="Subtitle"/>
    <w:basedOn w:val="Normal"/>
    <w:next w:val="Normal"/>
    <w:link w:val="UndertitelTegn"/>
    <w:qFormat/>
    <w:rsid w:val="000B64AB"/>
    <w:pPr>
      <w:spacing w:after="60"/>
      <w:jc w:val="center"/>
      <w:outlineLvl w:val="1"/>
    </w:pPr>
    <w:rPr>
      <w:rFonts w:ascii="Calibri Light" w:hAnsi="Calibri Light"/>
    </w:rPr>
  </w:style>
  <w:style w:type="character" w:customStyle="1" w:styleId="UndertitelTegn">
    <w:name w:val="Undertitel Tegn"/>
    <w:link w:val="Undertitel"/>
    <w:rsid w:val="000B64AB"/>
    <w:rPr>
      <w:rFonts w:ascii="Calibri Light" w:eastAsia="Times New Roman" w:hAnsi="Calibri Light" w:cs="Times New Roman"/>
      <w:sz w:val="24"/>
      <w:szCs w:val="24"/>
      <w:lang w:val="da-DK"/>
    </w:rPr>
  </w:style>
  <w:style w:type="character" w:styleId="Ulstomtale">
    <w:name w:val="Unresolved Mention"/>
    <w:basedOn w:val="Standardskrifttypeiafsnit"/>
    <w:uiPriority w:val="99"/>
    <w:semiHidden/>
    <w:unhideWhenUsed/>
    <w:rsid w:val="00D444D7"/>
    <w:rPr>
      <w:color w:val="605E5C"/>
      <w:shd w:val="clear" w:color="auto" w:fill="E1DFDD"/>
    </w:rPr>
  </w:style>
  <w:style w:type="character" w:styleId="BesgtLink">
    <w:name w:val="FollowedHyperlink"/>
    <w:basedOn w:val="Standardskrifttypeiafsnit"/>
    <w:rsid w:val="00232A89"/>
    <w:rPr>
      <w:color w:val="954F72" w:themeColor="followedHyperlink"/>
      <w:u w:val="single"/>
    </w:rPr>
  </w:style>
  <w:style w:type="paragraph" w:styleId="Korrektur">
    <w:name w:val="Revision"/>
    <w:hidden/>
    <w:uiPriority w:val="99"/>
    <w:semiHidden/>
    <w:rsid w:val="00D7007B"/>
    <w:rPr>
      <w:rFonts w:ascii="Garamond" w:hAnsi="Garamond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954483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7604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4411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43070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24869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6166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279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01775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://www.karnov.dk" TargetMode="External"/><Relationship Id="rId18" Type="http://schemas.openxmlformats.org/officeDocument/2006/relationships/hyperlink" Target="http://www.retsinformation.dk" TargetMode="External"/><Relationship Id="rId26" Type="http://schemas.openxmlformats.org/officeDocument/2006/relationships/hyperlink" Target="http://www.retsinformation.dk" TargetMode="External"/><Relationship Id="rId39" Type="http://schemas.openxmlformats.org/officeDocument/2006/relationships/hyperlink" Target="http://www.karnov.dk" TargetMode="External"/><Relationship Id="rId21" Type="http://schemas.openxmlformats.org/officeDocument/2006/relationships/hyperlink" Target="http://www.retsinformation.dk" TargetMode="External"/><Relationship Id="rId34" Type="http://schemas.openxmlformats.org/officeDocument/2006/relationships/hyperlink" Target="http://www.karnov.dk" TargetMode="External"/><Relationship Id="rId42" Type="http://schemas.openxmlformats.org/officeDocument/2006/relationships/hyperlink" Target="http://www.karnov.dk" TargetMode="External"/><Relationship Id="rId47" Type="http://schemas.openxmlformats.org/officeDocument/2006/relationships/hyperlink" Target="http://www.retsinformation.dk" TargetMode="External"/><Relationship Id="rId50" Type="http://schemas.openxmlformats.org/officeDocument/2006/relationships/footer" Target="footer2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6" Type="http://schemas.openxmlformats.org/officeDocument/2006/relationships/hyperlink" Target="https://cdnapisec.kaltura.com/p/2158211/sp/215821100/embedIframeJs/uiconf_id/41529191/partner_id/2158211?iframeembed=true&amp;playerId=kaltura_player_1535372893&amp;entry_id=0_uu0lbqvu&amp;flashvars%5bstreamerType%5d=auto" TargetMode="External"/><Relationship Id="rId29" Type="http://schemas.openxmlformats.org/officeDocument/2006/relationships/hyperlink" Target="http://www.karnov.dk" TargetMode="External"/><Relationship Id="rId11" Type="http://schemas.openxmlformats.org/officeDocument/2006/relationships/endnotes" Target="endnotes.xml"/><Relationship Id="rId24" Type="http://schemas.openxmlformats.org/officeDocument/2006/relationships/hyperlink" Target="http://www.forbrugerombudsmanden.dk" TargetMode="External"/><Relationship Id="rId32" Type="http://schemas.openxmlformats.org/officeDocument/2006/relationships/hyperlink" Target="http://www.retsinformation.dk" TargetMode="External"/><Relationship Id="rId37" Type="http://schemas.openxmlformats.org/officeDocument/2006/relationships/hyperlink" Target="http://www.retsinformation.dk" TargetMode="External"/><Relationship Id="rId40" Type="http://schemas.openxmlformats.org/officeDocument/2006/relationships/hyperlink" Target="http://www.retsinformation.dk" TargetMode="External"/><Relationship Id="rId45" Type="http://schemas.openxmlformats.org/officeDocument/2006/relationships/hyperlink" Target="http://www.retsinformation.dk" TargetMode="External"/><Relationship Id="rId5" Type="http://schemas.openxmlformats.org/officeDocument/2006/relationships/customXml" Target="../customXml/item5.xml"/><Relationship Id="rId15" Type="http://schemas.openxmlformats.org/officeDocument/2006/relationships/hyperlink" Target="http://www.borgerforslag.dk" TargetMode="External"/><Relationship Id="rId23" Type="http://schemas.openxmlformats.org/officeDocument/2006/relationships/hyperlink" Target="http://www.retsinformation.dk" TargetMode="External"/><Relationship Id="rId28" Type="http://schemas.openxmlformats.org/officeDocument/2006/relationships/hyperlink" Target="http://www.retsinformation.dk" TargetMode="External"/><Relationship Id="rId36" Type="http://schemas.openxmlformats.org/officeDocument/2006/relationships/hyperlink" Target="http://www.karnov.dk" TargetMode="External"/><Relationship Id="rId49" Type="http://schemas.openxmlformats.org/officeDocument/2006/relationships/footer" Target="footer1.xml"/><Relationship Id="rId10" Type="http://schemas.openxmlformats.org/officeDocument/2006/relationships/footnotes" Target="footnotes.xml"/><Relationship Id="rId19" Type="http://schemas.openxmlformats.org/officeDocument/2006/relationships/hyperlink" Target="http://www.domstol.dk" TargetMode="External"/><Relationship Id="rId31" Type="http://schemas.openxmlformats.org/officeDocument/2006/relationships/hyperlink" Target="http://www.karnov.dk" TargetMode="External"/><Relationship Id="rId44" Type="http://schemas.openxmlformats.org/officeDocument/2006/relationships/hyperlink" Target="http://www.karnov.dk" TargetMode="External"/><Relationship Id="rId52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yperlink" Target="http://www.retsinformation.dk" TargetMode="External"/><Relationship Id="rId22" Type="http://schemas.openxmlformats.org/officeDocument/2006/relationships/hyperlink" Target="http://www.karnov.dk" TargetMode="External"/><Relationship Id="rId27" Type="http://schemas.openxmlformats.org/officeDocument/2006/relationships/hyperlink" Target="http://www.karnov.dk" TargetMode="External"/><Relationship Id="rId30" Type="http://schemas.openxmlformats.org/officeDocument/2006/relationships/hyperlink" Target="http://www.retsinformation.dk" TargetMode="External"/><Relationship Id="rId35" Type="http://schemas.openxmlformats.org/officeDocument/2006/relationships/hyperlink" Target="http://www.retsinformation.dk" TargetMode="External"/><Relationship Id="rId43" Type="http://schemas.openxmlformats.org/officeDocument/2006/relationships/hyperlink" Target="http://www.retsinformation.dk" TargetMode="External"/><Relationship Id="rId48" Type="http://schemas.openxmlformats.org/officeDocument/2006/relationships/header" Target="header1.xml"/><Relationship Id="rId8" Type="http://schemas.openxmlformats.org/officeDocument/2006/relationships/settings" Target="settings.xml"/><Relationship Id="rId51" Type="http://schemas.openxmlformats.org/officeDocument/2006/relationships/fontTable" Target="fontTable.xml"/><Relationship Id="rId3" Type="http://schemas.openxmlformats.org/officeDocument/2006/relationships/customXml" Target="../customXml/item3.xml"/><Relationship Id="rId12" Type="http://schemas.openxmlformats.org/officeDocument/2006/relationships/image" Target="media/image1.png"/><Relationship Id="rId17" Type="http://schemas.openxmlformats.org/officeDocument/2006/relationships/hyperlink" Target="http://www.karnov.dk" TargetMode="External"/><Relationship Id="rId25" Type="http://schemas.openxmlformats.org/officeDocument/2006/relationships/hyperlink" Target="http://www.karnov.dk" TargetMode="External"/><Relationship Id="rId33" Type="http://schemas.openxmlformats.org/officeDocument/2006/relationships/hyperlink" Target="http://www.tinglysning.dk" TargetMode="External"/><Relationship Id="rId38" Type="http://schemas.openxmlformats.org/officeDocument/2006/relationships/hyperlink" Target="https://youtu.be/MQD4ILso8CY?si=1VCYmpRw1nYR7vAi" TargetMode="External"/><Relationship Id="rId46" Type="http://schemas.openxmlformats.org/officeDocument/2006/relationships/hyperlink" Target="http://www.karnov.dk" TargetMode="External"/><Relationship Id="rId20" Type="http://schemas.openxmlformats.org/officeDocument/2006/relationships/hyperlink" Target="http://www.karnov.dk" TargetMode="External"/><Relationship Id="rId41" Type="http://schemas.openxmlformats.org/officeDocument/2006/relationships/hyperlink" Target="https://www.dr.dk/nyheder/udland/meta-og-google-taber-sag-om-afhaengighed-af-sociale-medier-det-er-en-sag-som-har-vaeret-en-slags" TargetMode="Externa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-tema">
  <a:themeElements>
    <a:clrScheme name="Kont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ont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A39D9DEB0F89FC4FB082AA76528B43B8" ma:contentTypeVersion="4" ma:contentTypeDescription="Opret et nyt dokument." ma:contentTypeScope="" ma:versionID="afd719252941cdf693a27e0203c7908b">
  <xsd:schema xmlns:xsd="http://www.w3.org/2001/XMLSchema" xmlns:xs="http://www.w3.org/2001/XMLSchema" xmlns:p="http://schemas.microsoft.com/office/2006/metadata/properties" xmlns:ns2="2c6ea799-2108-42a3-b607-a765166db245" targetNamespace="http://schemas.microsoft.com/office/2006/metadata/properties" ma:root="true" ma:fieldsID="b08fba01f6228ad8f9bdeb3e73336d3e" ns2:_="">
    <xsd:import namespace="2c6ea799-2108-42a3-b607-a765166db24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c6ea799-2108-42a3-b607-a765166db24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dhol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AccessibilityAssistantData><![CDATA[{"Data":{}}]]></AccessibilityAssistantData>
</file>

<file path=customXml/item5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6336244-593C-4D36-9BCC-28AB839E2D5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c6ea799-2108-42a3-b607-a765166db24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B3B2F67-0596-44C0-942B-9C00E2D969F9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2125DE2E-A177-4696-8D42-EEC7277AEAA4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80FAA397-D6C4-4700-A3C1-D561C422859B}">
  <ds:schemaRefs/>
</ds:datastoreItem>
</file>

<file path=customXml/itemProps5.xml><?xml version="1.0" encoding="utf-8"?>
<ds:datastoreItem xmlns:ds="http://schemas.openxmlformats.org/officeDocument/2006/customXml" ds:itemID="{5138EE5B-FDCB-44D5-B2A2-C7E6B02A6D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11</Pages>
  <Words>2165</Words>
  <Characters>13212</Characters>
  <Application>Microsoft Office Word</Application>
  <DocSecurity>0</DocSecurity>
  <Lines>110</Lines>
  <Paragraphs>30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Undervisningsbeskrivelse</vt:lpstr>
    </vt:vector>
  </TitlesOfParts>
  <Company>UVM</Company>
  <LinksUpToDate>false</LinksUpToDate>
  <CharactersWithSpaces>15347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Undervisningsbeskrivelse</dc:title>
  <dc:subject/>
  <dc:creator>Undervisningsministeriet</dc:creator>
  <cp:keywords/>
  <cp:lastModifiedBy>Merete Juel Dalby</cp:lastModifiedBy>
  <cp:revision>2</cp:revision>
  <cp:lastPrinted>2023-04-24T09:27:00Z</cp:lastPrinted>
  <dcterms:created xsi:type="dcterms:W3CDTF">2026-09-03T14:05:00Z</dcterms:created>
  <dcterms:modified xsi:type="dcterms:W3CDTF">2026-09-03T14:05:00Z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Remapped">
    <vt:lpwstr>true</vt:lpwstr>
  </property>
  <property fmtid="{D5CDD505-2E9C-101B-9397-08002B2CF9AE}" pid="3" name="SD_DocumentLanguage">
    <vt:lpwstr>da-DK</vt:lpwstr>
  </property>
  <property fmtid="{D5CDD505-2E9C-101B-9397-08002B2CF9AE}" pid="4" name="ContentTypeId">
    <vt:lpwstr>0x010100A39D9DEB0F89FC4FB082AA76528B43B8</vt:lpwstr>
  </property>
</Properties>
</file>