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1974" w:rsidR="00F642E6" w:rsidP="00F642E6" w:rsidRDefault="00F642E6" w14:paraId="4A15A9E1" w14:textId="77777777">
      <w:pPr>
        <w:rPr>
          <w:b/>
          <w:sz w:val="32"/>
          <w:szCs w:val="32"/>
        </w:rPr>
      </w:pPr>
      <w:r w:rsidRPr="00F71974">
        <w:rPr>
          <w:b/>
          <w:sz w:val="32"/>
          <w:szCs w:val="32"/>
        </w:rPr>
        <w:t xml:space="preserve">Undervisningsbeskrivelse </w:t>
      </w:r>
    </w:p>
    <w:p w:rsidRPr="00F71974" w:rsidR="00F642E6" w:rsidP="00F642E6" w:rsidRDefault="00F642E6" w14:paraId="3C22E9C4" w14:textId="77777777"/>
    <w:p w:rsidRPr="00F71974" w:rsidR="00F642E6" w:rsidP="00F642E6" w:rsidRDefault="00F642E6" w14:paraId="226ED38E" w14:textId="77777777">
      <w:pPr>
        <w:rPr>
          <w:b/>
        </w:rPr>
      </w:pPr>
      <w:r w:rsidRPr="00F71974">
        <w:rPr>
          <w:b/>
          <w:sz w:val="28"/>
          <w:szCs w:val="28"/>
        </w:rPr>
        <w:t xml:space="preserve">Stamoplysninger til brug ved prøver til gymnasiale uddannelser </w:t>
      </w:r>
    </w:p>
    <w:p w:rsidRPr="00F71974" w:rsidR="00F642E6" w:rsidP="00F642E6" w:rsidRDefault="00F642E6" w14:paraId="10B6AFC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Pr="00F71974" w:rsidR="00F642E6" w:rsidTr="555C4B2A" w14:paraId="07183B06" w14:textId="77777777">
        <w:tc>
          <w:tcPr>
            <w:tcW w:w="1908" w:type="dxa"/>
            <w:tcMar/>
          </w:tcPr>
          <w:p w:rsidRPr="00F71974" w:rsidR="00F642E6" w:rsidP="00B9603C" w:rsidRDefault="00F642E6" w14:paraId="4B8219D1" w14:textId="77777777">
            <w:pPr>
              <w:rPr>
                <w:b/>
              </w:rPr>
            </w:pPr>
            <w:r w:rsidRPr="00F71974">
              <w:rPr>
                <w:b/>
              </w:rPr>
              <w:t>Termin</w:t>
            </w:r>
          </w:p>
        </w:tc>
        <w:tc>
          <w:tcPr>
            <w:tcW w:w="7920" w:type="dxa"/>
            <w:tcMar/>
          </w:tcPr>
          <w:p w:rsidRPr="00F71974" w:rsidR="00F642E6" w:rsidP="00B9603C" w:rsidRDefault="007D2753" w14:paraId="59254D6D" w14:textId="03D69945">
            <w:r w:rsidR="007D2753">
              <w:rPr/>
              <w:t>Sommer</w:t>
            </w:r>
            <w:r w:rsidR="00F642E6">
              <w:rPr/>
              <w:t xml:space="preserve"> </w:t>
            </w:r>
            <w:r w:rsidR="006E3B02">
              <w:rPr/>
              <w:t>20</w:t>
            </w:r>
            <w:r w:rsidR="00505C3B">
              <w:rPr/>
              <w:t>2</w:t>
            </w:r>
            <w:r w:rsidR="35DCA29A">
              <w:rPr/>
              <w:t>6</w:t>
            </w:r>
          </w:p>
        </w:tc>
      </w:tr>
      <w:tr w:rsidRPr="00F71974" w:rsidR="00F642E6" w:rsidTr="555C4B2A" w14:paraId="1F7B3813" w14:textId="77777777">
        <w:tc>
          <w:tcPr>
            <w:tcW w:w="1908" w:type="dxa"/>
            <w:tcMar/>
          </w:tcPr>
          <w:p w:rsidRPr="00F71974" w:rsidR="00F642E6" w:rsidP="00B9603C" w:rsidRDefault="00F642E6" w14:paraId="479D0249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Institution</w:t>
            </w:r>
          </w:p>
        </w:tc>
        <w:tc>
          <w:tcPr>
            <w:tcW w:w="7920" w:type="dxa"/>
            <w:tcMar/>
          </w:tcPr>
          <w:p w:rsidRPr="00F71974" w:rsidR="00F642E6" w:rsidP="00B9603C" w:rsidRDefault="007D2753" w14:paraId="6D6D91B1" w14:textId="0C941CA5">
            <w:pPr>
              <w:spacing w:before="120" w:after="120"/>
            </w:pPr>
            <w:r w:rsidRPr="00F71974">
              <w:t>Jesper Buchs Iværksætterakademi</w:t>
            </w:r>
            <w:r w:rsidRPr="00F71974" w:rsidR="001941D6">
              <w:t xml:space="preserve"> (Niels Brock)</w:t>
            </w:r>
          </w:p>
        </w:tc>
      </w:tr>
      <w:tr w:rsidRPr="00F71974" w:rsidR="00F642E6" w:rsidTr="555C4B2A" w14:paraId="7C54217C" w14:textId="77777777">
        <w:tc>
          <w:tcPr>
            <w:tcW w:w="1908" w:type="dxa"/>
            <w:tcMar/>
          </w:tcPr>
          <w:p w:rsidRPr="00F71974" w:rsidR="00F642E6" w:rsidP="00B9603C" w:rsidRDefault="00F642E6" w14:paraId="552305A5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Uddannelse</w:t>
            </w:r>
          </w:p>
        </w:tc>
        <w:tc>
          <w:tcPr>
            <w:tcW w:w="7920" w:type="dxa"/>
            <w:tcMar/>
          </w:tcPr>
          <w:p w:rsidRPr="00F71974" w:rsidR="00F642E6" w:rsidP="00B9603C" w:rsidRDefault="00F642E6" w14:paraId="3B9C757D" w14:textId="6F150E04">
            <w:pPr>
              <w:spacing w:before="120" w:after="120"/>
            </w:pPr>
            <w:r w:rsidRPr="00F71974">
              <w:t>Eux-merkantil</w:t>
            </w:r>
            <w:r w:rsidRPr="00F71974" w:rsidR="002032F4">
              <w:t xml:space="preserve"> [Test-forløb: dansk C er udfaset og erstattes af 50 ekstra moduler på dansk A]</w:t>
            </w:r>
          </w:p>
        </w:tc>
      </w:tr>
      <w:tr w:rsidRPr="00F71974" w:rsidR="00F642E6" w:rsidTr="555C4B2A" w14:paraId="3AAAA944" w14:textId="77777777">
        <w:tc>
          <w:tcPr>
            <w:tcW w:w="1908" w:type="dxa"/>
            <w:tcMar/>
          </w:tcPr>
          <w:p w:rsidRPr="00F71974" w:rsidR="00F642E6" w:rsidP="00B9603C" w:rsidRDefault="00F642E6" w14:paraId="42959386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Fag og niveau</w:t>
            </w:r>
          </w:p>
        </w:tc>
        <w:tc>
          <w:tcPr>
            <w:tcW w:w="7920" w:type="dxa"/>
            <w:tcMar/>
          </w:tcPr>
          <w:p w:rsidRPr="00F71974" w:rsidR="00F642E6" w:rsidP="00B9603C" w:rsidRDefault="00F642E6" w14:paraId="7F4950B8" w14:textId="77777777">
            <w:pPr>
              <w:spacing w:before="120" w:after="120"/>
            </w:pPr>
            <w:r w:rsidRPr="00F71974">
              <w:t>Dansk A (HHX-bekendtgørelse, 2017)</w:t>
            </w:r>
          </w:p>
        </w:tc>
      </w:tr>
      <w:tr w:rsidRPr="00F71974" w:rsidR="00F642E6" w:rsidTr="555C4B2A" w14:paraId="2C129F72" w14:textId="77777777">
        <w:tc>
          <w:tcPr>
            <w:tcW w:w="1908" w:type="dxa"/>
            <w:tcMar/>
          </w:tcPr>
          <w:p w:rsidRPr="00F71974" w:rsidR="00F642E6" w:rsidP="00B9603C" w:rsidRDefault="00F642E6" w14:paraId="402C6A73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Lærer</w:t>
            </w:r>
          </w:p>
        </w:tc>
        <w:tc>
          <w:tcPr>
            <w:tcW w:w="7920" w:type="dxa"/>
            <w:tcMar/>
          </w:tcPr>
          <w:p w:rsidRPr="00F71974" w:rsidR="00F642E6" w:rsidP="00B9603C" w:rsidRDefault="00F642E6" w14:paraId="02FC81F7" w14:textId="13683061">
            <w:pPr>
              <w:spacing w:before="120" w:after="120"/>
            </w:pPr>
            <w:r w:rsidRPr="00F71974">
              <w:t>Maria Wiggers Pedersen</w:t>
            </w:r>
            <w:r w:rsidRPr="00F71974" w:rsidR="00A65431">
              <w:t xml:space="preserve"> og </w:t>
            </w:r>
            <w:r w:rsidRPr="00F71974" w:rsidR="0028151B">
              <w:t xml:space="preserve">Trine </w:t>
            </w:r>
            <w:r w:rsidR="00EA64FD">
              <w:t>Thestrup Larsen</w:t>
            </w:r>
          </w:p>
        </w:tc>
      </w:tr>
      <w:tr w:rsidRPr="00F71974" w:rsidR="00F642E6" w:rsidTr="555C4B2A" w14:paraId="4C2BFF59" w14:textId="77777777">
        <w:tc>
          <w:tcPr>
            <w:tcW w:w="1908" w:type="dxa"/>
            <w:tcMar/>
          </w:tcPr>
          <w:p w:rsidRPr="00F71974" w:rsidR="00F642E6" w:rsidP="00B9603C" w:rsidRDefault="00F642E6" w14:paraId="617BB387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Hold</w:t>
            </w:r>
          </w:p>
        </w:tc>
        <w:tc>
          <w:tcPr>
            <w:tcW w:w="7920" w:type="dxa"/>
            <w:tcMar/>
          </w:tcPr>
          <w:p w:rsidRPr="00F71974" w:rsidR="00F642E6" w:rsidP="00B9603C" w:rsidRDefault="0028151B" w14:paraId="61A32E16" w14:textId="6283D19F">
            <w:r w:rsidRPr="00F71974">
              <w:t>1D</w:t>
            </w:r>
          </w:p>
        </w:tc>
      </w:tr>
    </w:tbl>
    <w:p w:rsidRPr="00F71974" w:rsidR="00F642E6" w:rsidP="00F642E6" w:rsidRDefault="00F642E6" w14:paraId="4EEFCEC0" w14:textId="77777777"/>
    <w:p w:rsidRPr="00F71974" w:rsidR="00F642E6" w:rsidP="00F642E6" w:rsidRDefault="00F642E6" w14:paraId="60DB7849" w14:textId="77777777">
      <w:pPr>
        <w:rPr>
          <w:b/>
          <w:sz w:val="28"/>
          <w:szCs w:val="28"/>
        </w:rPr>
      </w:pPr>
      <w:bookmarkStart w:name="Retur" w:id="0"/>
      <w:r w:rsidRPr="00F71974">
        <w:rPr>
          <w:b/>
          <w:sz w:val="28"/>
          <w:szCs w:val="28"/>
        </w:rPr>
        <w:t>Oversigt over gennemførte undervisningsforløb</w:t>
      </w:r>
      <w:bookmarkEnd w:id="0"/>
    </w:p>
    <w:p w:rsidRPr="00F71974" w:rsidR="00F642E6" w:rsidP="00F642E6" w:rsidRDefault="00F642E6" w14:paraId="5EA26EDF" w14:textId="77777777"/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66"/>
        <w:gridCol w:w="8781"/>
      </w:tblGrid>
      <w:tr w:rsidRPr="00F71974" w:rsidR="00F642E6" w:rsidTr="00B9603C" w14:paraId="14CD5943" w14:textId="77777777">
        <w:tc>
          <w:tcPr>
            <w:tcW w:w="0" w:type="auto"/>
          </w:tcPr>
          <w:p w:rsidRPr="00F71974" w:rsidR="00F642E6" w:rsidP="00B9603C" w:rsidRDefault="00F642E6" w14:paraId="18843F80" w14:textId="77777777">
            <w:pPr>
              <w:spacing w:before="120" w:after="120"/>
              <w:ind w:right="-587"/>
              <w:rPr>
                <w:b/>
              </w:rPr>
            </w:pPr>
            <w:r w:rsidRPr="00F71974">
              <w:rPr>
                <w:b/>
              </w:rPr>
              <w:t>Titel 1</w:t>
            </w:r>
          </w:p>
        </w:tc>
        <w:tc>
          <w:tcPr>
            <w:tcW w:w="8781" w:type="dxa"/>
          </w:tcPr>
          <w:p w:rsidRPr="00F71974" w:rsidR="00F642E6" w:rsidP="00B9603C" w:rsidRDefault="00D748AD" w14:paraId="2484C6DA" w14:textId="0EB4B9CE">
            <w:pPr>
              <w:spacing w:before="120" w:after="120"/>
            </w:pPr>
            <w:r w:rsidRPr="00F71974">
              <w:t>Sprog og storytelling</w:t>
            </w:r>
          </w:p>
        </w:tc>
      </w:tr>
      <w:tr w:rsidRPr="00F71974" w:rsidR="00F642E6" w:rsidTr="00B9603C" w14:paraId="0DEEBD07" w14:textId="77777777">
        <w:tc>
          <w:tcPr>
            <w:tcW w:w="0" w:type="auto"/>
          </w:tcPr>
          <w:p w:rsidRPr="00F71974" w:rsidR="00F642E6" w:rsidP="00B9603C" w:rsidRDefault="00F642E6" w14:paraId="24E61E6E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Titel 2</w:t>
            </w:r>
          </w:p>
        </w:tc>
        <w:tc>
          <w:tcPr>
            <w:tcW w:w="8781" w:type="dxa"/>
          </w:tcPr>
          <w:p w:rsidRPr="00F71974" w:rsidR="00F642E6" w:rsidP="00B9603C" w:rsidRDefault="00D748AD" w14:paraId="2B2A398E" w14:textId="28F943CB">
            <w:pPr>
              <w:spacing w:before="120" w:after="120"/>
            </w:pPr>
            <w:r w:rsidRPr="00F71974">
              <w:t>Reklamer og kampagner</w:t>
            </w:r>
          </w:p>
        </w:tc>
      </w:tr>
      <w:tr w:rsidRPr="00F71974" w:rsidR="00D748AD" w:rsidTr="00B9603C" w14:paraId="2D255EFE" w14:textId="77777777">
        <w:tc>
          <w:tcPr>
            <w:tcW w:w="0" w:type="auto"/>
          </w:tcPr>
          <w:p w:rsidRPr="00F71974" w:rsidR="00D748AD" w:rsidP="00D748AD" w:rsidRDefault="00D748AD" w14:paraId="1AD6711D" w14:textId="77777777">
            <w:pPr>
              <w:spacing w:before="120" w:after="120"/>
              <w:rPr>
                <w:b/>
              </w:rPr>
            </w:pPr>
            <w:r w:rsidRPr="00F71974">
              <w:rPr>
                <w:b/>
              </w:rPr>
              <w:t>Titel 3</w:t>
            </w:r>
          </w:p>
        </w:tc>
        <w:tc>
          <w:tcPr>
            <w:tcW w:w="8781" w:type="dxa"/>
          </w:tcPr>
          <w:p w:rsidRPr="00F71974" w:rsidR="00D748AD" w:rsidP="00D748AD" w:rsidRDefault="00D748AD" w14:paraId="2FBE2886" w14:textId="56740EFB">
            <w:pPr>
              <w:spacing w:before="120" w:after="120"/>
            </w:pPr>
            <w:r w:rsidRPr="00F71974">
              <w:t>Argumentation</w:t>
            </w:r>
          </w:p>
        </w:tc>
      </w:tr>
    </w:tbl>
    <w:p w:rsidRPr="00F71974" w:rsidR="00F642E6" w:rsidP="00F642E6" w:rsidRDefault="00F642E6" w14:paraId="3B459E1B" w14:textId="77777777"/>
    <w:p w:rsidRPr="00F71974" w:rsidR="00F642E6" w:rsidP="00F642E6" w:rsidRDefault="00F642E6" w14:paraId="78CF3278" w14:textId="77777777"/>
    <w:p w:rsidRPr="00F71974" w:rsidR="00F642E6" w:rsidP="00F642E6" w:rsidRDefault="00F642E6" w14:paraId="3FD01C6E" w14:textId="77777777"/>
    <w:p w:rsidRPr="00F71974" w:rsidR="00F642E6" w:rsidP="00F642E6" w:rsidRDefault="00F642E6" w14:paraId="2DDF8519" w14:textId="77777777"/>
    <w:p w:rsidRPr="00F71974" w:rsidR="00F642E6" w:rsidP="00F642E6" w:rsidRDefault="00F642E6" w14:paraId="7301E174" w14:textId="77777777"/>
    <w:p w:rsidRPr="00F71974" w:rsidR="00F642E6" w:rsidP="00F642E6" w:rsidRDefault="00F642E6" w14:paraId="2A330306" w14:textId="77777777"/>
    <w:p w:rsidRPr="00F71974" w:rsidR="00F642E6" w:rsidP="00F642E6" w:rsidRDefault="00F642E6" w14:paraId="0207B59B" w14:textId="77777777"/>
    <w:p w:rsidRPr="00F71974" w:rsidR="00F642E6" w:rsidP="00F642E6" w:rsidRDefault="00F642E6" w14:paraId="7CCEA62A" w14:textId="77777777"/>
    <w:p w:rsidRPr="00F71974" w:rsidR="00F642E6" w:rsidP="00F642E6" w:rsidRDefault="00F642E6" w14:paraId="1EC99592" w14:textId="77777777"/>
    <w:p w:rsidRPr="00F71974" w:rsidR="00F642E6" w:rsidP="00F642E6" w:rsidRDefault="00F642E6" w14:paraId="367BB345" w14:textId="77777777"/>
    <w:p w:rsidR="00D00DDB" w:rsidP="00F642E6" w:rsidRDefault="00D00DDB" w14:paraId="4F045DB5" w14:textId="77777777"/>
    <w:p w:rsidR="008B60D4" w:rsidP="00F642E6" w:rsidRDefault="008B60D4" w14:paraId="1F57838E" w14:textId="77777777"/>
    <w:p w:rsidR="008B60D4" w:rsidP="00F642E6" w:rsidRDefault="008B60D4" w14:paraId="767AF3F5" w14:textId="77777777"/>
    <w:p w:rsidR="008B60D4" w:rsidP="00F642E6" w:rsidRDefault="008B60D4" w14:paraId="76328984" w14:textId="77777777"/>
    <w:p w:rsidR="008B60D4" w:rsidP="00F642E6" w:rsidRDefault="008B60D4" w14:paraId="2530C3B8" w14:textId="77777777"/>
    <w:p w:rsidR="008B60D4" w:rsidP="00F642E6" w:rsidRDefault="008B60D4" w14:paraId="236D03D1" w14:textId="77777777"/>
    <w:p w:rsidR="008B60D4" w:rsidP="00F642E6" w:rsidRDefault="008B60D4" w14:paraId="0E3E6F38" w14:textId="77777777"/>
    <w:p w:rsidR="008B60D4" w:rsidP="00F642E6" w:rsidRDefault="008B60D4" w14:paraId="2C37A074" w14:textId="77777777"/>
    <w:p w:rsidR="008B60D4" w:rsidP="00F642E6" w:rsidRDefault="008B60D4" w14:paraId="177243C0" w14:textId="77777777"/>
    <w:p w:rsidR="008B60D4" w:rsidP="00F642E6" w:rsidRDefault="008B60D4" w14:paraId="64F633F6" w14:textId="77777777"/>
    <w:p w:rsidRPr="00F71974" w:rsidR="008B60D4" w:rsidP="00F642E6" w:rsidRDefault="008B60D4" w14:paraId="75B02CFD" w14:textId="77777777"/>
    <w:p w:rsidRPr="00F71974" w:rsidR="00D00DDB" w:rsidP="00F642E6" w:rsidRDefault="00D00DDB" w14:paraId="0E13EEA0" w14:textId="77777777"/>
    <w:p w:rsidRPr="00F71974" w:rsidR="00F642E6" w:rsidP="00F642E6" w:rsidRDefault="00F642E6" w14:paraId="07341CCC" w14:textId="77777777"/>
    <w:p w:rsidRPr="00F71974" w:rsidR="00F642E6" w:rsidP="00F642E6" w:rsidRDefault="00F642E6" w14:paraId="75418118" w14:textId="77777777">
      <w:pPr>
        <w:rPr>
          <w:b/>
          <w:sz w:val="28"/>
          <w:szCs w:val="28"/>
        </w:rPr>
      </w:pPr>
    </w:p>
    <w:p w:rsidRPr="00F71974" w:rsidR="00D748AD" w:rsidP="00D748AD" w:rsidRDefault="00D748AD" w14:paraId="14022881" w14:textId="77777777">
      <w:pPr>
        <w:rPr>
          <w:b/>
          <w:sz w:val="28"/>
          <w:szCs w:val="28"/>
        </w:rPr>
      </w:pPr>
      <w:r w:rsidRPr="00F71974">
        <w:rPr>
          <w:b/>
          <w:sz w:val="28"/>
          <w:szCs w:val="28"/>
        </w:rPr>
        <w:t>Beskrivelse af det enkelte undervisningsforløb (1 skema for hvert forløb)</w:t>
      </w:r>
    </w:p>
    <w:p w:rsidRPr="00F71974" w:rsidR="00D748AD" w:rsidP="00D748AD" w:rsidRDefault="00D748AD" w14:paraId="31D8A386" w14:textId="77777777">
      <w:pPr>
        <w:rPr>
          <w:b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34"/>
        <w:gridCol w:w="7894"/>
      </w:tblGrid>
      <w:tr w:rsidRPr="00F71974" w:rsidR="00A9573D" w:rsidTr="002D7008" w14:paraId="736C852F" w14:textId="77777777">
        <w:tc>
          <w:tcPr>
            <w:tcW w:w="0" w:type="auto"/>
          </w:tcPr>
          <w:p w:rsidRPr="00F71974" w:rsidR="00D748AD" w:rsidP="002D7008" w:rsidRDefault="00D748AD" w14:paraId="5F060A2B" w14:textId="77777777">
            <w:pPr>
              <w:rPr>
                <w:b/>
              </w:rPr>
            </w:pPr>
            <w:r w:rsidRPr="00F71974">
              <w:rPr>
                <w:b/>
              </w:rPr>
              <w:t>Titel 1</w:t>
            </w:r>
          </w:p>
          <w:p w:rsidRPr="00F71974" w:rsidR="00D748AD" w:rsidP="002D7008" w:rsidRDefault="00D748AD" w14:paraId="05C10032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D748AD" w:rsidP="002D7008" w:rsidRDefault="00D748AD" w14:paraId="58313935" w14:textId="4DB36680">
            <w:pPr>
              <w:jc w:val="center"/>
            </w:pPr>
            <w:r w:rsidRPr="00F71974">
              <w:t>SPROG OG STORYTELLING</w:t>
            </w:r>
          </w:p>
        </w:tc>
      </w:tr>
      <w:tr w:rsidRPr="00F71974" w:rsidR="00A9573D" w:rsidTr="002D7008" w14:paraId="6EB5972D" w14:textId="77777777">
        <w:tc>
          <w:tcPr>
            <w:tcW w:w="0" w:type="auto"/>
          </w:tcPr>
          <w:p w:rsidRPr="00F71974" w:rsidR="00D748AD" w:rsidP="002D7008" w:rsidRDefault="00D748AD" w14:paraId="253E6199" w14:textId="77777777">
            <w:pPr>
              <w:rPr>
                <w:b/>
              </w:rPr>
            </w:pPr>
            <w:r w:rsidRPr="00F71974">
              <w:rPr>
                <w:b/>
              </w:rPr>
              <w:t>Indhold</w:t>
            </w:r>
          </w:p>
        </w:tc>
        <w:tc>
          <w:tcPr>
            <w:tcW w:w="0" w:type="auto"/>
          </w:tcPr>
          <w:p w:rsidRPr="00F71974" w:rsidR="00D748AD" w:rsidP="002D7008" w:rsidRDefault="00D748AD" w14:paraId="6532F848" w14:textId="77777777">
            <w:r w:rsidRPr="00F71974">
              <w:t>Teoritekster:</w:t>
            </w:r>
          </w:p>
          <w:p w:rsidRPr="00F71974" w:rsidR="00D748AD" w:rsidP="0052615D" w:rsidRDefault="00D748AD" w14:paraId="1DADB3C0" w14:textId="777777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Lærerproduceret materiale om grammatik og typiske sproglige udfordringer og fejl i skriftlige opgaver: Problemer med sætningsopbygning, udsagnsord, navneord, talesprog og andre typiske sproglige fejl</w:t>
            </w:r>
          </w:p>
          <w:p w:rsidRPr="00F71974" w:rsidR="009B23E4" w:rsidP="0052615D" w:rsidRDefault="00D748AD" w14:paraId="61400743" w14:textId="777777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Tekst- og videomateriale om ovenstående fra studienet.dk (frit tilgængeligt materiale, kræver ikke betaling, udviklet af undervisere: ”Bedre dansk”, link: </w:t>
            </w:r>
            <w:hyperlink w:history="1" r:id="rId7">
              <w:r w:rsidRPr="00F71974">
                <w:rPr>
                  <w:rStyle w:val="Hyperlink"/>
                  <w:sz w:val="20"/>
                  <w:szCs w:val="20"/>
                </w:rPr>
                <w:t>https://www.studienet.dk/bedre-dansk</w:t>
              </w:r>
            </w:hyperlink>
            <w:r w:rsidRPr="00F71974">
              <w:rPr>
                <w:sz w:val="20"/>
                <w:szCs w:val="20"/>
              </w:rPr>
              <w:t xml:space="preserve"> )</w:t>
            </w:r>
          </w:p>
          <w:p w:rsidRPr="00F71974" w:rsidR="00D748AD" w:rsidP="009B23E4" w:rsidRDefault="009B23E4" w14:paraId="2C14F4E4" w14:textId="7DD1432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Tale- og skriftsprog: Kapitlet ”4.7 Talesprog og skriftsprog” i </w:t>
            </w:r>
            <w:r w:rsidRPr="00F71974">
              <w:rPr>
                <w:i/>
                <w:iCs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 w:rsidR="00D748AD">
              <w:rPr>
                <w:sz w:val="20"/>
                <w:szCs w:val="20"/>
              </w:rPr>
              <w:t xml:space="preserve"> </w:t>
            </w:r>
          </w:p>
          <w:p w:rsidRPr="00F71974" w:rsidR="0052615D" w:rsidP="0052615D" w:rsidRDefault="009F4081" w14:paraId="188ECA6F" w14:textId="19285A6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Tillægsord</w:t>
            </w:r>
            <w:r w:rsidRPr="00F71974" w:rsidR="0052615D">
              <w:rPr>
                <w:sz w:val="20"/>
                <w:szCs w:val="20"/>
              </w:rPr>
              <w:t xml:space="preserve">: Video (a1kommunikation): </w:t>
            </w:r>
            <w:hyperlink w:history="1" r:id="rId8">
              <w:r w:rsidRPr="00F71974" w:rsidR="0052615D">
                <w:rPr>
                  <w:rStyle w:val="Hyperlink"/>
                  <w:sz w:val="20"/>
                  <w:szCs w:val="20"/>
                </w:rPr>
                <w:t>https://www.youtube.com/watch?v=vRKrrWNSHgs&amp;t=1s</w:t>
              </w:r>
            </w:hyperlink>
            <w:r w:rsidRPr="00F71974" w:rsidR="0052615D">
              <w:rPr>
                <w:sz w:val="20"/>
                <w:szCs w:val="20"/>
              </w:rPr>
              <w:t xml:space="preserve"> </w:t>
            </w:r>
          </w:p>
          <w:p w:rsidRPr="00F71974" w:rsidR="0052615D" w:rsidP="0052615D" w:rsidRDefault="0052615D" w14:paraId="0DB1DE65" w14:textId="0055FE4A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Semantiske felter: Afsnittet ”Semantiske felter” i kapitlet ”4.1 Ordenes betydning” i </w:t>
            </w:r>
            <w:r w:rsidRPr="00F71974">
              <w:rPr>
                <w:i/>
                <w:iCs/>
                <w:sz w:val="20"/>
                <w:szCs w:val="20"/>
              </w:rPr>
              <w:t>Håndbog til dansk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</w:p>
          <w:p w:rsidRPr="00F71974" w:rsidR="0052615D" w:rsidP="0052615D" w:rsidRDefault="0052615D" w14:paraId="2642B6EC" w14:textId="79441A2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Billedsprog: </w:t>
            </w:r>
            <w:r w:rsidRPr="00F71974" w:rsidR="0042555B">
              <w:rPr>
                <w:sz w:val="20"/>
                <w:szCs w:val="20"/>
              </w:rPr>
              <w:t>O</w:t>
            </w:r>
            <w:r w:rsidRPr="00F71974">
              <w:rPr>
                <w:sz w:val="20"/>
                <w:szCs w:val="20"/>
              </w:rPr>
              <w:t xml:space="preserve">m metafor, sammenligning, personifikation, besjæling, symbol i kapitlet ”4.2 Sproglige billeder” i </w:t>
            </w:r>
            <w:r w:rsidRPr="00F71974">
              <w:rPr>
                <w:i/>
                <w:iCs/>
                <w:sz w:val="20"/>
                <w:szCs w:val="20"/>
              </w:rPr>
              <w:t>Håndbog til dansk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 + kapitlet ”Modul 11: Billedsprog” i </w:t>
            </w:r>
            <w:r w:rsidRPr="00F71974">
              <w:rPr>
                <w:i/>
                <w:iCs/>
                <w:sz w:val="20"/>
                <w:szCs w:val="20"/>
              </w:rPr>
              <w:t>Litterære undersøgelser – introduktion til tekstlæsning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 + lærerudleveret oversigt over billedsprog</w:t>
            </w:r>
          </w:p>
          <w:p w:rsidRPr="00F71974" w:rsidR="0052615D" w:rsidP="0052615D" w:rsidRDefault="0052615D" w14:paraId="7CFB8ED4" w14:textId="0537312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Sproglige billeder: </w:t>
            </w:r>
            <w:r w:rsidRPr="00F71974">
              <w:rPr>
                <w:i/>
                <w:iCs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: Kapitlet ”4.3 Sproglige figurer” p194 (udvalgte gentagelsesfigurer, dramatiske figurer og modsætningsfigurer), </w:t>
            </w:r>
          </w:p>
          <w:p w:rsidRPr="00F71974" w:rsidR="0052615D" w:rsidP="0042555B" w:rsidRDefault="0052615D" w14:paraId="12287175" w14:textId="347C8C21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Storytelling: Kapitlet ”Storytelling” (p371) i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 w:rsidR="006665EE">
              <w:rPr>
                <w:i/>
                <w:iCs/>
                <w:sz w:val="20"/>
                <w:szCs w:val="20"/>
              </w:rPr>
              <w:t xml:space="preserve"> </w:t>
            </w:r>
            <w:r w:rsidRPr="00F71974" w:rsidR="006665EE">
              <w:rPr>
                <w:iCs/>
                <w:sz w:val="20"/>
                <w:szCs w:val="20"/>
              </w:rPr>
              <w:t>(iBog, Systime)</w:t>
            </w:r>
          </w:p>
          <w:p w:rsidRPr="00F71974" w:rsidR="0052615D" w:rsidP="0052615D" w:rsidRDefault="0042555B" w14:paraId="07BA53AB" w14:textId="14A315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PowerPoint-præsentation lavet ud fra materiale på hjemmesiden </w:t>
            </w:r>
            <w:hyperlink w:history="1" r:id="rId9">
              <w:r w:rsidRPr="00F71974">
                <w:rPr>
                  <w:rStyle w:val="Hyperlink"/>
                  <w:sz w:val="20"/>
                  <w:szCs w:val="20"/>
                </w:rPr>
                <w:t>https://www.besttellers.dk/storytelling/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42555B" w:rsidP="0052615D" w:rsidRDefault="0042555B" w14:paraId="74F779C2" w14:textId="248E558F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Om brandmanifest (udvalgte dele): </w:t>
            </w:r>
            <w:hyperlink w:history="1" r:id="rId10">
              <w:r w:rsidRPr="00F71974">
                <w:rPr>
                  <w:rStyle w:val="Hyperlink"/>
                  <w:sz w:val="20"/>
                  <w:szCs w:val="20"/>
                </w:rPr>
                <w:t>https://www.wildstory.com/blog/what-is-a-manifesto</w:t>
              </w:r>
            </w:hyperlink>
            <w:r w:rsidRPr="00F71974">
              <w:rPr>
                <w:sz w:val="20"/>
                <w:szCs w:val="20"/>
              </w:rPr>
              <w:t xml:space="preserve">  </w:t>
            </w:r>
          </w:p>
          <w:p w:rsidRPr="00F71974" w:rsidR="00D748AD" w:rsidP="002D7008" w:rsidRDefault="00D748AD" w14:paraId="7DACEE0B" w14:textId="77777777"/>
          <w:p w:rsidRPr="00F71974" w:rsidR="00D748AD" w:rsidP="002D7008" w:rsidRDefault="00D748AD" w14:paraId="6E3527F6" w14:textId="77777777">
            <w:r w:rsidRPr="00F71974">
              <w:t>Analysetekster og øvelser:</w:t>
            </w:r>
          </w:p>
          <w:p w:rsidRPr="00F71974" w:rsidR="00D748AD" w:rsidP="0052615D" w:rsidRDefault="00D748AD" w14:paraId="6CE9DCBB" w14:textId="2AA52348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Lærerproducerede øvelser (trænetekster) til de udvalgte sproglige udfordringer. Større og mindre opgaver.</w:t>
            </w:r>
          </w:p>
          <w:p w:rsidRPr="00F71974" w:rsidR="00CE4265" w:rsidP="0052615D" w:rsidRDefault="00CE4265" w14:paraId="7B54A56A" w14:textId="4517D9C2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Kreative øvelser, hvor eleverne skal producere tekster, visualisere begreber, lave lytteøvelser. </w:t>
            </w:r>
          </w:p>
          <w:p w:rsidRPr="00F71974" w:rsidR="00D748AD" w:rsidP="0052615D" w:rsidRDefault="00D748AD" w14:paraId="7724A9B2" w14:textId="1F778B78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Eleverne analyserer egne tekster for gennemgåede sproglige udfordringer gennem hele forløbet (se længere nede). </w:t>
            </w:r>
          </w:p>
          <w:p w:rsidRPr="00F71974" w:rsidR="0052615D" w:rsidP="0052615D" w:rsidRDefault="0052615D" w14:paraId="477B3C94" w14:textId="77777777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Quizelementer om sproglige virkemidler. De indeholder alle både teoretisk læsestof og lærerproducerede øvelser: Om semantiske felter, om billedsprog, om sproglige figurer</w:t>
            </w:r>
          </w:p>
          <w:p w:rsidRPr="00F71974" w:rsidR="0028151B" w:rsidP="0052615D" w:rsidRDefault="0052615D" w14:paraId="066D99D4" w14:textId="77777777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Forskellige analyse- + kreative produktionsøvelser i forbindelse med sproglige virkemidler: Analyse af tillægsord i produktbeskrivelse fra Apples hjemmeside + find selv eksempler fra virksomheders hjemmesider/sociale medier. Find på semantiske felter, undersøg billedsprog i Carlsbergs markedsføringsmateriale. Skriv kort, fiktiv reklametekst med brug af billedsprog</w:t>
            </w:r>
            <w:r w:rsidRPr="00F71974" w:rsidR="0042555B">
              <w:rPr>
                <w:sz w:val="20"/>
                <w:szCs w:val="20"/>
              </w:rPr>
              <w:t xml:space="preserve">. </w:t>
            </w:r>
          </w:p>
          <w:p w:rsidRPr="00F71974" w:rsidR="0052615D" w:rsidP="0052615D" w:rsidRDefault="0042555B" w14:paraId="4642ABD6" w14:textId="44EE5632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Kreativ øvelse: Beskriv byen ved hjælp af sproglige figurer og billedsprog</w:t>
            </w:r>
          </w:p>
          <w:p w:rsidRPr="00F71974" w:rsidR="0052615D" w:rsidP="0052615D" w:rsidRDefault="0042555B" w14:paraId="771D2479" w14:textId="63AFE7D3">
            <w:pPr>
              <w:pStyle w:val="Listeafsnit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Undersøg brug af storytelling og sproglige virkemidler i brandmanifest (tidligere elevers)</w:t>
            </w:r>
          </w:p>
          <w:p w:rsidR="00D748AD" w:rsidP="002D7008" w:rsidRDefault="00D748AD" w14:paraId="0F970C73" w14:textId="77777777"/>
          <w:p w:rsidR="00183D79" w:rsidP="002D7008" w:rsidRDefault="00183D79" w14:paraId="7CC4426D" w14:textId="77777777"/>
          <w:p w:rsidRPr="00F71974" w:rsidR="00183D79" w:rsidP="002D7008" w:rsidRDefault="00183D79" w14:paraId="69C46BE3" w14:textId="77777777"/>
          <w:p w:rsidRPr="00F71974" w:rsidR="00D748AD" w:rsidP="002D7008" w:rsidRDefault="00D748AD" w14:paraId="62C5E8D8" w14:textId="77777777">
            <w:r w:rsidRPr="00F71974">
              <w:t>Afleveringer og evaluering:</w:t>
            </w:r>
          </w:p>
          <w:p w:rsidRPr="00F71974" w:rsidR="00D748AD" w:rsidP="0052615D" w:rsidRDefault="00D748AD" w14:paraId="0FF81BFB" w14:textId="058B504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Eleverne skriver i lukket tekstfelt om tilfældigt emne. Denne tekst bruges efterfølgende til arbejde med egne sproglige udfordringer ud fra den teori/grammatik, de præsenteres for. Jeg bruger det også som udgangspunkt for sproglig/grammatisk karakter. </w:t>
            </w:r>
          </w:p>
          <w:p w:rsidRPr="00F71974" w:rsidR="00D748AD" w:rsidP="0052615D" w:rsidRDefault="00D748AD" w14:paraId="5D828A7F" w14:textId="02DC2AA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Afleveringer af modulnoter</w:t>
            </w:r>
            <w:r w:rsidRPr="00F71974" w:rsidR="0053015D">
              <w:rPr>
                <w:sz w:val="20"/>
                <w:szCs w:val="20"/>
              </w:rPr>
              <w:t xml:space="preserve"> i lukket tekstfelt eller på papir</w:t>
            </w:r>
            <w:r w:rsidRPr="00F71974">
              <w:rPr>
                <w:sz w:val="20"/>
                <w:szCs w:val="20"/>
              </w:rPr>
              <w:t xml:space="preserve"> + journalskrivning </w:t>
            </w:r>
          </w:p>
          <w:p w:rsidRPr="00F71974" w:rsidR="009F4081" w:rsidP="0052615D" w:rsidRDefault="009F4081" w14:paraId="039D121A" w14:textId="567A1925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Mindre præsentationer foran klassen</w:t>
            </w:r>
          </w:p>
          <w:p w:rsidRPr="00F71974" w:rsidR="00D748AD" w:rsidP="0052615D" w:rsidRDefault="00D748AD" w14:paraId="740816C8" w14:textId="7CCBCE0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Kahoot om sproglige virkemidler</w:t>
            </w:r>
          </w:p>
          <w:p w:rsidRPr="00F71974" w:rsidR="0053015D" w:rsidP="0052615D" w:rsidRDefault="0053015D" w14:paraId="59A58EED" w14:textId="07F51946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Skriftlig opgave (8 fordybelsestimer): Skriv brandmanifest og forklar det. Aflevering af worddokument + videopræsentation af metode</w:t>
            </w:r>
          </w:p>
          <w:p w:rsidRPr="00F71974" w:rsidR="00D748AD" w:rsidP="002D7008" w:rsidRDefault="00D748AD" w14:paraId="539F10CB" w14:textId="77777777"/>
          <w:p w:rsidRPr="00F71974" w:rsidR="00D748AD" w:rsidP="002D7008" w:rsidRDefault="00D748AD" w14:paraId="18542253" w14:textId="7C438725">
            <w:r w:rsidRPr="00F71974">
              <w:t xml:space="preserve">Ca. omfang af fagligt stof = </w:t>
            </w:r>
            <w:r w:rsidRPr="00F71974" w:rsidR="009F4081">
              <w:t>40 sider</w:t>
            </w:r>
          </w:p>
        </w:tc>
      </w:tr>
      <w:tr w:rsidRPr="00F71974" w:rsidR="00A9573D" w:rsidTr="002D7008" w14:paraId="6730F0DB" w14:textId="77777777">
        <w:tc>
          <w:tcPr>
            <w:tcW w:w="0" w:type="auto"/>
          </w:tcPr>
          <w:p w:rsidRPr="00F71974" w:rsidR="00D748AD" w:rsidP="002D7008" w:rsidRDefault="00D748AD" w14:paraId="47758F0F" w14:textId="77777777">
            <w:pPr>
              <w:rPr>
                <w:b/>
              </w:rPr>
            </w:pPr>
            <w:r w:rsidRPr="00F71974">
              <w:rPr>
                <w:b/>
              </w:rPr>
              <w:t>Omfang</w:t>
            </w:r>
          </w:p>
          <w:p w:rsidRPr="00F71974" w:rsidR="00D748AD" w:rsidP="002D7008" w:rsidRDefault="00D748AD" w14:paraId="03FE1A14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D748AD" w:rsidP="002D7008" w:rsidRDefault="0028151B" w14:paraId="463B2CC2" w14:textId="1D8C4353">
            <w:r w:rsidRPr="00F71974">
              <w:t>12</w:t>
            </w:r>
            <w:r w:rsidRPr="00F71974" w:rsidR="00D748AD">
              <w:t xml:space="preserve"> moduler á 100 minutter.</w:t>
            </w:r>
          </w:p>
        </w:tc>
      </w:tr>
      <w:tr w:rsidRPr="00F71974" w:rsidR="00A9573D" w:rsidTr="002D7008" w14:paraId="771F3C48" w14:textId="77777777">
        <w:tc>
          <w:tcPr>
            <w:tcW w:w="0" w:type="auto"/>
          </w:tcPr>
          <w:p w:rsidRPr="00F71974" w:rsidR="00D748AD" w:rsidP="002D7008" w:rsidRDefault="00D748AD" w14:paraId="5B94EE5A" w14:textId="77777777">
            <w:pPr>
              <w:rPr>
                <w:b/>
              </w:rPr>
            </w:pPr>
            <w:r w:rsidRPr="00F7197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:rsidRPr="00F71974" w:rsidR="00A9573D" w:rsidP="002D7008" w:rsidRDefault="00A9573D" w14:paraId="73959A28" w14:textId="1C271985">
            <w:pPr>
              <w:spacing w:line="240" w:lineRule="auto"/>
            </w:pPr>
            <w:r w:rsidRPr="00F71974">
              <w:t>Forløbet handler grundlæggende om, hvordan man skriver og kommunikerer klart</w:t>
            </w:r>
            <w:r w:rsidRPr="00F71974" w:rsidR="009F4081">
              <w:t xml:space="preserve">, </w:t>
            </w:r>
            <w:r w:rsidRPr="00F71974">
              <w:t>korrekt</w:t>
            </w:r>
            <w:r w:rsidRPr="00F71974" w:rsidR="009F4081">
              <w:t>, engagerende og levende</w:t>
            </w:r>
            <w:r w:rsidRPr="00F71974">
              <w:t>. Forløbet har en iværksættertoning, så de redskaber de lærer om, skal de kunne bruge ved evt. pitch af virksomhedsid</w:t>
            </w:r>
            <w:r w:rsidRPr="00F71974" w:rsidR="009F4081">
              <w:t>é</w:t>
            </w:r>
            <w:r w:rsidRPr="00F71974">
              <w:t>er og branding af egen virksomhed.</w:t>
            </w:r>
          </w:p>
          <w:p w:rsidRPr="00F71974" w:rsidR="00A9573D" w:rsidP="002D7008" w:rsidRDefault="00A9573D" w14:paraId="59C626AB" w14:textId="77777777">
            <w:pPr>
              <w:spacing w:line="240" w:lineRule="auto"/>
            </w:pPr>
          </w:p>
          <w:p w:rsidRPr="00F71974" w:rsidR="00D748AD" w:rsidP="002D7008" w:rsidRDefault="00D748AD" w14:paraId="7B88E901" w14:textId="5D5D0714">
            <w:pPr>
              <w:spacing w:line="240" w:lineRule="auto"/>
            </w:pPr>
            <w:r w:rsidRPr="00F71974">
              <w:t xml:space="preserve">Eleverne introduceres til </w:t>
            </w:r>
            <w:r w:rsidRPr="00F71974" w:rsidR="00A9573D">
              <w:t xml:space="preserve">de </w:t>
            </w:r>
            <w:r w:rsidRPr="001F7B57" w:rsidR="00A9573D">
              <w:rPr>
                <w:b/>
                <w:bCs/>
              </w:rPr>
              <w:t>typiske</w:t>
            </w:r>
            <w:r w:rsidRPr="00F71974" w:rsidR="00A9573D">
              <w:t xml:space="preserve"> </w:t>
            </w:r>
            <w:r w:rsidRPr="001F7B57" w:rsidR="00A9573D">
              <w:rPr>
                <w:b/>
                <w:bCs/>
              </w:rPr>
              <w:t>sproglige</w:t>
            </w:r>
            <w:r w:rsidRPr="001F7B57" w:rsidR="001F7B57">
              <w:rPr>
                <w:b/>
                <w:bCs/>
              </w:rPr>
              <w:t xml:space="preserve"> og grammatiske</w:t>
            </w:r>
            <w:r w:rsidRPr="001F7B57" w:rsidR="00A9573D">
              <w:rPr>
                <w:b/>
                <w:bCs/>
              </w:rPr>
              <w:t xml:space="preserve"> udfordringer</w:t>
            </w:r>
            <w:r w:rsidRPr="00F71974" w:rsidR="00A9573D">
              <w:t xml:space="preserve"> inden for: Sætningsopbygning, udsagnsord, navneord, talesprog og andre typiske sproglige problemer. Formålet med at arbejde med egne tekster er</w:t>
            </w:r>
            <w:r w:rsidRPr="00F71974" w:rsidR="009F4081">
              <w:t>,</w:t>
            </w:r>
            <w:r w:rsidRPr="00F71974" w:rsidR="00A9573D">
              <w:t xml:space="preserve"> at jeg og de kan fokusere på lige de problemer, de selv har + at jeg har mulighed for at vurdere reelt grammatisk/sprogligt niveau. Herudover er det en del af det at kunne kommunikere klart og korrekt.</w:t>
            </w:r>
          </w:p>
          <w:p w:rsidRPr="00F71974" w:rsidR="00A9573D" w:rsidP="002D7008" w:rsidRDefault="00A9573D" w14:paraId="072AF232" w14:textId="77777777">
            <w:pPr>
              <w:spacing w:line="240" w:lineRule="auto"/>
            </w:pPr>
          </w:p>
          <w:p w:rsidRPr="00F71974" w:rsidR="00A9573D" w:rsidP="002D7008" w:rsidRDefault="00A9573D" w14:paraId="73BCC95E" w14:textId="571F314A">
            <w:pPr>
              <w:spacing w:line="240" w:lineRule="auto"/>
            </w:pPr>
            <w:r w:rsidRPr="001F7B57">
              <w:rPr>
                <w:b/>
                <w:bCs/>
              </w:rPr>
              <w:t>Sproglige virkemidler:</w:t>
            </w:r>
            <w:r w:rsidRPr="00F71974">
              <w:t xml:space="preserve"> Forløbet dykker også ned i, hvordan man kan bruge sproglige virkemidler til at gøre sin tekst mere engagerende og levende. Herunder begreberne: tillægsord, semantiske felter, billedsprog (metafor, sammenligning, personifikation, besjæling), sproglige figurer (gentagelsesfigurer, dramatiske figurer, modsætningsfigurer.</w:t>
            </w:r>
          </w:p>
          <w:p w:rsidRPr="00F71974" w:rsidR="00A9573D" w:rsidP="002D7008" w:rsidRDefault="00A9573D" w14:paraId="2DA95654" w14:textId="77777777">
            <w:pPr>
              <w:spacing w:line="240" w:lineRule="auto"/>
            </w:pPr>
          </w:p>
          <w:p w:rsidRPr="00F71974" w:rsidR="00D748AD" w:rsidP="00A9573D" w:rsidRDefault="00A9573D" w14:paraId="56F7A395" w14:textId="77777777">
            <w:pPr>
              <w:spacing w:line="240" w:lineRule="auto"/>
            </w:pPr>
            <w:r w:rsidRPr="001F7B57">
              <w:rPr>
                <w:b/>
                <w:bCs/>
              </w:rPr>
              <w:t>Storytelling</w:t>
            </w:r>
            <w:r w:rsidRPr="00F71974">
              <w:t xml:space="preserve">: Forløbet afsluttes med begrebet storytelling – hvordan virksomheder kan bruge det som et strategisk redskab til at skille sig ud fra mængden og have en tydelig kommunikation. Her tager vi udgangspunkt i tidligere elevers brandmanifest i forbindelse med deres nyopstartede virksomhed. Eleverne slutter med skriftlig opgave om samme. </w:t>
            </w:r>
          </w:p>
          <w:p w:rsidRPr="00F71974" w:rsidR="00A9573D" w:rsidP="00A9573D" w:rsidRDefault="00A9573D" w14:paraId="09AE19C4" w14:textId="371DFD68">
            <w:pPr>
              <w:spacing w:line="240" w:lineRule="auto"/>
            </w:pPr>
          </w:p>
        </w:tc>
      </w:tr>
      <w:tr w:rsidRPr="00F71974" w:rsidR="00A9573D" w:rsidTr="002D7008" w14:paraId="13887A1F" w14:textId="77777777">
        <w:tc>
          <w:tcPr>
            <w:tcW w:w="0" w:type="auto"/>
          </w:tcPr>
          <w:p w:rsidRPr="00F71974" w:rsidR="00D748AD" w:rsidP="002D7008" w:rsidRDefault="00D748AD" w14:paraId="04588C52" w14:textId="77777777">
            <w:pPr>
              <w:rPr>
                <w:b/>
              </w:rPr>
            </w:pPr>
            <w:r w:rsidRPr="00F7197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:rsidRPr="00F71974" w:rsidR="00D748AD" w:rsidP="002D7008" w:rsidRDefault="00D748AD" w14:paraId="540BEA7F" w14:textId="77777777">
            <w:r w:rsidRPr="00F71974">
              <w:t>Klasseundervisning/gruppearbejde/fremlæggelser/individuelt arbejde/skriftligt arbejde.</w:t>
            </w:r>
          </w:p>
          <w:p w:rsidRPr="00F71974" w:rsidR="00D748AD" w:rsidP="002D7008" w:rsidRDefault="00D748AD" w14:paraId="682FF9A1" w14:textId="77777777"/>
        </w:tc>
      </w:tr>
    </w:tbl>
    <w:p w:rsidRPr="00F71974" w:rsidR="00D748AD" w:rsidP="00F642E6" w:rsidRDefault="00D748AD" w14:paraId="216C8A16" w14:textId="77777777">
      <w:pPr>
        <w:rPr>
          <w:b/>
          <w:sz w:val="28"/>
          <w:szCs w:val="28"/>
        </w:rPr>
      </w:pPr>
    </w:p>
    <w:p w:rsidRPr="00F71974" w:rsidR="00D748AD" w:rsidP="00F642E6" w:rsidRDefault="00D748AD" w14:paraId="267E0349" w14:textId="77777777">
      <w:pPr>
        <w:rPr>
          <w:b/>
          <w:sz w:val="28"/>
          <w:szCs w:val="28"/>
        </w:rPr>
      </w:pPr>
    </w:p>
    <w:p w:rsidRPr="00F71974" w:rsidR="00F642E6" w:rsidP="00F642E6" w:rsidRDefault="00F642E6" w14:paraId="703CF92B" w14:textId="77777777">
      <w:pPr>
        <w:rPr>
          <w:b/>
          <w:sz w:val="28"/>
          <w:szCs w:val="28"/>
        </w:rPr>
      </w:pPr>
    </w:p>
    <w:p w:rsidRPr="00F71974" w:rsidR="002032F4" w:rsidP="00F642E6" w:rsidRDefault="002032F4" w14:paraId="4BA1E09A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69"/>
        <w:gridCol w:w="7859"/>
      </w:tblGrid>
      <w:tr w:rsidRPr="00F71974" w:rsidR="006C0C05" w:rsidTr="00B9603C" w14:paraId="0E2D50E3" w14:textId="77777777">
        <w:tc>
          <w:tcPr>
            <w:tcW w:w="0" w:type="auto"/>
          </w:tcPr>
          <w:p w:rsidRPr="00F71974" w:rsidR="00F642E6" w:rsidP="00B9603C" w:rsidRDefault="00F642E6" w14:paraId="6E2FE16D" w14:textId="28DCDE65">
            <w:pPr>
              <w:rPr>
                <w:b/>
              </w:rPr>
            </w:pPr>
            <w:r w:rsidRPr="00F71974">
              <w:rPr>
                <w:b/>
              </w:rPr>
              <w:t xml:space="preserve">Titel </w:t>
            </w:r>
            <w:r w:rsidRPr="00F71974" w:rsidR="009F4081">
              <w:rPr>
                <w:b/>
              </w:rPr>
              <w:t>2</w:t>
            </w:r>
          </w:p>
          <w:p w:rsidRPr="00F71974" w:rsidR="00F642E6" w:rsidP="00B9603C" w:rsidRDefault="00F642E6" w14:paraId="3DE807B6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F642E6" w:rsidP="00A14964" w:rsidRDefault="009F4081" w14:paraId="097CA75D" w14:textId="24CB4000">
            <w:pPr>
              <w:jc w:val="center"/>
            </w:pPr>
            <w:r w:rsidRPr="00F71974">
              <w:t>REKLAMER OG KAMPAGNER</w:t>
            </w:r>
          </w:p>
        </w:tc>
      </w:tr>
      <w:tr w:rsidRPr="00F71974" w:rsidR="006C0C05" w:rsidTr="00B9603C" w14:paraId="703E378D" w14:textId="77777777">
        <w:tc>
          <w:tcPr>
            <w:tcW w:w="0" w:type="auto"/>
          </w:tcPr>
          <w:p w:rsidRPr="00F71974" w:rsidR="00F642E6" w:rsidP="00B9603C" w:rsidRDefault="00F642E6" w14:paraId="7B84CD7B" w14:textId="77777777">
            <w:pPr>
              <w:rPr>
                <w:b/>
              </w:rPr>
            </w:pPr>
            <w:r w:rsidRPr="00F71974">
              <w:rPr>
                <w:b/>
              </w:rPr>
              <w:t>Indhold</w:t>
            </w:r>
          </w:p>
        </w:tc>
        <w:tc>
          <w:tcPr>
            <w:tcW w:w="0" w:type="auto"/>
          </w:tcPr>
          <w:p w:rsidRPr="00F71974" w:rsidR="00096A07" w:rsidP="00096A07" w:rsidRDefault="00F642E6" w14:paraId="080C0791" w14:textId="77777777">
            <w:r w:rsidRPr="00F71974">
              <w:t>Teoritekster:</w:t>
            </w:r>
          </w:p>
          <w:p w:rsidRPr="00F71974" w:rsidR="00F26FA5" w:rsidP="00096A07" w:rsidRDefault="00F26FA5" w14:paraId="44AC9ADD" w14:textId="09FB4829">
            <w:r w:rsidRPr="00F71974">
              <w:rPr>
                <w:sz w:val="20"/>
                <w:szCs w:val="20"/>
              </w:rPr>
              <w:t xml:space="preserve">Kommunikation og kommunikationsmodellen: </w:t>
            </w:r>
          </w:p>
          <w:p w:rsidRPr="00F71974" w:rsidR="00F26FA5" w:rsidP="00081DCA" w:rsidRDefault="00F26FA5" w14:paraId="2CBDECAC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>
              <w:rPr>
                <w:sz w:val="20"/>
                <w:szCs w:val="20"/>
              </w:rPr>
              <w:t xml:space="preserve">, video: </w:t>
            </w:r>
            <w:hyperlink w:history="1" w:anchor="c2615" r:id="rId11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https://idansk.ibog.gyldendal.dk/?id=523#c2615</w:t>
              </w:r>
            </w:hyperlink>
            <w:r w:rsidRPr="00F71974">
              <w:rPr>
                <w:sz w:val="20"/>
                <w:szCs w:val="20"/>
              </w:rPr>
              <w:t xml:space="preserve">  </w:t>
            </w:r>
          </w:p>
          <w:p w:rsidRPr="00F71974" w:rsidR="00F26FA5" w:rsidP="00081DCA" w:rsidRDefault="00F26FA5" w14:paraId="0D2D5AE7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>
              <w:rPr>
                <w:sz w:val="20"/>
                <w:szCs w:val="20"/>
              </w:rPr>
              <w:t xml:space="preserve">, Huskeliste til analyse af kommunikation: </w:t>
            </w:r>
            <w:hyperlink w:history="1" w:anchor="c2370" r:id="rId12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https://idansk.ibog.gyldendal.dk/?id=523#c2370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F26FA5" w:rsidP="00081DCA" w:rsidRDefault="00F26FA5" w14:paraId="2005104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Video om anvendelse af kommunikationsmodellen: </w:t>
            </w:r>
            <w:hyperlink w:history="1" r:id="rId13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https://www.youtube.com/watch?v=9dk_Lhtxyog</w:t>
              </w:r>
            </w:hyperlink>
            <w:r w:rsidRPr="00F71974">
              <w:rPr>
                <w:sz w:val="20"/>
                <w:szCs w:val="20"/>
              </w:rPr>
              <w:t xml:space="preserve"> (FLKA Grundfag)</w:t>
            </w:r>
          </w:p>
          <w:p w:rsidRPr="00F71974" w:rsidR="00F26FA5" w:rsidP="00081DCA" w:rsidRDefault="00F26FA5" w14:paraId="7D4E751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PowerPoint om virksomheders brug af medie/kanal til markedsføring </w:t>
            </w:r>
          </w:p>
          <w:p w:rsidRPr="00F71974" w:rsidR="00F26FA5" w:rsidP="00096A07" w:rsidRDefault="00F26FA5" w14:paraId="45EFED5E" w14:textId="77777777">
            <w:p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Målgrupper og Gallups Kompas:</w:t>
            </w:r>
          </w:p>
          <w:p w:rsidRPr="00F71974" w:rsidR="00F26FA5" w:rsidP="00081DCA" w:rsidRDefault="00F26FA5" w14:paraId="20721787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Lærerproduceret PowerPoint om kommunikation og målgrupper</w:t>
            </w:r>
          </w:p>
          <w:p w:rsidRPr="00F71974" w:rsidR="00F26FA5" w:rsidP="00081DCA" w:rsidRDefault="00F26FA5" w14:paraId="53FD4A7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Afsætning – F-C EUD/EUX</w:t>
            </w:r>
            <w:r w:rsidRPr="00F71974">
              <w:rPr>
                <w:sz w:val="20"/>
                <w:szCs w:val="20"/>
              </w:rPr>
              <w:t xml:space="preserve">, kapitlet ”Livsstilmodeller”: </w:t>
            </w:r>
            <w:hyperlink w:history="1" r:id="rId14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https://marketing.systime.dk/?id=1320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F26FA5" w:rsidP="00096A07" w:rsidRDefault="00F26FA5" w14:paraId="30349EC6" w14:textId="77777777">
            <w:p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Appelformer:</w:t>
            </w:r>
          </w:p>
          <w:p w:rsidRPr="00F71974" w:rsidR="00E86131" w:rsidP="00081DCA" w:rsidRDefault="00E86131" w14:paraId="30F5C767" w14:textId="69EAA73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, kap. 4.9 ”Retorik” (Kun afsnittet om appelformer): </w:t>
            </w:r>
            <w:hyperlink w:history="1" w:anchor="c612" r:id="rId15">
              <w:r w:rsidRPr="00F71974">
                <w:rPr>
                  <w:rStyle w:val="Hyperlink"/>
                  <w:sz w:val="20"/>
                  <w:szCs w:val="20"/>
                </w:rPr>
                <w:t>https://hbdansk.systime.dk/?id=204#c612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F26FA5" w:rsidP="00081DCA" w:rsidRDefault="00F26FA5" w14:paraId="67DFDC71" w14:textId="46AB33FA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Video om appelformer: Mikkel Frederiksen (</w:t>
            </w:r>
            <w:hyperlink w:history="1" r:id="rId16">
              <w:r w:rsidRPr="00F71974">
                <w:rPr>
                  <w:rStyle w:val="Hyperlink"/>
                  <w:sz w:val="20"/>
                  <w:szCs w:val="20"/>
                </w:rPr>
                <w:t>https://www.youtube.com/watch?v=RZO78xy56T8</w:t>
              </w:r>
            </w:hyperlink>
            <w:r w:rsidRPr="00F71974">
              <w:rPr>
                <w:sz w:val="20"/>
                <w:szCs w:val="20"/>
              </w:rPr>
              <w:t xml:space="preserve">) </w:t>
            </w:r>
          </w:p>
          <w:p w:rsidRPr="00F71974" w:rsidR="00F26FA5" w:rsidP="00081DCA" w:rsidRDefault="00F26FA5" w14:paraId="371FA34F" w14:textId="73037D03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PowerPoint om appelformer med indlagte øvelser</w:t>
            </w:r>
          </w:p>
          <w:p w:rsidRPr="00F71974" w:rsidR="00081DCA" w:rsidP="00096A07" w:rsidRDefault="00081DCA" w14:paraId="214C998B" w14:textId="70465448">
            <w:p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Filmiske virkemidler og reklamefilmsanalyse:</w:t>
            </w:r>
          </w:p>
          <w:p w:rsidRPr="00F71974" w:rsidR="00081DCA" w:rsidP="00081DCA" w:rsidRDefault="00081DCA" w14:paraId="2D0573AA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Fra </w:t>
            </w:r>
            <w:r w:rsidRPr="00F71974">
              <w:rPr>
                <w:i/>
                <w:iCs/>
                <w:sz w:val="20"/>
                <w:szCs w:val="20"/>
              </w:rPr>
              <w:t>iDansk</w:t>
            </w:r>
            <w:r w:rsidRPr="00F71974">
              <w:rPr>
                <w:sz w:val="20"/>
                <w:szCs w:val="20"/>
              </w:rPr>
              <w:t xml:space="preserve">, kapitlet ”At analysere reklamefilm”: </w:t>
            </w:r>
            <w:hyperlink w:history="1" r:id="rId17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https://idansk.ibog.gyldendal.dk/?id=413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081DCA" w:rsidP="00081DCA" w:rsidRDefault="00081DCA" w14:paraId="40F13244" w14:textId="7EAF7AC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DR Tema (vores natur), PDF om filmiske virkemidler (billedbeskæring, lyd, lys, klipning osv.)</w:t>
            </w:r>
          </w:p>
          <w:p w:rsidRPr="00F71974" w:rsidR="00F642E6" w:rsidP="00081DCA" w:rsidRDefault="00F642E6" w14:paraId="1ADC1202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, kap. 5.6 ”Reklamer”, p227 </w:t>
            </w:r>
          </w:p>
          <w:p w:rsidR="009F4081" w:rsidP="00081DCA" w:rsidRDefault="00F642E6" w14:paraId="4B2BC9A4" w14:textId="0C8EEACA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, kap. 14 ”Medieanalyse af reklamefilm”, p230 </w:t>
            </w:r>
          </w:p>
          <w:p w:rsidRPr="00D3016A" w:rsidR="00D3016A" w:rsidP="00D3016A" w:rsidRDefault="00D3016A" w14:paraId="1FB40792" w14:textId="4574EBD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F4709">
              <w:rPr>
                <w:sz w:val="20"/>
                <w:szCs w:val="20"/>
              </w:rPr>
              <w:t>Lærerproduceret materiale</w:t>
            </w:r>
          </w:p>
          <w:p w:rsidRPr="00F71974" w:rsidR="001B4500" w:rsidP="00B9603C" w:rsidRDefault="001B4500" w14:paraId="5EEED475" w14:textId="77777777"/>
          <w:p w:rsidRPr="00F71974" w:rsidR="00F642E6" w:rsidP="00B9603C" w:rsidRDefault="00F642E6" w14:paraId="1E72EA37" w14:textId="4BD90057">
            <w:r w:rsidRPr="00F71974">
              <w:t>Analysetekster:</w:t>
            </w:r>
          </w:p>
          <w:p w:rsidRPr="00F71974" w:rsidR="00F26FA5" w:rsidP="00081DCA" w:rsidRDefault="00F26FA5" w14:paraId="13C6EC0C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Diverse øvelser i kommunikationsanalyse – analyse af forskellige kommunikationssituationer, med særligt fokus på virksomheders kommunikation</w:t>
            </w:r>
          </w:p>
          <w:p w:rsidRPr="00F71974" w:rsidR="00F26FA5" w:rsidP="00081DCA" w:rsidRDefault="00F26FA5" w14:paraId="515A551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Udarbejdelse af reklamer (billede + tekst) vha. kommunikationsmodellen</w:t>
            </w:r>
          </w:p>
          <w:p w:rsidRPr="00F71974" w:rsidR="00F26FA5" w:rsidP="00081DCA" w:rsidRDefault="00F26FA5" w14:paraId="117F06D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Mindre øvelser om målgrupper generelt og ud fra reklamer, herunder anvendelse af Gallups Kompas</w:t>
            </w:r>
          </w:p>
          <w:p w:rsidRPr="00F71974" w:rsidR="00F26FA5" w:rsidP="00081DCA" w:rsidRDefault="00F26FA5" w14:paraId="5135EB0D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Kahoot om målgrupper</w:t>
            </w:r>
          </w:p>
          <w:p w:rsidRPr="00F71974" w:rsidR="00F26FA5" w:rsidP="00081DCA" w:rsidRDefault="00F26FA5" w14:paraId="41E89598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Analyse af appelformer i udvalgt ”Løvens Hule” afsnit</w:t>
            </w:r>
          </w:p>
          <w:p w:rsidRPr="00F71974" w:rsidR="00F26FA5" w:rsidP="00081DCA" w:rsidRDefault="00F26FA5" w14:paraId="12BFB433" w14:textId="0B87836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Kreativ øvelse: Lav facebookinvitation med anvendelse af appelformer</w:t>
            </w:r>
          </w:p>
          <w:p w:rsidRPr="00F71974" w:rsidR="00081DCA" w:rsidP="00081DCA" w:rsidRDefault="00081DCA" w14:paraId="5A299F1C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Analyse af reklamefilm (fokus på filmiske virkemidler + effekt): VisitDenmark, ”Meget mere end bare Danmark”: </w:t>
            </w:r>
            <w:hyperlink w:history="1" r:id="rId18">
              <w:r w:rsidRPr="00F71974">
                <w:rPr>
                  <w:rStyle w:val="Hyperlink"/>
                  <w:rFonts w:eastAsiaTheme="majorEastAsia"/>
                  <w:sz w:val="20"/>
                  <w:szCs w:val="20"/>
                </w:rPr>
                <w:t>https://www.youtube.com/watch?v=AanEzcYxy4E</w:t>
              </w:r>
            </w:hyperlink>
            <w:r w:rsidRPr="00F71974">
              <w:rPr>
                <w:sz w:val="20"/>
                <w:szCs w:val="20"/>
              </w:rPr>
              <w:t xml:space="preserve"> </w:t>
            </w:r>
          </w:p>
          <w:p w:rsidRPr="00F71974" w:rsidR="00081DCA" w:rsidP="00081DCA" w:rsidRDefault="00081DCA" w14:paraId="34130EC0" w14:textId="4183954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Kreativ øvelse: Lav jeres egen reklamefilm med fokus på målgruppe og effekten af de valgte filmiske virkemidler</w:t>
            </w:r>
          </w:p>
          <w:p w:rsidRPr="00F71974" w:rsidR="00A04A0D" w:rsidP="00081DCA" w:rsidRDefault="00A04A0D" w14:paraId="56590C3F" w14:textId="064E0119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Forskellige eksempler på reklamefilmgenrer (narrativ, lyrisk og oplysende)</w:t>
            </w:r>
          </w:p>
          <w:p w:rsidRPr="00F26BE7" w:rsidR="00A87471" w:rsidP="00A87471" w:rsidRDefault="00A87471" w14:paraId="1BFB353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Danish Crowns kampagne </w:t>
            </w:r>
            <w:r>
              <w:rPr>
                <w:i/>
                <w:iCs/>
                <w:sz w:val="20"/>
                <w:szCs w:val="20"/>
              </w:rPr>
              <w:t>Klimakontrolleret Gris</w:t>
            </w:r>
            <w:r>
              <w:rPr>
                <w:sz w:val="20"/>
                <w:szCs w:val="20"/>
              </w:rPr>
              <w:t xml:space="preserve"> (2020), herunder udvalgte tekster (mærkater på produkter, reklamemateriale fra hjemmeside, facebookopslag, 2 pressemeddelelser, reklamefilm samt kritisk film fra Greenpeace)</w:t>
            </w:r>
            <w:r w:rsidRPr="00F26BE7">
              <w:rPr>
                <w:sz w:val="20"/>
                <w:szCs w:val="20"/>
              </w:rPr>
              <w:t xml:space="preserve"> (værklæsning)</w:t>
            </w:r>
            <w:r>
              <w:rPr>
                <w:sz w:val="20"/>
                <w:szCs w:val="20"/>
              </w:rPr>
              <w:t>. Vi havde i arbejdet desuden fokus på begrebet greenwashing og hvilke regler der er for det, samt hvordan det er vigtigt som iværksætter at have styr på det.</w:t>
            </w:r>
          </w:p>
          <w:p w:rsidRPr="00F71974" w:rsidR="00F642E6" w:rsidP="00B9603C" w:rsidRDefault="00F642E6" w14:paraId="62D2CA23" w14:textId="77777777"/>
          <w:p w:rsidRPr="00F71974" w:rsidR="00F642E6" w:rsidP="00B9603C" w:rsidRDefault="00F642E6" w14:paraId="4BA18DA9" w14:textId="77777777">
            <w:r w:rsidRPr="00F71974">
              <w:t>Afleveringer og evaluering:</w:t>
            </w:r>
          </w:p>
          <w:p w:rsidRPr="00F71974" w:rsidR="00685613" w:rsidP="00081DCA" w:rsidRDefault="00685613" w14:paraId="788AF9E3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Gruppearbejde + fremlæggelser om segmenterne i Gallups Kompas</w:t>
            </w:r>
          </w:p>
          <w:p w:rsidRPr="00F71974" w:rsidR="00685613" w:rsidP="00081DCA" w:rsidRDefault="00685613" w14:paraId="06A1739A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Præsentationer af facebookinvitationer.</w:t>
            </w:r>
          </w:p>
          <w:p w:rsidRPr="00F71974" w:rsidR="00A04A0D" w:rsidP="00081DCA" w:rsidRDefault="00A04A0D" w14:paraId="3137B650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Præsentationer af deres arbejde med eksempler på forskellige reklamefilmgenrer</w:t>
            </w:r>
          </w:p>
          <w:p w:rsidRPr="00F71974" w:rsidR="009F4081" w:rsidP="00081DCA" w:rsidRDefault="009F4081" w14:paraId="7D65CA6F" w14:textId="5902AE3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Gruppefremlæggelser: Analyser af uddelte reklamefilm og kampagner</w:t>
            </w:r>
          </w:p>
          <w:p w:rsidRPr="00F71974" w:rsidR="00F642E6" w:rsidP="00B9603C" w:rsidRDefault="00F642E6" w14:paraId="6C217414" w14:textId="77777777"/>
          <w:p w:rsidRPr="00F71974" w:rsidR="00F642E6" w:rsidP="00B9603C" w:rsidRDefault="00F642E6" w14:paraId="5A6F05CC" w14:textId="77777777">
            <w:r w:rsidRPr="00F71974">
              <w:t>Ca. omfang af fagligt stof = 16,7 sider</w:t>
            </w:r>
          </w:p>
        </w:tc>
      </w:tr>
      <w:tr w:rsidRPr="00F71974" w:rsidR="006C0C05" w:rsidTr="00B9603C" w14:paraId="2CDA174D" w14:textId="77777777">
        <w:tc>
          <w:tcPr>
            <w:tcW w:w="0" w:type="auto"/>
          </w:tcPr>
          <w:p w:rsidRPr="00F71974" w:rsidR="00F642E6" w:rsidP="00B9603C" w:rsidRDefault="00F642E6" w14:paraId="1DE61143" w14:textId="77777777">
            <w:pPr>
              <w:rPr>
                <w:b/>
              </w:rPr>
            </w:pPr>
            <w:r w:rsidRPr="00F71974">
              <w:rPr>
                <w:b/>
              </w:rPr>
              <w:t>Omfang</w:t>
            </w:r>
          </w:p>
          <w:p w:rsidRPr="00F71974" w:rsidR="00F642E6" w:rsidP="00B9603C" w:rsidRDefault="00F642E6" w14:paraId="1E3106B1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F642E6" w:rsidP="00B9603C" w:rsidRDefault="00E45FBB" w14:paraId="59DA757D" w14:textId="6DBA2AFD">
            <w:r>
              <w:t xml:space="preserve">21 </w:t>
            </w:r>
            <w:r w:rsidRPr="00F71974" w:rsidR="00F642E6">
              <w:t>moduler á 100 minutter.</w:t>
            </w:r>
            <w:r w:rsidR="003D60AD">
              <w:t xml:space="preserve"> </w:t>
            </w:r>
          </w:p>
        </w:tc>
      </w:tr>
      <w:tr w:rsidRPr="00F71974" w:rsidR="006C0C05" w:rsidTr="00B9603C" w14:paraId="5625D5FC" w14:textId="77777777">
        <w:tc>
          <w:tcPr>
            <w:tcW w:w="0" w:type="auto"/>
          </w:tcPr>
          <w:p w:rsidRPr="00F71974" w:rsidR="00F642E6" w:rsidP="00B9603C" w:rsidRDefault="00F642E6" w14:paraId="45BCA51C" w14:textId="77777777">
            <w:pPr>
              <w:rPr>
                <w:b/>
              </w:rPr>
            </w:pPr>
            <w:r w:rsidRPr="00F7197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:rsidRPr="00F71974" w:rsidR="00F642E6" w:rsidP="00B9603C" w:rsidRDefault="00685613" w14:paraId="1CBE0DB1" w14:textId="1EEA3E73">
            <w:r w:rsidRPr="00F71974">
              <w:t>Eleverne skal opnå forståelse for, hvordan man analyserer</w:t>
            </w:r>
            <w:r w:rsidR="009D20C0">
              <w:t xml:space="preserve">, </w:t>
            </w:r>
            <w:r w:rsidRPr="00F71974">
              <w:t xml:space="preserve">vurderer </w:t>
            </w:r>
            <w:r w:rsidR="009D20C0">
              <w:t xml:space="preserve">og producerer </w:t>
            </w:r>
            <w:r w:rsidRPr="00F71974">
              <w:t>kampagner og reklamefilm. De skal arbejde med at identificere og anvende centrale virkemidler, kunne beskrive og vurdere en målgruppe samt få indsigt i, hvad der kendetegner en vellykket kampagne – og hvilke overvejelser/udfordringer, der kan ligge bag.</w:t>
            </w:r>
          </w:p>
          <w:p w:rsidRPr="00F71974" w:rsidR="00685613" w:rsidP="00B9603C" w:rsidRDefault="00685613" w14:paraId="77DA9496" w14:textId="77777777"/>
          <w:p w:rsidRPr="00F71974" w:rsidR="00F642E6" w:rsidP="00B9603C" w:rsidRDefault="00F642E6" w14:paraId="42200044" w14:textId="77777777">
            <w:r w:rsidRPr="00F71974">
              <w:t>Centrale begreber:</w:t>
            </w:r>
          </w:p>
          <w:p w:rsidRPr="009D20C0" w:rsidR="00F642E6" w:rsidP="009D20C0" w:rsidRDefault="009F4081" w14:paraId="60B6F6AF" w14:textId="6A18D987">
            <w:pPr>
              <w:pStyle w:val="Listeafsnit"/>
              <w:numPr>
                <w:ilvl w:val="0"/>
                <w:numId w:val="47"/>
              </w:numPr>
              <w:spacing w:line="360" w:lineRule="auto"/>
            </w:pPr>
            <w:r w:rsidRPr="009D20C0">
              <w:rPr>
                <w:sz w:val="20"/>
                <w:szCs w:val="20"/>
              </w:rPr>
              <w:t xml:space="preserve">Kampagner, </w:t>
            </w:r>
            <w:r w:rsidRPr="009D20C0" w:rsidR="00F642E6">
              <w:rPr>
                <w:sz w:val="20"/>
                <w:szCs w:val="20"/>
              </w:rPr>
              <w:t xml:space="preserve">Laswells kommunikationsmodel, </w:t>
            </w:r>
            <w:r w:rsidRPr="009D20C0" w:rsidR="001B4500">
              <w:rPr>
                <w:sz w:val="20"/>
                <w:szCs w:val="20"/>
              </w:rPr>
              <w:t>reklamefilmsgenrer, appelformer, argumentation, filmiske virkemidler, Maslows behovspyramide, Gallups Kompas, målgruppeanalyse og vurdering af sammenhæng mellem indhold, form og målgruppe</w:t>
            </w:r>
            <w:r w:rsidRPr="009D20C0" w:rsidR="00500096">
              <w:rPr>
                <w:sz w:val="20"/>
                <w:szCs w:val="20"/>
              </w:rPr>
              <w:t xml:space="preserve">, </w:t>
            </w:r>
            <w:r w:rsidRPr="009D20C0" w:rsidR="002C4273">
              <w:rPr>
                <w:sz w:val="20"/>
                <w:szCs w:val="20"/>
              </w:rPr>
              <w:t>sociale medier, influencermarketing</w:t>
            </w:r>
            <w:r w:rsidR="009D20C0">
              <w:rPr>
                <w:sz w:val="20"/>
                <w:szCs w:val="20"/>
              </w:rPr>
              <w:t xml:space="preserve"> og greenwashing</w:t>
            </w:r>
          </w:p>
          <w:p w:rsidRPr="00F71974" w:rsidR="00F642E6" w:rsidP="00B9603C" w:rsidRDefault="00F642E6" w14:paraId="66228A70" w14:textId="77777777"/>
        </w:tc>
      </w:tr>
      <w:tr w:rsidRPr="00F71974" w:rsidR="006C0C05" w:rsidTr="00B9603C" w14:paraId="2C0016F7" w14:textId="77777777">
        <w:tc>
          <w:tcPr>
            <w:tcW w:w="0" w:type="auto"/>
          </w:tcPr>
          <w:p w:rsidRPr="00F71974" w:rsidR="00F642E6" w:rsidP="00B9603C" w:rsidRDefault="00F642E6" w14:paraId="048F0296" w14:textId="77777777">
            <w:pPr>
              <w:rPr>
                <w:b/>
              </w:rPr>
            </w:pPr>
            <w:r w:rsidRPr="00F7197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:rsidRPr="00F71974" w:rsidR="00F642E6" w:rsidP="00B9603C" w:rsidRDefault="00F642E6" w14:paraId="7D62E664" w14:textId="044D090D">
            <w:r w:rsidRPr="00F71974">
              <w:t>Klasseundervisning/gruppearbejde/individuelt arbejde/virtuelle arbejdsformer</w:t>
            </w:r>
            <w:r w:rsidRPr="00F71974" w:rsidR="00844C77">
              <w:t>/elevpræsentationer</w:t>
            </w:r>
            <w:r w:rsidRPr="00F71974" w:rsidR="007D4BF6">
              <w:t>/kreative arbejdsformer</w:t>
            </w:r>
          </w:p>
          <w:p w:rsidRPr="00F71974" w:rsidR="00F642E6" w:rsidP="00B9603C" w:rsidRDefault="00F642E6" w14:paraId="562D897B" w14:textId="77777777"/>
        </w:tc>
      </w:tr>
    </w:tbl>
    <w:p w:rsidRPr="00F71974" w:rsidR="00F642E6" w:rsidP="00F642E6" w:rsidRDefault="00F642E6" w14:paraId="1A7DCF0F" w14:textId="77777777">
      <w:hyperlink w:history="1" w:anchor="Retur">
        <w:r w:rsidRPr="00F71974">
          <w:rPr>
            <w:rStyle w:val="Hyperlink"/>
          </w:rPr>
          <w:t>Retur til forside</w:t>
        </w:r>
      </w:hyperlink>
    </w:p>
    <w:p w:rsidR="00C2066C" w:rsidP="009F4081" w:rsidRDefault="00C2066C" w14:paraId="0D3DA6F2" w14:textId="77777777">
      <w:pPr>
        <w:rPr>
          <w:b/>
          <w:sz w:val="28"/>
          <w:szCs w:val="28"/>
        </w:rPr>
      </w:pPr>
    </w:p>
    <w:p w:rsidR="00C2066C" w:rsidP="009F4081" w:rsidRDefault="00C2066C" w14:paraId="02376E02" w14:textId="77777777">
      <w:pPr>
        <w:rPr>
          <w:b/>
          <w:sz w:val="28"/>
          <w:szCs w:val="28"/>
        </w:rPr>
      </w:pPr>
    </w:p>
    <w:p w:rsidRPr="00F71974" w:rsidR="00C2066C" w:rsidP="009F4081" w:rsidRDefault="00C2066C" w14:paraId="155E5F0A" w14:textId="77777777">
      <w:pPr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7"/>
        <w:gridCol w:w="7781"/>
      </w:tblGrid>
      <w:tr w:rsidRPr="00F71974" w:rsidR="009F4081" w:rsidTr="002D7008" w14:paraId="774E5D37" w14:textId="77777777">
        <w:tc>
          <w:tcPr>
            <w:tcW w:w="0" w:type="auto"/>
          </w:tcPr>
          <w:p w:rsidRPr="00F71974" w:rsidR="009F4081" w:rsidP="002D7008" w:rsidRDefault="009F4081" w14:paraId="3B2EB417" w14:textId="63C47CAE">
            <w:pPr>
              <w:rPr>
                <w:b/>
              </w:rPr>
            </w:pPr>
            <w:r w:rsidRPr="00F71974">
              <w:rPr>
                <w:b/>
              </w:rPr>
              <w:t>Titel 3</w:t>
            </w:r>
          </w:p>
          <w:p w:rsidRPr="00F71974" w:rsidR="009F4081" w:rsidP="002D7008" w:rsidRDefault="009F4081" w14:paraId="09BFBD29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9F4081" w:rsidP="002D7008" w:rsidRDefault="009F4081" w14:paraId="1BC88977" w14:textId="77777777">
            <w:pPr>
              <w:jc w:val="center"/>
            </w:pPr>
            <w:r w:rsidRPr="00F71974">
              <w:t>ARGUMENTATION</w:t>
            </w:r>
          </w:p>
        </w:tc>
      </w:tr>
      <w:tr w:rsidRPr="00F71974" w:rsidR="009F4081" w:rsidTr="002D7008" w14:paraId="7AE3252D" w14:textId="77777777">
        <w:tc>
          <w:tcPr>
            <w:tcW w:w="0" w:type="auto"/>
          </w:tcPr>
          <w:p w:rsidRPr="00F71974" w:rsidR="009F4081" w:rsidP="002D7008" w:rsidRDefault="009F4081" w14:paraId="145AEFA9" w14:textId="77777777">
            <w:pPr>
              <w:rPr>
                <w:b/>
              </w:rPr>
            </w:pPr>
            <w:r w:rsidRPr="00F71974">
              <w:rPr>
                <w:b/>
              </w:rPr>
              <w:t>Indhold</w:t>
            </w:r>
          </w:p>
        </w:tc>
        <w:tc>
          <w:tcPr>
            <w:tcW w:w="0" w:type="auto"/>
          </w:tcPr>
          <w:p w:rsidRPr="00F71974" w:rsidR="009F4081" w:rsidP="002D7008" w:rsidRDefault="009F4081" w14:paraId="7FA8D06D" w14:textId="77777777">
            <w:r w:rsidRPr="00F71974">
              <w:t>Teoritekster:</w:t>
            </w:r>
          </w:p>
          <w:p w:rsidRPr="00F71974" w:rsidR="009F4081" w:rsidP="009F4081" w:rsidRDefault="009F4081" w14:paraId="0A50E1FB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i/>
                <w:sz w:val="20"/>
                <w:szCs w:val="20"/>
              </w:rPr>
              <w:t xml:space="preserve">, </w:t>
            </w:r>
            <w:r w:rsidRPr="00F71974">
              <w:rPr>
                <w:sz w:val="20"/>
                <w:szCs w:val="20"/>
              </w:rPr>
              <w:t>kap. 5.1, ”Avisjournalistik”, p218</w:t>
            </w:r>
          </w:p>
          <w:p w:rsidRPr="00F71974" w:rsidR="009F4081" w:rsidP="009F4081" w:rsidRDefault="009F4081" w14:paraId="5BFA21BD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”Læserne vælger avis efter partifarve” (</w:t>
            </w:r>
            <w:r w:rsidRPr="00F71974">
              <w:rPr>
                <w:i/>
                <w:sz w:val="20"/>
                <w:szCs w:val="20"/>
              </w:rPr>
              <w:t>Berlingske Tidende</w:t>
            </w:r>
            <w:r w:rsidRPr="00F71974">
              <w:rPr>
                <w:sz w:val="20"/>
                <w:szCs w:val="20"/>
              </w:rPr>
              <w:t>, 2011)</w:t>
            </w:r>
          </w:p>
          <w:p w:rsidRPr="00F71974" w:rsidR="009F4081" w:rsidP="009F4081" w:rsidRDefault="009F4081" w14:paraId="25ED3B6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i/>
                <w:sz w:val="20"/>
                <w:szCs w:val="20"/>
              </w:rPr>
              <w:t xml:space="preserve">, </w:t>
            </w:r>
            <w:r w:rsidRPr="00F71974">
              <w:rPr>
                <w:sz w:val="20"/>
                <w:szCs w:val="20"/>
              </w:rPr>
              <w:t>kap. 4.10, ”Argumentation”, p205 og ”Retorisk analyse af meningsjournalistik”, p219</w:t>
            </w:r>
          </w:p>
          <w:p w:rsidRPr="00F71974" w:rsidR="009F4081" w:rsidP="009F4081" w:rsidRDefault="009F4081" w14:paraId="190CE64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To videoer om Toulmins model: 1) Helle Juhl Lassen (</w:t>
            </w:r>
            <w:hyperlink w:history="1" r:id="rId19">
              <w:r w:rsidRPr="00F71974">
                <w:rPr>
                  <w:rStyle w:val="Hyperlink"/>
                  <w:sz w:val="20"/>
                  <w:szCs w:val="20"/>
                </w:rPr>
                <w:t>https://www.youtube.com/watch?v=Y6vGc-9Hx_M</w:t>
              </w:r>
            </w:hyperlink>
            <w:r w:rsidRPr="00F71974">
              <w:rPr>
                <w:color w:val="0000FF"/>
                <w:sz w:val="20"/>
                <w:szCs w:val="20"/>
                <w:u w:val="single" w:color="0000FF"/>
              </w:rPr>
              <w:t>)</w:t>
            </w:r>
            <w:r w:rsidRPr="00F71974">
              <w:rPr>
                <w:color w:val="0000FF"/>
                <w:sz w:val="20"/>
                <w:szCs w:val="20"/>
              </w:rPr>
              <w:t xml:space="preserve"> </w:t>
            </w:r>
            <w:r w:rsidRPr="00F71974">
              <w:rPr>
                <w:color w:val="000000" w:themeColor="text1"/>
                <w:sz w:val="20"/>
                <w:szCs w:val="20"/>
              </w:rPr>
              <w:t>og Søren Vrist Andersen (</w:t>
            </w:r>
            <w:hyperlink w:history="1" r:id="rId20">
              <w:r w:rsidRPr="00F71974">
                <w:rPr>
                  <w:rStyle w:val="Hyperlink"/>
                  <w:sz w:val="20"/>
                  <w:szCs w:val="20"/>
                </w:rPr>
                <w:t>https://www.youtube.com/watch?v=35bqJ90khEA</w:t>
              </w:r>
            </w:hyperlink>
            <w:r w:rsidRPr="00F71974">
              <w:rPr>
                <w:color w:val="000000" w:themeColor="text1"/>
                <w:sz w:val="20"/>
                <w:szCs w:val="20"/>
              </w:rPr>
              <w:t>)</w:t>
            </w:r>
          </w:p>
          <w:p w:rsidRPr="00F71974" w:rsidR="009F4081" w:rsidP="009F4081" w:rsidRDefault="009F4081" w14:paraId="1EEA7E3F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Lærerproduceret oversigt til vurdering af teksters gennemslagskraft</w:t>
            </w:r>
          </w:p>
          <w:p w:rsidRPr="00F71974" w:rsidR="009F4081" w:rsidP="009F4081" w:rsidRDefault="009F4081" w14:paraId="24F9EB90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Video om kommunikationsmodellen af FLKA Grundfag (</w:t>
            </w:r>
            <w:hyperlink w:history="1" r:id="rId21">
              <w:r w:rsidRPr="00F71974">
                <w:rPr>
                  <w:rStyle w:val="Hyperlink"/>
                  <w:sz w:val="20"/>
                  <w:szCs w:val="20"/>
                </w:rPr>
                <w:t>https://www.youtube.com/watch?v=9dk_Lhtxyog</w:t>
              </w:r>
            </w:hyperlink>
            <w:r w:rsidRPr="00F71974">
              <w:rPr>
                <w:sz w:val="20"/>
                <w:szCs w:val="20"/>
              </w:rPr>
              <w:t xml:space="preserve"> )</w:t>
            </w:r>
          </w:p>
          <w:p w:rsidRPr="00F71974" w:rsidR="009F4081" w:rsidP="009F4081" w:rsidRDefault="009F4081" w14:paraId="22CEC16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Idansk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>, afsnittet ”Kommunikationsmodellen”, c2370</w:t>
            </w:r>
          </w:p>
          <w:p w:rsidRPr="00F71974" w:rsidR="009F4081" w:rsidP="009F4081" w:rsidRDefault="009F4081" w14:paraId="70DDD72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Uddrag af afsnit om sproglig analyse i </w:t>
            </w:r>
            <w:r w:rsidRPr="00F71974">
              <w:rPr>
                <w:i/>
                <w:iCs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sz w:val="20"/>
                <w:szCs w:val="20"/>
              </w:rPr>
              <w:t xml:space="preserve">: ”4.2 Sproglige billeder” p188, ”4.1 Ordenes betydninger” p179 (semantiske felter), ”4.3 Sproglige figurer” p194 (udvalgte gentagelsesfigurer, dramatiske figurer og modsætningsfigurer), </w:t>
            </w:r>
          </w:p>
          <w:p w:rsidRPr="00F71974" w:rsidR="009F4081" w:rsidP="009F4081" w:rsidRDefault="009F4081" w14:paraId="09937AAA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i/>
                <w:sz w:val="20"/>
                <w:szCs w:val="20"/>
              </w:rPr>
              <w:t xml:space="preserve">Håndbog til dansk </w:t>
            </w:r>
            <w:r w:rsidRPr="00F71974">
              <w:rPr>
                <w:iCs/>
                <w:sz w:val="20"/>
                <w:szCs w:val="20"/>
              </w:rPr>
              <w:t>(iBog, Systime)</w:t>
            </w:r>
            <w:r w:rsidRPr="00F71974">
              <w:rPr>
                <w:i/>
                <w:sz w:val="20"/>
                <w:szCs w:val="20"/>
              </w:rPr>
              <w:t xml:space="preserve">, </w:t>
            </w:r>
            <w:r w:rsidRPr="00F71974">
              <w:rPr>
                <w:iCs/>
                <w:sz w:val="20"/>
                <w:szCs w:val="20"/>
              </w:rPr>
              <w:t>”</w:t>
            </w:r>
            <w:r w:rsidRPr="00F71974">
              <w:rPr>
                <w:sz w:val="20"/>
                <w:szCs w:val="20"/>
              </w:rPr>
              <w:t xml:space="preserve">Appelformer”, c612 </w:t>
            </w:r>
          </w:p>
          <w:p w:rsidRPr="00F71974" w:rsidR="009F4081" w:rsidP="009F4081" w:rsidRDefault="009F4081" w14:paraId="79D5858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Video om appelformer: Mikkel Frederiksen (</w:t>
            </w:r>
            <w:hyperlink w:history="1" r:id="rId22">
              <w:r w:rsidRPr="00F71974">
                <w:rPr>
                  <w:rStyle w:val="Hyperlink"/>
                  <w:sz w:val="20"/>
                  <w:szCs w:val="20"/>
                </w:rPr>
                <w:t>https://www.youtube.com/watch?v=RZO78xy56T8</w:t>
              </w:r>
            </w:hyperlink>
            <w:r w:rsidRPr="00F71974">
              <w:rPr>
                <w:sz w:val="20"/>
                <w:szCs w:val="20"/>
              </w:rPr>
              <w:t xml:space="preserve">) </w:t>
            </w:r>
          </w:p>
          <w:p w:rsidRPr="00F71974" w:rsidR="009F4081" w:rsidP="002D7008" w:rsidRDefault="009F4081" w14:paraId="0F70679C" w14:textId="77777777"/>
          <w:p w:rsidRPr="00F71974" w:rsidR="009F4081" w:rsidP="002D7008" w:rsidRDefault="009F4081" w14:paraId="66437DCC" w14:textId="77777777">
            <w:r w:rsidRPr="00F71974">
              <w:t>Analysetekster og øvelser:</w:t>
            </w:r>
          </w:p>
          <w:p w:rsidRPr="00F71974" w:rsidR="009F4081" w:rsidP="009F4081" w:rsidRDefault="009F4081" w14:paraId="463DE8CE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Forskellige avisers nyhedsudbud på deres hjemmesider en udvalgt dag; </w:t>
            </w:r>
            <w:r w:rsidRPr="00F71974">
              <w:rPr>
                <w:i/>
                <w:sz w:val="20"/>
                <w:szCs w:val="20"/>
              </w:rPr>
              <w:t>Information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sz w:val="20"/>
                <w:szCs w:val="20"/>
              </w:rPr>
              <w:t>Politiken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sz w:val="20"/>
                <w:szCs w:val="20"/>
              </w:rPr>
              <w:t>EB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iCs/>
                <w:sz w:val="20"/>
                <w:szCs w:val="20"/>
              </w:rPr>
              <w:t>Weekendavisen,</w:t>
            </w:r>
            <w:r w:rsidRPr="00F71974">
              <w:rPr>
                <w:sz w:val="20"/>
                <w:szCs w:val="20"/>
              </w:rPr>
              <w:t xml:space="preserve"> </w:t>
            </w:r>
            <w:r w:rsidRPr="00F71974">
              <w:rPr>
                <w:i/>
                <w:sz w:val="20"/>
                <w:szCs w:val="20"/>
              </w:rPr>
              <w:t>JP</w:t>
            </w:r>
            <w:r w:rsidRPr="00F71974">
              <w:rPr>
                <w:sz w:val="20"/>
                <w:szCs w:val="20"/>
              </w:rPr>
              <w:t xml:space="preserve">, </w:t>
            </w:r>
            <w:r w:rsidRPr="00F71974">
              <w:rPr>
                <w:i/>
                <w:sz w:val="20"/>
                <w:szCs w:val="20"/>
              </w:rPr>
              <w:t xml:space="preserve">Berlingske </w:t>
            </w:r>
            <w:r w:rsidRPr="00F71974">
              <w:rPr>
                <w:sz w:val="20"/>
                <w:szCs w:val="20"/>
              </w:rPr>
              <w:t>og andre (værklæsning)</w:t>
            </w:r>
          </w:p>
          <w:p w:rsidRPr="00F71974" w:rsidR="009F4081" w:rsidP="009F4081" w:rsidRDefault="009F4081" w14:paraId="5018FDAD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Mindre øvelser med avistype, målgruppe og genre</w:t>
            </w:r>
          </w:p>
          <w:p w:rsidRPr="00F71974" w:rsidR="009F4081" w:rsidP="009F4081" w:rsidRDefault="009F4081" w14:paraId="69C8C3B1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Argumentationsøvelser fra bl.a. </w:t>
            </w:r>
            <w:r w:rsidRPr="00F71974">
              <w:rPr>
                <w:i/>
                <w:sz w:val="20"/>
                <w:szCs w:val="20"/>
              </w:rPr>
              <w:t>Håndbog til dansk</w:t>
            </w:r>
          </w:p>
          <w:p w:rsidRPr="00F71974" w:rsidR="009F4081" w:rsidP="009F4081" w:rsidRDefault="009F4081" w14:paraId="56084214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 xml:space="preserve">Alternative øvelser: </w:t>
            </w:r>
            <w:r w:rsidRPr="00F71974">
              <w:rPr>
                <w:iCs/>
                <w:sz w:val="20"/>
                <w:szCs w:val="20"/>
              </w:rPr>
              <w:t>Rollespil: Pitchøvelse med tildelte roller og argumentationsstrategi – ”pitch din idé for løverne”</w:t>
            </w:r>
          </w:p>
          <w:p w:rsidRPr="00F71974" w:rsidR="009F4081" w:rsidP="009F4081" w:rsidRDefault="009F4081" w14:paraId="15DBDEDF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Forskellige udklip af tekster til øvelse af vurdering af gennemslagskraft</w:t>
            </w:r>
          </w:p>
          <w:p w:rsidRPr="00F71974" w:rsidR="009F4081" w:rsidP="009F4081" w:rsidRDefault="009F4081" w14:paraId="2F01D02D" w14:textId="77777777">
            <w:pPr>
              <w:numPr>
                <w:ilvl w:val="0"/>
                <w:numId w:val="14"/>
              </w:numPr>
              <w:rPr>
                <w:sz w:val="15"/>
                <w:szCs w:val="15"/>
              </w:rPr>
            </w:pPr>
            <w:r w:rsidRPr="00F71974">
              <w:rPr>
                <w:sz w:val="20"/>
                <w:szCs w:val="20"/>
              </w:rPr>
              <w:t>Debatindlæg, ”Ensomme ulve får det svært som iværksættere – og det skal de unge lære” (</w:t>
            </w:r>
            <w:r w:rsidRPr="00F71974">
              <w:rPr>
                <w:i/>
                <w:iCs/>
                <w:sz w:val="20"/>
                <w:szCs w:val="20"/>
              </w:rPr>
              <w:t xml:space="preserve">Altinget, </w:t>
            </w:r>
            <w:r w:rsidRPr="00F71974">
              <w:rPr>
                <w:sz w:val="20"/>
                <w:szCs w:val="20"/>
              </w:rPr>
              <w:t>8. maj 2024)</w:t>
            </w:r>
          </w:p>
          <w:p w:rsidRPr="00F71974" w:rsidR="009F4081" w:rsidP="009F4081" w:rsidRDefault="009F4081" w14:paraId="739C2CE8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Franziska Rosenkildes tale ved Ungdommens Folkemøde 2022 (i forbindelse med 3-modulers asynkron digital undervisning)</w:t>
            </w:r>
          </w:p>
          <w:p w:rsidRPr="00B46F55" w:rsidR="009F4081" w:rsidP="009F4081" w:rsidRDefault="009F4081" w14:paraId="4973A2F6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bCs/>
                <w:sz w:val="20"/>
                <w:szCs w:val="20"/>
              </w:rPr>
              <w:t xml:space="preserve">Ludvig Holberg: Censur 1, 1749 [kilde: Epistler nr. 395] </w:t>
            </w:r>
          </w:p>
          <w:p w:rsidR="00E45FBB" w:rsidP="002D7008" w:rsidRDefault="00E45FBB" w14:paraId="2DAD7E53" w14:textId="77777777">
            <w:pPr>
              <w:rPr>
                <w:bCs/>
                <w:sz w:val="20"/>
                <w:szCs w:val="20"/>
              </w:rPr>
            </w:pPr>
          </w:p>
          <w:p w:rsidRPr="00F71974" w:rsidR="009F4081" w:rsidP="002D7008" w:rsidRDefault="009F4081" w14:paraId="04D7D807" w14:textId="2D3A391B">
            <w:r w:rsidRPr="00F71974">
              <w:t>Afleveringer og evaluering:</w:t>
            </w:r>
          </w:p>
          <w:p w:rsidRPr="00F71974" w:rsidR="009F4081" w:rsidP="009F4081" w:rsidRDefault="009F4081" w14:paraId="678730C0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Gruppepræsentationer om målgrupper og journalistiske genrer</w:t>
            </w:r>
          </w:p>
          <w:p w:rsidRPr="00F71974" w:rsidR="009F4081" w:rsidP="009F4081" w:rsidRDefault="009F4081" w14:paraId="48661608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Skriftlig aflevering: analyse af argumentation og sprog i debatindlægget ”Mine veninder har gjort mig opmærksom på, at jeg risikerer at få klippet min kjole, hvis ikke jeg møder op i en kort” (</w:t>
            </w:r>
            <w:r w:rsidRPr="00F71974">
              <w:rPr>
                <w:i/>
                <w:iCs/>
                <w:sz w:val="20"/>
                <w:szCs w:val="20"/>
              </w:rPr>
              <w:t>Politiken</w:t>
            </w:r>
            <w:r w:rsidRPr="00F71974">
              <w:rPr>
                <w:sz w:val="20"/>
                <w:szCs w:val="20"/>
              </w:rPr>
              <w:t xml:space="preserve">, 2024) </w:t>
            </w:r>
          </w:p>
          <w:p w:rsidRPr="00F71974" w:rsidR="009F4081" w:rsidP="009F4081" w:rsidRDefault="009F4081" w14:paraId="0F681A69" w14:textId="77777777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Quizlæringselementer om forskellige sproglige virkemidler (appelformer, billedsprog, sproglige figurer)</w:t>
            </w:r>
          </w:p>
          <w:p w:rsidRPr="00F71974" w:rsidR="009F4081" w:rsidP="009F4081" w:rsidRDefault="009F4081" w14:paraId="27C9D808" w14:textId="77777777">
            <w:pPr>
              <w:pStyle w:val="Listeafsnit"/>
              <w:numPr>
                <w:ilvl w:val="0"/>
                <w:numId w:val="14"/>
              </w:numPr>
              <w:rPr>
                <w:sz w:val="20"/>
              </w:rPr>
            </w:pPr>
            <w:r w:rsidRPr="00F71974">
              <w:rPr>
                <w:sz w:val="20"/>
              </w:rPr>
              <w:t>3 moduler i dette forløb fungerede som ren digital, asynkron undervisning, så der var derfor mindre afleveringer/dokumentation, bl.a. aflevering og præsentation af analyser, quizzer, online diskussion (emne: kommunikationsanalyse og analyse af sproglige virkemidler)</w:t>
            </w:r>
          </w:p>
          <w:p w:rsidRPr="00F71974" w:rsidR="009F4081" w:rsidP="009F4081" w:rsidRDefault="009F4081" w14:paraId="057172FE" w14:textId="77777777">
            <w:pPr>
              <w:pStyle w:val="Listeafsnit"/>
              <w:numPr>
                <w:ilvl w:val="0"/>
                <w:numId w:val="14"/>
              </w:numPr>
            </w:pPr>
            <w:r w:rsidRPr="00F71974">
              <w:rPr>
                <w:sz w:val="20"/>
                <w:szCs w:val="20"/>
              </w:rPr>
              <w:t>Eksamenstræning – det mundtlige oplæg</w:t>
            </w:r>
          </w:p>
          <w:p w:rsidR="009F4081" w:rsidP="009F4081" w:rsidRDefault="009F4081" w14:paraId="6C5523B5" w14:textId="77777777">
            <w:pPr>
              <w:pStyle w:val="Listeafsni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Kahoots</w:t>
            </w:r>
          </w:p>
          <w:p w:rsidR="00E45FBB" w:rsidP="00E45FBB" w:rsidRDefault="00E45FBB" w14:paraId="16549847" w14:textId="77777777">
            <w:pPr>
              <w:pStyle w:val="Listeafsnit"/>
              <w:rPr>
                <w:sz w:val="20"/>
                <w:szCs w:val="20"/>
              </w:rPr>
            </w:pPr>
          </w:p>
          <w:p w:rsidRPr="00F71974" w:rsidR="00E45FBB" w:rsidP="00E45FBB" w:rsidRDefault="00E45FBB" w14:paraId="3B868446" w14:textId="77354D54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Repetition af</w:t>
            </w:r>
            <w:r w:rsidR="00EA64FD">
              <w:rPr>
                <w:bCs/>
                <w:sz w:val="20"/>
                <w:szCs w:val="20"/>
              </w:rPr>
              <w:t xml:space="preserve"> dette og</w:t>
            </w:r>
            <w:r>
              <w:rPr>
                <w:bCs/>
                <w:sz w:val="20"/>
                <w:szCs w:val="20"/>
              </w:rPr>
              <w:t xml:space="preserve"> tidligere emner gennem kahoot</w:t>
            </w:r>
            <w:r w:rsidR="00EA64FD">
              <w:rPr>
                <w:bCs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 xml:space="preserve">, dialogkort og </w:t>
            </w:r>
            <w:r w:rsidR="00EA64FD">
              <w:rPr>
                <w:bCs/>
                <w:sz w:val="20"/>
                <w:szCs w:val="20"/>
              </w:rPr>
              <w:t>quiz i formatet multiple choice</w:t>
            </w:r>
          </w:p>
          <w:p w:rsidRPr="00F71974" w:rsidR="00E45FBB" w:rsidP="00E45FBB" w:rsidRDefault="00E45FBB" w14:paraId="328D389D" w14:textId="77777777"/>
          <w:p w:rsidRPr="00F71974" w:rsidR="00E45FBB" w:rsidP="00E45FBB" w:rsidRDefault="00E45FBB" w14:paraId="2A312C8A" w14:textId="77777777">
            <w:pPr>
              <w:pStyle w:val="Listeafsnit"/>
              <w:rPr>
                <w:sz w:val="20"/>
                <w:szCs w:val="20"/>
              </w:rPr>
            </w:pPr>
          </w:p>
          <w:p w:rsidRPr="00F71974" w:rsidR="009F4081" w:rsidP="002D7008" w:rsidRDefault="009F4081" w14:paraId="1947C1C1" w14:textId="77777777"/>
          <w:p w:rsidRPr="00F71974" w:rsidR="009F4081" w:rsidP="002D7008" w:rsidRDefault="009F4081" w14:paraId="70E0CB46" w14:textId="77777777">
            <w:r w:rsidRPr="00F71974">
              <w:t>Ca. omfang af fagligt stof = 29,5 sider</w:t>
            </w:r>
          </w:p>
        </w:tc>
      </w:tr>
      <w:tr w:rsidRPr="00F71974" w:rsidR="009F4081" w:rsidTr="002D7008" w14:paraId="4A1FF439" w14:textId="77777777">
        <w:tc>
          <w:tcPr>
            <w:tcW w:w="0" w:type="auto"/>
          </w:tcPr>
          <w:p w:rsidRPr="00F71974" w:rsidR="009F4081" w:rsidP="002D7008" w:rsidRDefault="009F4081" w14:paraId="77162D00" w14:textId="77777777">
            <w:pPr>
              <w:rPr>
                <w:b/>
              </w:rPr>
            </w:pPr>
            <w:r w:rsidRPr="00F71974">
              <w:rPr>
                <w:b/>
              </w:rPr>
              <w:t>Omfang</w:t>
            </w:r>
          </w:p>
          <w:p w:rsidRPr="00F71974" w:rsidR="009F4081" w:rsidP="002D7008" w:rsidRDefault="009F4081" w14:paraId="28C94A5E" w14:textId="77777777">
            <w:pPr>
              <w:rPr>
                <w:b/>
              </w:rPr>
            </w:pPr>
          </w:p>
        </w:tc>
        <w:tc>
          <w:tcPr>
            <w:tcW w:w="0" w:type="auto"/>
          </w:tcPr>
          <w:p w:rsidRPr="00F71974" w:rsidR="009F4081" w:rsidP="002D7008" w:rsidRDefault="009F4081" w14:paraId="4D36CB3E" w14:textId="118305CE">
            <w:r w:rsidRPr="00F71974">
              <w:t>1</w:t>
            </w:r>
            <w:r w:rsidR="00E45FBB">
              <w:t>7</w:t>
            </w:r>
            <w:r w:rsidRPr="00F71974">
              <w:t xml:space="preserve"> moduler á 100 minutter.</w:t>
            </w:r>
          </w:p>
        </w:tc>
      </w:tr>
      <w:tr w:rsidRPr="00F71974" w:rsidR="009F4081" w:rsidTr="002D7008" w14:paraId="73A3B18A" w14:textId="77777777">
        <w:tc>
          <w:tcPr>
            <w:tcW w:w="0" w:type="auto"/>
          </w:tcPr>
          <w:p w:rsidRPr="00F71974" w:rsidR="009F4081" w:rsidP="002D7008" w:rsidRDefault="009F4081" w14:paraId="46E8FB5C" w14:textId="77777777">
            <w:pPr>
              <w:rPr>
                <w:b/>
              </w:rPr>
            </w:pPr>
            <w:r w:rsidRPr="00F71974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:rsidRPr="00F71974" w:rsidR="009F4081" w:rsidP="002D7008" w:rsidRDefault="009F4081" w14:paraId="72FFCB4A" w14:textId="77777777">
            <w:pPr>
              <w:spacing w:line="360" w:lineRule="auto"/>
            </w:pPr>
            <w:r w:rsidRPr="00F71974">
              <w:t>Eleverne skal opnå bred indsigt i, hvordan man analyserer og vurderer argumenterende tekster, herunder både i meningsjournalistik og taler.</w:t>
            </w:r>
          </w:p>
          <w:p w:rsidRPr="00F71974" w:rsidR="009F4081" w:rsidP="002D7008" w:rsidRDefault="009F4081" w14:paraId="5A26D20A" w14:textId="77777777"/>
          <w:p w:rsidRPr="00F71974" w:rsidR="009F4081" w:rsidP="002D7008" w:rsidRDefault="009F4081" w14:paraId="1E54A2BA" w14:textId="77777777">
            <w:r w:rsidRPr="00F71974">
              <w:t>Centrale begreber:</w:t>
            </w:r>
          </w:p>
          <w:p w:rsidRPr="00F71974" w:rsidR="009F4081" w:rsidP="009F4081" w:rsidRDefault="009F4081" w14:paraId="2FF36BEC" w14:textId="77777777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Avistyper og målgrupper (højre-/venstre politisk skala)</w:t>
            </w:r>
          </w:p>
          <w:p w:rsidRPr="00F71974" w:rsidR="009F4081" w:rsidP="009F4081" w:rsidRDefault="009F4081" w14:paraId="288018F9" w14:textId="77777777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Udvalgte genrer inden for meningsjournalistik</w:t>
            </w:r>
          </w:p>
          <w:p w:rsidRPr="00F71974" w:rsidR="009F4081" w:rsidP="009F4081" w:rsidRDefault="009F4081" w14:paraId="554AD2EF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Toulmins udvidede model, argumenttyper, argumentationskneb, ordvalgsargumenter, vurdering af argumentationens gennemslagskraft, Laswells kommunikationsmodel</w:t>
            </w:r>
          </w:p>
          <w:p w:rsidRPr="00F71974" w:rsidR="009F4081" w:rsidP="009F4081" w:rsidRDefault="009F4081" w14:paraId="328B09CB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Appelformer</w:t>
            </w:r>
          </w:p>
          <w:p w:rsidRPr="00F71974" w:rsidR="009F4081" w:rsidP="009F4081" w:rsidRDefault="009F4081" w14:paraId="1B038AF6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Retoriske og sproglige virkemidler, stilistisk analyse</w:t>
            </w:r>
          </w:p>
          <w:p w:rsidRPr="00F71974" w:rsidR="009F4081" w:rsidP="009F4081" w:rsidRDefault="009F4081" w14:paraId="71F6CD84" w14:textId="77777777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71974">
              <w:rPr>
                <w:sz w:val="20"/>
                <w:szCs w:val="20"/>
              </w:rPr>
              <w:t>Hvordan skriver man en opgave om analyse af sprog, argumentation og målgruppe? Herunder fokus på træning af citatteknik og opgavens struktur.</w:t>
            </w:r>
          </w:p>
          <w:p w:rsidRPr="00F71974" w:rsidR="009F4081" w:rsidP="002D7008" w:rsidRDefault="009F4081" w14:paraId="24372C1A" w14:textId="77777777">
            <w:pPr>
              <w:pStyle w:val="Listeafsnit"/>
            </w:pPr>
          </w:p>
        </w:tc>
      </w:tr>
      <w:tr w:rsidRPr="00F71974" w:rsidR="009F4081" w:rsidTr="002D7008" w14:paraId="714D3653" w14:textId="77777777">
        <w:tc>
          <w:tcPr>
            <w:tcW w:w="0" w:type="auto"/>
          </w:tcPr>
          <w:p w:rsidRPr="00F71974" w:rsidR="009F4081" w:rsidP="002D7008" w:rsidRDefault="009F4081" w14:paraId="69DF0200" w14:textId="77777777">
            <w:pPr>
              <w:rPr>
                <w:b/>
              </w:rPr>
            </w:pPr>
            <w:r w:rsidRPr="00F71974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:rsidRPr="00F71974" w:rsidR="009F4081" w:rsidP="002D7008" w:rsidRDefault="009F4081" w14:paraId="1F1B31AB" w14:textId="52E48228">
            <w:r w:rsidRPr="00F71974">
              <w:t>Klasseundervisning/gruppearbejde/</w:t>
            </w:r>
            <w:r w:rsidRPr="00F71974" w:rsidR="00B46F55">
              <w:t>individuel</w:t>
            </w:r>
            <w:r w:rsidR="00B46F55">
              <w:t>t</w:t>
            </w:r>
            <w:r w:rsidRPr="00F71974" w:rsidR="00B46F55">
              <w:t xml:space="preserve"> arbejde/matrix</w:t>
            </w:r>
            <w:r w:rsidRPr="00F71974">
              <w:t>/virtuelle arbejdsformer/elevpræsentationer.</w:t>
            </w:r>
          </w:p>
        </w:tc>
      </w:tr>
    </w:tbl>
    <w:p w:rsidRPr="00F71974" w:rsidR="009F4081" w:rsidP="009F4081" w:rsidRDefault="009F4081" w14:paraId="3A29F9C0" w14:textId="77777777">
      <w:hyperlink w:history="1" w:anchor="Retur">
        <w:r w:rsidRPr="00F71974">
          <w:rPr>
            <w:rStyle w:val="Hyperlink"/>
          </w:rPr>
          <w:t>Retur til forside</w:t>
        </w:r>
      </w:hyperlink>
    </w:p>
    <w:p w:rsidRPr="00F71974" w:rsidR="009F4081" w:rsidP="009F4081" w:rsidRDefault="009F4081" w14:paraId="775F0E4B" w14:textId="77777777"/>
    <w:p w:rsidRPr="00F71974" w:rsidR="00F642E6" w:rsidP="00F642E6" w:rsidRDefault="00F642E6" w14:paraId="64B95023" w14:textId="77777777">
      <w:pPr>
        <w:rPr>
          <w:b/>
          <w:sz w:val="28"/>
          <w:szCs w:val="28"/>
        </w:rPr>
      </w:pPr>
    </w:p>
    <w:p w:rsidRPr="00F71974" w:rsidR="00F642E6" w:rsidP="00F642E6" w:rsidRDefault="00F642E6" w14:paraId="47769ACD" w14:textId="77777777">
      <w:pPr>
        <w:rPr>
          <w:b/>
          <w:sz w:val="28"/>
          <w:szCs w:val="28"/>
        </w:rPr>
      </w:pPr>
    </w:p>
    <w:p w:rsidRPr="00F71974" w:rsidR="00F642E6" w:rsidP="00F642E6" w:rsidRDefault="00F642E6" w14:paraId="2C1D8211" w14:textId="77777777">
      <w:pPr>
        <w:rPr>
          <w:b/>
          <w:sz w:val="36"/>
          <w:szCs w:val="28"/>
        </w:rPr>
      </w:pPr>
    </w:p>
    <w:p w:rsidRPr="00F71974" w:rsidR="00F642E6" w:rsidP="00F642E6" w:rsidRDefault="00F642E6" w14:paraId="03139215" w14:textId="77777777">
      <w:pPr>
        <w:tabs>
          <w:tab w:val="left" w:pos="2623"/>
        </w:tabs>
        <w:rPr>
          <w:sz w:val="32"/>
        </w:rPr>
      </w:pPr>
      <w:r w:rsidRPr="00F71974">
        <w:rPr>
          <w:b/>
          <w:sz w:val="32"/>
        </w:rPr>
        <w:t>Grundbøger:</w:t>
      </w:r>
    </w:p>
    <w:p w:rsidRPr="00F71974" w:rsidR="00F642E6" w:rsidP="00F642E6" w:rsidRDefault="00F642E6" w14:paraId="20D7E32F" w14:textId="01D21692">
      <w:pPr>
        <w:pStyle w:val="Listeafsnit"/>
        <w:numPr>
          <w:ilvl w:val="0"/>
          <w:numId w:val="30"/>
        </w:numPr>
      </w:pPr>
      <w:r w:rsidRPr="00F71974">
        <w:t xml:space="preserve">Ole Schultz Larsen: </w:t>
      </w:r>
      <w:r w:rsidRPr="00F71974">
        <w:rPr>
          <w:i/>
        </w:rPr>
        <w:t>Håndbog til dansk</w:t>
      </w:r>
      <w:r w:rsidRPr="00F71974" w:rsidR="00D1107F">
        <w:rPr>
          <w:i/>
        </w:rPr>
        <w:t xml:space="preserve"> – litteratur, sprog og medier</w:t>
      </w:r>
      <w:r w:rsidRPr="00F71974">
        <w:t>. 2015. ibog på forlaget Systime (</w:t>
      </w:r>
      <w:hyperlink w:history="1" r:id="rId23">
        <w:r w:rsidRPr="00F71974">
          <w:rPr>
            <w:rStyle w:val="Hyperlink"/>
          </w:rPr>
          <w:t>https://hbdansk.systime.dk/</w:t>
        </w:r>
      </w:hyperlink>
      <w:r w:rsidRPr="00F71974">
        <w:t xml:space="preserve">) </w:t>
      </w:r>
    </w:p>
    <w:p w:rsidRPr="00F71974" w:rsidR="00D1107F" w:rsidP="00F642E6" w:rsidRDefault="00D1107F" w14:paraId="40875F09" w14:textId="3464D5B1">
      <w:pPr>
        <w:pStyle w:val="Listeafsnit"/>
        <w:numPr>
          <w:ilvl w:val="0"/>
          <w:numId w:val="30"/>
        </w:numPr>
      </w:pPr>
      <w:r w:rsidRPr="00F71974">
        <w:t xml:space="preserve">Ole Schultz Larsen: </w:t>
      </w:r>
      <w:r w:rsidRPr="00F71974">
        <w:rPr>
          <w:i/>
        </w:rPr>
        <w:t>Håndbog til dansk – litteraturhistorie</w:t>
      </w:r>
      <w:r w:rsidRPr="00F71974">
        <w:t>. 2023. ibog på forlaget Systime</w:t>
      </w:r>
    </w:p>
    <w:p w:rsidRPr="00F71974" w:rsidR="00F642E6" w:rsidP="00F642E6" w:rsidRDefault="00F642E6" w14:paraId="1533345B" w14:textId="77777777">
      <w:pPr>
        <w:pStyle w:val="Listeafsnit"/>
        <w:numPr>
          <w:ilvl w:val="0"/>
          <w:numId w:val="30"/>
        </w:numPr>
      </w:pPr>
      <w:r w:rsidRPr="00F71974">
        <w:t xml:space="preserve">Mimi Sørensen &amp; og Mads Rangvid: </w:t>
      </w:r>
      <w:r w:rsidRPr="00F71974">
        <w:rPr>
          <w:i/>
        </w:rPr>
        <w:t>Brug litteraturhistorien</w:t>
      </w:r>
      <w:r w:rsidRPr="00F71974">
        <w:t>. 2014. iBog på forlaget Systime (</w:t>
      </w:r>
      <w:hyperlink w:history="1" r:id="rId24">
        <w:r w:rsidRPr="00F71974">
          <w:rPr>
            <w:rStyle w:val="Hyperlink"/>
          </w:rPr>
          <w:t>https://bl.systime.dk/</w:t>
        </w:r>
      </w:hyperlink>
      <w:r w:rsidRPr="00F71974">
        <w:t xml:space="preserve">) </w:t>
      </w:r>
    </w:p>
    <w:p w:rsidRPr="00F71974" w:rsidR="00F642E6" w:rsidP="00F642E6" w:rsidRDefault="00F642E6" w14:paraId="686C4CF7" w14:textId="77777777">
      <w:pPr>
        <w:pStyle w:val="Listeafsnit"/>
        <w:numPr>
          <w:ilvl w:val="0"/>
          <w:numId w:val="30"/>
        </w:numPr>
      </w:pPr>
      <w:r w:rsidRPr="00F71974">
        <w:t xml:space="preserve">Johannes Fibiger &amp; Gerd Lütken: </w:t>
      </w:r>
      <w:r w:rsidRPr="00F71974">
        <w:rPr>
          <w:i/>
        </w:rPr>
        <w:t>Litteraturens veje</w:t>
      </w:r>
      <w:r w:rsidRPr="00F71974">
        <w:t>. 2010. ibog på forlaget Systime (</w:t>
      </w:r>
      <w:hyperlink w:history="1" r:id="rId25">
        <w:r w:rsidRPr="00F71974">
          <w:rPr>
            <w:rStyle w:val="Hyperlink"/>
          </w:rPr>
          <w:t>https://litteraturensveje.systime.dk/</w:t>
        </w:r>
      </w:hyperlink>
      <w:r w:rsidRPr="00F71974">
        <w:t xml:space="preserve">) </w:t>
      </w:r>
    </w:p>
    <w:p w:rsidRPr="00F71974" w:rsidR="00F642E6" w:rsidP="00F642E6" w:rsidRDefault="00F642E6" w14:paraId="1DD18BA1" w14:textId="77777777">
      <w:pPr>
        <w:rPr>
          <w:b/>
        </w:rPr>
      </w:pPr>
    </w:p>
    <w:p w:rsidRPr="00F71974" w:rsidR="00F642E6" w:rsidP="00F642E6" w:rsidRDefault="00F642E6" w14:paraId="0AE6688C" w14:textId="3D9004EF">
      <w:pPr>
        <w:rPr>
          <w:b/>
          <w:sz w:val="32"/>
        </w:rPr>
      </w:pPr>
      <w:r w:rsidRPr="00F71974">
        <w:rPr>
          <w:b/>
          <w:sz w:val="32"/>
        </w:rPr>
        <w:t>Ordbøger:</w:t>
      </w:r>
    </w:p>
    <w:p w:rsidRPr="00F71974" w:rsidR="00F642E6" w:rsidP="00F642E6" w:rsidRDefault="00F642E6" w14:paraId="44457A28" w14:textId="77777777">
      <w:pPr>
        <w:pStyle w:val="Listeafsnit"/>
        <w:numPr>
          <w:ilvl w:val="0"/>
          <w:numId w:val="31"/>
        </w:numPr>
      </w:pPr>
      <w:hyperlink w:history="1" r:id="rId26">
        <w:r w:rsidRPr="00F71974">
          <w:rPr>
            <w:rStyle w:val="Hyperlink"/>
          </w:rPr>
          <w:t>www.ordnet.dk</w:t>
        </w:r>
      </w:hyperlink>
      <w:r w:rsidRPr="00F71974">
        <w:t xml:space="preserve"> </w:t>
      </w:r>
    </w:p>
    <w:p w:rsidRPr="00F71974" w:rsidR="00F642E6" w:rsidP="00F642E6" w:rsidRDefault="00F642E6" w14:paraId="386C2C52" w14:textId="77777777">
      <w:pPr>
        <w:rPr>
          <w:b/>
        </w:rPr>
      </w:pPr>
      <w:r w:rsidRPr="00F71974">
        <w:t>Herunder Ordbog over det danske Sprog (historisk ordbog) samt Den Danske Ordbog (moderne ordbog)</w:t>
      </w:r>
    </w:p>
    <w:p w:rsidRPr="00F71974" w:rsidR="00F642E6" w:rsidP="00F642E6" w:rsidRDefault="00F642E6" w14:paraId="4846DF8A" w14:textId="77777777"/>
    <w:p w:rsidRPr="00F71974" w:rsidR="00F642E6" w:rsidP="00F642E6" w:rsidRDefault="00F642E6" w14:paraId="58BF316C" w14:textId="77777777"/>
    <w:p w:rsidRPr="00F71974" w:rsidR="00F642E6" w:rsidP="00F642E6" w:rsidRDefault="00F642E6" w14:paraId="39D7E2F6" w14:textId="77777777">
      <w:pPr>
        <w:rPr>
          <w:b/>
          <w:sz w:val="32"/>
        </w:rPr>
      </w:pPr>
      <w:r w:rsidRPr="00F71974">
        <w:rPr>
          <w:b/>
          <w:sz w:val="32"/>
        </w:rPr>
        <w:t>Skriftlighedsforløb</w:t>
      </w:r>
    </w:p>
    <w:p w:rsidRPr="00F71974" w:rsidR="00E97B44" w:rsidP="007F3120" w:rsidRDefault="00E97B44" w14:paraId="70AF5E0D" w14:textId="63E2E8C3">
      <w:pPr>
        <w:pStyle w:val="Listeafsnit"/>
        <w:numPr>
          <w:ilvl w:val="0"/>
          <w:numId w:val="31"/>
        </w:numPr>
      </w:pPr>
      <w:r w:rsidRPr="00F71974">
        <w:t>Indledende forløb (sprog og storytelling) om sprog og grammatik med udgangspunkt i eleverne</w:t>
      </w:r>
      <w:r w:rsidRPr="00F71974" w:rsidR="002032F4">
        <w:t>s</w:t>
      </w:r>
      <w:r w:rsidRPr="00F71974">
        <w:t xml:space="preserve"> eget sproglig-grammatiske niveau</w:t>
      </w:r>
    </w:p>
    <w:p w:rsidRPr="00F71974" w:rsidR="007F3120" w:rsidP="007F3120" w:rsidRDefault="007F3120" w14:paraId="6D2F9952" w14:textId="32F1AB04">
      <w:pPr>
        <w:pStyle w:val="Listeafsnit"/>
        <w:numPr>
          <w:ilvl w:val="0"/>
          <w:numId w:val="31"/>
        </w:numPr>
      </w:pPr>
      <w:r w:rsidRPr="00F71974">
        <w:t xml:space="preserve">Der har ved </w:t>
      </w:r>
      <w:r w:rsidR="00B46F55">
        <w:t xml:space="preserve">den </w:t>
      </w:r>
      <w:r w:rsidRPr="00F71974">
        <w:t xml:space="preserve">større skriftlige opgave været lagt mindre workshop i forbindelse med opgavens struktur og dele. </w:t>
      </w:r>
    </w:p>
    <w:p w:rsidRPr="00F71974" w:rsidR="00F642E6" w:rsidP="00F642E6" w:rsidRDefault="00F642E6" w14:paraId="3DA67AAB" w14:textId="77777777"/>
    <w:p w:rsidRPr="00F71974" w:rsidR="00F642E6" w:rsidP="00F642E6" w:rsidRDefault="00F642E6" w14:paraId="36BCC8BD" w14:textId="77777777">
      <w:pPr>
        <w:rPr>
          <w:sz w:val="32"/>
        </w:rPr>
      </w:pPr>
    </w:p>
    <w:p w:rsidRPr="00F71974" w:rsidR="00F642E6" w:rsidP="00F642E6" w:rsidRDefault="00F642E6" w14:paraId="758A3B19" w14:textId="77777777"/>
    <w:p w:rsidRPr="00F71974" w:rsidR="00F642E6" w:rsidP="00F642E6" w:rsidRDefault="00F642E6" w14:paraId="530A25AB" w14:textId="77777777"/>
    <w:p w:rsidRPr="00F71974" w:rsidR="00F642E6" w:rsidP="00F642E6" w:rsidRDefault="00F642E6" w14:paraId="4753E710" w14:textId="77777777"/>
    <w:p w:rsidRPr="00F71974" w:rsidR="00F642E6" w:rsidP="00F642E6" w:rsidRDefault="00F642E6" w14:paraId="78D437C3" w14:textId="77777777"/>
    <w:p w:rsidRPr="00F71974" w:rsidR="00F642E6" w:rsidRDefault="00F642E6" w14:paraId="08B6D793" w14:textId="77777777"/>
    <w:sectPr w:rsidRPr="00F71974" w:rsidR="00F642E6" w:rsidSect="00444270">
      <w:headerReference w:type="default" r:id="rId27"/>
      <w:footerReference w:type="default" r:id="rId28"/>
      <w:pgSz w:w="11906" w:h="16838" w:orient="portrait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A89" w:rsidRDefault="004C0A89" w14:paraId="2656FB4E" w14:textId="77777777">
      <w:pPr>
        <w:spacing w:line="240" w:lineRule="auto"/>
      </w:pPr>
      <w:r>
        <w:separator/>
      </w:r>
    </w:p>
  </w:endnote>
  <w:endnote w:type="continuationSeparator" w:id="0">
    <w:p w:rsidR="004C0A89" w:rsidRDefault="004C0A89" w14:paraId="29063F38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168" w:rsidP="005A0A8C" w:rsidRDefault="00000000" w14:paraId="30773C38" w14:textId="77777777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af </w:t>
    </w:r>
    <w:r>
      <w:fldChar w:fldCharType="begin"/>
    </w:r>
    <w:r>
      <w:instrText> NUMPAGES </w:instrText>
    </w:r>
    <w:r>
      <w:fldChar w:fldCharType="separate"/>
    </w:r>
    <w:r w:rsidR="00F71168">
      <w:rPr>
        <w:noProof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A89" w:rsidRDefault="004C0A89" w14:paraId="4E42499A" w14:textId="77777777">
      <w:pPr>
        <w:spacing w:line="240" w:lineRule="auto"/>
      </w:pPr>
      <w:r>
        <w:separator/>
      </w:r>
    </w:p>
  </w:footnote>
  <w:footnote w:type="continuationSeparator" w:id="0">
    <w:p w:rsidR="004C0A89" w:rsidRDefault="004C0A89" w14:paraId="69E796B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1168" w:rsidRDefault="004C0A89" w14:paraId="006C23B6" w14:textId="77777777">
    <w:pPr>
      <w:pStyle w:val="Sidehoved"/>
    </w:pPr>
    <w:r>
      <w:rPr>
        <w:noProof/>
      </w:rPr>
      <w:pict w14:anchorId="5B6409B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Billede 1" style="position:absolute;margin-left:428.6pt;margin-top:-33.15pt;width:104.9pt;height:77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alt="" o:spid="_x0000_s1025" type="#_x0000_t75">
          <v:imagedata o:title="" r:id="rId1"/>
          <o:lock v:ext="edi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940B0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F97A53"/>
    <w:multiLevelType w:val="hybridMultilevel"/>
    <w:tmpl w:val="C3D2E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327B3C"/>
    <w:multiLevelType w:val="hybridMultilevel"/>
    <w:tmpl w:val="151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D7450"/>
    <w:multiLevelType w:val="hybridMultilevel"/>
    <w:tmpl w:val="D4DC8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94D79"/>
    <w:multiLevelType w:val="hybridMultilevel"/>
    <w:tmpl w:val="CE34309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C7B41"/>
    <w:multiLevelType w:val="hybridMultilevel"/>
    <w:tmpl w:val="773EEC3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B56FC4"/>
    <w:multiLevelType w:val="hybridMultilevel"/>
    <w:tmpl w:val="EED28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6E2293"/>
    <w:multiLevelType w:val="hybridMultilevel"/>
    <w:tmpl w:val="37A6278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AE1D96"/>
    <w:multiLevelType w:val="hybridMultilevel"/>
    <w:tmpl w:val="56E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C6579D4"/>
    <w:multiLevelType w:val="hybridMultilevel"/>
    <w:tmpl w:val="4EC8CCAA"/>
    <w:lvl w:ilvl="0" w:tplc="37C60EF6">
      <w:start w:val="24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10E3E53"/>
    <w:multiLevelType w:val="hybridMultilevel"/>
    <w:tmpl w:val="9E385B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E17DC6"/>
    <w:multiLevelType w:val="hybridMultilevel"/>
    <w:tmpl w:val="D29AD94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5B0CB2"/>
    <w:multiLevelType w:val="hybridMultilevel"/>
    <w:tmpl w:val="BE66DD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075FFE"/>
    <w:multiLevelType w:val="hybridMultilevel"/>
    <w:tmpl w:val="46FC9F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2F4092"/>
    <w:multiLevelType w:val="hybridMultilevel"/>
    <w:tmpl w:val="D9CE375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3C4568"/>
    <w:multiLevelType w:val="hybridMultilevel"/>
    <w:tmpl w:val="5B8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E509B5"/>
    <w:multiLevelType w:val="hybridMultilevel"/>
    <w:tmpl w:val="80D87CF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3F03121"/>
    <w:multiLevelType w:val="hybridMultilevel"/>
    <w:tmpl w:val="FE4AE02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433AC1"/>
    <w:multiLevelType w:val="hybridMultilevel"/>
    <w:tmpl w:val="D7B0FBB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BE1FD6"/>
    <w:multiLevelType w:val="hybridMultilevel"/>
    <w:tmpl w:val="03760A2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7C83389"/>
    <w:multiLevelType w:val="hybridMultilevel"/>
    <w:tmpl w:val="3482CF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9CF6B30"/>
    <w:multiLevelType w:val="hybridMultilevel"/>
    <w:tmpl w:val="B408297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9EA0613"/>
    <w:multiLevelType w:val="hybridMultilevel"/>
    <w:tmpl w:val="72EA04F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B1F5F4D"/>
    <w:multiLevelType w:val="hybridMultilevel"/>
    <w:tmpl w:val="A9443F2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CB474B4"/>
    <w:multiLevelType w:val="hybridMultilevel"/>
    <w:tmpl w:val="0F6CE2B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5D6244"/>
    <w:multiLevelType w:val="hybridMultilevel"/>
    <w:tmpl w:val="620035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807397"/>
    <w:multiLevelType w:val="hybridMultilevel"/>
    <w:tmpl w:val="52169EE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5D37F93"/>
    <w:multiLevelType w:val="hybridMultilevel"/>
    <w:tmpl w:val="187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3465DF"/>
    <w:multiLevelType w:val="hybridMultilevel"/>
    <w:tmpl w:val="3EF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7D32586"/>
    <w:multiLevelType w:val="hybridMultilevel"/>
    <w:tmpl w:val="7D3A7C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3F556B"/>
    <w:multiLevelType w:val="hybridMultilevel"/>
    <w:tmpl w:val="862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A8B697B"/>
    <w:multiLevelType w:val="hybridMultilevel"/>
    <w:tmpl w:val="E82A136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B066237"/>
    <w:multiLevelType w:val="hybridMultilevel"/>
    <w:tmpl w:val="2DB6F90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CF524E8"/>
    <w:multiLevelType w:val="hybridMultilevel"/>
    <w:tmpl w:val="DFF6A58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DC65C9D"/>
    <w:multiLevelType w:val="hybridMultilevel"/>
    <w:tmpl w:val="E56041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3C27333"/>
    <w:multiLevelType w:val="hybridMultilevel"/>
    <w:tmpl w:val="802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7022CF8"/>
    <w:multiLevelType w:val="hybridMultilevel"/>
    <w:tmpl w:val="61C42ED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B8A03FE"/>
    <w:multiLevelType w:val="hybridMultilevel"/>
    <w:tmpl w:val="F3B05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C015CD0"/>
    <w:multiLevelType w:val="hybridMultilevel"/>
    <w:tmpl w:val="C8363B7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F533B75"/>
    <w:multiLevelType w:val="hybridMultilevel"/>
    <w:tmpl w:val="8A706AC6"/>
    <w:lvl w:ilvl="0" w:tplc="E6420718">
      <w:start w:val="1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2384E21"/>
    <w:multiLevelType w:val="hybridMultilevel"/>
    <w:tmpl w:val="C95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24257BB"/>
    <w:multiLevelType w:val="hybridMultilevel"/>
    <w:tmpl w:val="C41613F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4E26E1"/>
    <w:multiLevelType w:val="hybridMultilevel"/>
    <w:tmpl w:val="724C5A9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B3E688E"/>
    <w:multiLevelType w:val="hybridMultilevel"/>
    <w:tmpl w:val="BAE6B7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248104A"/>
    <w:multiLevelType w:val="hybridMultilevel"/>
    <w:tmpl w:val="5DFE5F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77172B9"/>
    <w:multiLevelType w:val="hybridMultilevel"/>
    <w:tmpl w:val="F52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EEA3DCC"/>
    <w:multiLevelType w:val="hybridMultilevel"/>
    <w:tmpl w:val="B290D0AA"/>
    <w:lvl w:ilvl="0" w:tplc="6EFE6EB6">
      <w:start w:val="4"/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5965121">
    <w:abstractNumId w:val="13"/>
  </w:num>
  <w:num w:numId="2" w16cid:durableId="410156738">
    <w:abstractNumId w:val="20"/>
  </w:num>
  <w:num w:numId="3" w16cid:durableId="766777399">
    <w:abstractNumId w:val="35"/>
  </w:num>
  <w:num w:numId="4" w16cid:durableId="890926321">
    <w:abstractNumId w:val="25"/>
  </w:num>
  <w:num w:numId="5" w16cid:durableId="102767080">
    <w:abstractNumId w:val="2"/>
  </w:num>
  <w:num w:numId="6" w16cid:durableId="76053261">
    <w:abstractNumId w:val="40"/>
  </w:num>
  <w:num w:numId="7" w16cid:durableId="2022583168">
    <w:abstractNumId w:val="37"/>
  </w:num>
  <w:num w:numId="8" w16cid:durableId="29428395">
    <w:abstractNumId w:val="3"/>
  </w:num>
  <w:num w:numId="9" w16cid:durableId="1729645336">
    <w:abstractNumId w:val="43"/>
  </w:num>
  <w:num w:numId="10" w16cid:durableId="376777792">
    <w:abstractNumId w:val="6"/>
  </w:num>
  <w:num w:numId="11" w16cid:durableId="1461142853">
    <w:abstractNumId w:val="29"/>
  </w:num>
  <w:num w:numId="12" w16cid:durableId="596796398">
    <w:abstractNumId w:val="8"/>
  </w:num>
  <w:num w:numId="13" w16cid:durableId="1640302221">
    <w:abstractNumId w:val="45"/>
  </w:num>
  <w:num w:numId="14" w16cid:durableId="1849102697">
    <w:abstractNumId w:val="12"/>
  </w:num>
  <w:num w:numId="15" w16cid:durableId="535116268">
    <w:abstractNumId w:val="34"/>
  </w:num>
  <w:num w:numId="16" w16cid:durableId="1636566095">
    <w:abstractNumId w:val="28"/>
  </w:num>
  <w:num w:numId="17" w16cid:durableId="1852790347">
    <w:abstractNumId w:val="10"/>
  </w:num>
  <w:num w:numId="18" w16cid:durableId="955985204">
    <w:abstractNumId w:val="44"/>
  </w:num>
  <w:num w:numId="19" w16cid:durableId="1504516223">
    <w:abstractNumId w:val="27"/>
  </w:num>
  <w:num w:numId="20" w16cid:durableId="1832017659">
    <w:abstractNumId w:val="1"/>
  </w:num>
  <w:num w:numId="21" w16cid:durableId="2070297146">
    <w:abstractNumId w:val="15"/>
  </w:num>
  <w:num w:numId="22" w16cid:durableId="121274173">
    <w:abstractNumId w:val="30"/>
  </w:num>
  <w:num w:numId="23" w16cid:durableId="246229012">
    <w:abstractNumId w:val="24"/>
  </w:num>
  <w:num w:numId="24" w16cid:durableId="1155149469">
    <w:abstractNumId w:val="33"/>
  </w:num>
  <w:num w:numId="25" w16cid:durableId="1868591709">
    <w:abstractNumId w:val="22"/>
  </w:num>
  <w:num w:numId="26" w16cid:durableId="681082369">
    <w:abstractNumId w:val="19"/>
  </w:num>
  <w:num w:numId="27" w16cid:durableId="1113670640">
    <w:abstractNumId w:val="38"/>
  </w:num>
  <w:num w:numId="28" w16cid:durableId="515654386">
    <w:abstractNumId w:val="4"/>
  </w:num>
  <w:num w:numId="29" w16cid:durableId="156117426">
    <w:abstractNumId w:val="18"/>
  </w:num>
  <w:num w:numId="30" w16cid:durableId="1494831452">
    <w:abstractNumId w:val="31"/>
  </w:num>
  <w:num w:numId="31" w16cid:durableId="1971206680">
    <w:abstractNumId w:val="16"/>
  </w:num>
  <w:num w:numId="32" w16cid:durableId="705567916">
    <w:abstractNumId w:val="46"/>
  </w:num>
  <w:num w:numId="33" w16cid:durableId="730542656">
    <w:abstractNumId w:val="39"/>
  </w:num>
  <w:num w:numId="34" w16cid:durableId="675421667">
    <w:abstractNumId w:val="23"/>
  </w:num>
  <w:num w:numId="35" w16cid:durableId="1966959950">
    <w:abstractNumId w:val="7"/>
  </w:num>
  <w:num w:numId="36" w16cid:durableId="1488085009">
    <w:abstractNumId w:val="42"/>
  </w:num>
  <w:num w:numId="37" w16cid:durableId="365520613">
    <w:abstractNumId w:val="32"/>
  </w:num>
  <w:num w:numId="38" w16cid:durableId="995500424">
    <w:abstractNumId w:val="0"/>
  </w:num>
  <w:num w:numId="39" w16cid:durableId="609357003">
    <w:abstractNumId w:val="14"/>
  </w:num>
  <w:num w:numId="40" w16cid:durableId="1725326067">
    <w:abstractNumId w:val="36"/>
  </w:num>
  <w:num w:numId="41" w16cid:durableId="857473554">
    <w:abstractNumId w:val="17"/>
  </w:num>
  <w:num w:numId="42" w16cid:durableId="842282771">
    <w:abstractNumId w:val="21"/>
  </w:num>
  <w:num w:numId="43" w16cid:durableId="859247438">
    <w:abstractNumId w:val="5"/>
  </w:num>
  <w:num w:numId="44" w16cid:durableId="175316696">
    <w:abstractNumId w:val="26"/>
  </w:num>
  <w:num w:numId="45" w16cid:durableId="463081149">
    <w:abstractNumId w:val="11"/>
  </w:num>
  <w:num w:numId="46" w16cid:durableId="933130231">
    <w:abstractNumId w:val="9"/>
  </w:num>
  <w:num w:numId="47" w16cid:durableId="1296183304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trackRevisions w:val="false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6"/>
    <w:rsid w:val="000038B9"/>
    <w:rsid w:val="000231BF"/>
    <w:rsid w:val="000349E9"/>
    <w:rsid w:val="00052D7C"/>
    <w:rsid w:val="0007010C"/>
    <w:rsid w:val="0007394C"/>
    <w:rsid w:val="00081DCA"/>
    <w:rsid w:val="00096A07"/>
    <w:rsid w:val="000B361D"/>
    <w:rsid w:val="000B63BE"/>
    <w:rsid w:val="000D0EF7"/>
    <w:rsid w:val="000F70FF"/>
    <w:rsid w:val="00106FD1"/>
    <w:rsid w:val="001425E0"/>
    <w:rsid w:val="00172316"/>
    <w:rsid w:val="00183D79"/>
    <w:rsid w:val="001930B8"/>
    <w:rsid w:val="001941D6"/>
    <w:rsid w:val="001A1029"/>
    <w:rsid w:val="001A7269"/>
    <w:rsid w:val="001B2DBA"/>
    <w:rsid w:val="001B4500"/>
    <w:rsid w:val="001B77F8"/>
    <w:rsid w:val="001B78FD"/>
    <w:rsid w:val="001E5B38"/>
    <w:rsid w:val="001F0218"/>
    <w:rsid w:val="001F7B57"/>
    <w:rsid w:val="002032F4"/>
    <w:rsid w:val="00220C85"/>
    <w:rsid w:val="00276112"/>
    <w:rsid w:val="00280303"/>
    <w:rsid w:val="0028151B"/>
    <w:rsid w:val="0028666E"/>
    <w:rsid w:val="0029472F"/>
    <w:rsid w:val="00294B6B"/>
    <w:rsid w:val="00297991"/>
    <w:rsid w:val="002B2959"/>
    <w:rsid w:val="002B7D52"/>
    <w:rsid w:val="002C4273"/>
    <w:rsid w:val="002E6EF9"/>
    <w:rsid w:val="00324377"/>
    <w:rsid w:val="00355659"/>
    <w:rsid w:val="00373AA4"/>
    <w:rsid w:val="00383C52"/>
    <w:rsid w:val="003846F9"/>
    <w:rsid w:val="003960D6"/>
    <w:rsid w:val="003972BA"/>
    <w:rsid w:val="003B394F"/>
    <w:rsid w:val="003D60AD"/>
    <w:rsid w:val="003D67B9"/>
    <w:rsid w:val="003E77C3"/>
    <w:rsid w:val="00405F01"/>
    <w:rsid w:val="00414171"/>
    <w:rsid w:val="0042555B"/>
    <w:rsid w:val="00426985"/>
    <w:rsid w:val="004407C4"/>
    <w:rsid w:val="00444270"/>
    <w:rsid w:val="00445DDE"/>
    <w:rsid w:val="004637C9"/>
    <w:rsid w:val="00480B21"/>
    <w:rsid w:val="00490446"/>
    <w:rsid w:val="00491E0B"/>
    <w:rsid w:val="00494107"/>
    <w:rsid w:val="004A4215"/>
    <w:rsid w:val="004B194A"/>
    <w:rsid w:val="004C0A89"/>
    <w:rsid w:val="004C279B"/>
    <w:rsid w:val="004C641D"/>
    <w:rsid w:val="004D4808"/>
    <w:rsid w:val="004F3DA8"/>
    <w:rsid w:val="00500096"/>
    <w:rsid w:val="005053B8"/>
    <w:rsid w:val="00505C3B"/>
    <w:rsid w:val="005229BE"/>
    <w:rsid w:val="0052615D"/>
    <w:rsid w:val="0053015D"/>
    <w:rsid w:val="00541378"/>
    <w:rsid w:val="00551BCD"/>
    <w:rsid w:val="00552A62"/>
    <w:rsid w:val="005836EF"/>
    <w:rsid w:val="005D3C48"/>
    <w:rsid w:val="005D4F58"/>
    <w:rsid w:val="005D6B4E"/>
    <w:rsid w:val="005E26F4"/>
    <w:rsid w:val="00612AA9"/>
    <w:rsid w:val="00617524"/>
    <w:rsid w:val="0064734B"/>
    <w:rsid w:val="006551F6"/>
    <w:rsid w:val="00665712"/>
    <w:rsid w:val="006658F3"/>
    <w:rsid w:val="006665EE"/>
    <w:rsid w:val="00685613"/>
    <w:rsid w:val="006C0C05"/>
    <w:rsid w:val="006C2C11"/>
    <w:rsid w:val="006C5B30"/>
    <w:rsid w:val="006D0115"/>
    <w:rsid w:val="006D175A"/>
    <w:rsid w:val="006E3B02"/>
    <w:rsid w:val="006E3BF1"/>
    <w:rsid w:val="006F1649"/>
    <w:rsid w:val="006F4FAD"/>
    <w:rsid w:val="00701BCD"/>
    <w:rsid w:val="00712E3B"/>
    <w:rsid w:val="007442C0"/>
    <w:rsid w:val="007463A9"/>
    <w:rsid w:val="00750D44"/>
    <w:rsid w:val="00771027"/>
    <w:rsid w:val="00776F72"/>
    <w:rsid w:val="0078170C"/>
    <w:rsid w:val="0078793F"/>
    <w:rsid w:val="007931AA"/>
    <w:rsid w:val="007D2753"/>
    <w:rsid w:val="007D4BF6"/>
    <w:rsid w:val="007D6EF6"/>
    <w:rsid w:val="007E7536"/>
    <w:rsid w:val="007F3120"/>
    <w:rsid w:val="0080308F"/>
    <w:rsid w:val="00803D72"/>
    <w:rsid w:val="0081638B"/>
    <w:rsid w:val="0083187F"/>
    <w:rsid w:val="00835C29"/>
    <w:rsid w:val="00835EE7"/>
    <w:rsid w:val="00844C77"/>
    <w:rsid w:val="008861B5"/>
    <w:rsid w:val="00886607"/>
    <w:rsid w:val="008A3A01"/>
    <w:rsid w:val="008B60D4"/>
    <w:rsid w:val="008C56DA"/>
    <w:rsid w:val="008F5F8A"/>
    <w:rsid w:val="00902CD7"/>
    <w:rsid w:val="00916B1E"/>
    <w:rsid w:val="0092116B"/>
    <w:rsid w:val="00941201"/>
    <w:rsid w:val="009430B2"/>
    <w:rsid w:val="009451E7"/>
    <w:rsid w:val="00945B96"/>
    <w:rsid w:val="009555B5"/>
    <w:rsid w:val="009A1240"/>
    <w:rsid w:val="009A24C9"/>
    <w:rsid w:val="009A3C12"/>
    <w:rsid w:val="009B1FAB"/>
    <w:rsid w:val="009B23E4"/>
    <w:rsid w:val="009C43AF"/>
    <w:rsid w:val="009C6007"/>
    <w:rsid w:val="009D09EA"/>
    <w:rsid w:val="009D20C0"/>
    <w:rsid w:val="009D31A0"/>
    <w:rsid w:val="009D320B"/>
    <w:rsid w:val="009E05D2"/>
    <w:rsid w:val="009E3FF9"/>
    <w:rsid w:val="009F3ECD"/>
    <w:rsid w:val="009F4081"/>
    <w:rsid w:val="00A04A0D"/>
    <w:rsid w:val="00A14964"/>
    <w:rsid w:val="00A1761F"/>
    <w:rsid w:val="00A30335"/>
    <w:rsid w:val="00A30982"/>
    <w:rsid w:val="00A33D51"/>
    <w:rsid w:val="00A614E1"/>
    <w:rsid w:val="00A61E41"/>
    <w:rsid w:val="00A65431"/>
    <w:rsid w:val="00A85AD3"/>
    <w:rsid w:val="00A87471"/>
    <w:rsid w:val="00A9573D"/>
    <w:rsid w:val="00A9718A"/>
    <w:rsid w:val="00AB6EE7"/>
    <w:rsid w:val="00AC6B7D"/>
    <w:rsid w:val="00B23B13"/>
    <w:rsid w:val="00B2429D"/>
    <w:rsid w:val="00B43317"/>
    <w:rsid w:val="00B46292"/>
    <w:rsid w:val="00B46F55"/>
    <w:rsid w:val="00B54015"/>
    <w:rsid w:val="00B60502"/>
    <w:rsid w:val="00B80F3C"/>
    <w:rsid w:val="00B85D22"/>
    <w:rsid w:val="00B9001D"/>
    <w:rsid w:val="00BA0A68"/>
    <w:rsid w:val="00BB477D"/>
    <w:rsid w:val="00BC5EAA"/>
    <w:rsid w:val="00BF65E0"/>
    <w:rsid w:val="00C05E09"/>
    <w:rsid w:val="00C2066C"/>
    <w:rsid w:val="00C548F4"/>
    <w:rsid w:val="00C71761"/>
    <w:rsid w:val="00C75D9C"/>
    <w:rsid w:val="00C948B3"/>
    <w:rsid w:val="00CA5ABF"/>
    <w:rsid w:val="00CA731A"/>
    <w:rsid w:val="00CB5FD2"/>
    <w:rsid w:val="00CC7DB5"/>
    <w:rsid w:val="00CE4265"/>
    <w:rsid w:val="00CF7999"/>
    <w:rsid w:val="00D00342"/>
    <w:rsid w:val="00D00DDB"/>
    <w:rsid w:val="00D1107F"/>
    <w:rsid w:val="00D22991"/>
    <w:rsid w:val="00D3016A"/>
    <w:rsid w:val="00D319F4"/>
    <w:rsid w:val="00D6240C"/>
    <w:rsid w:val="00D71C4B"/>
    <w:rsid w:val="00D7272F"/>
    <w:rsid w:val="00D748AD"/>
    <w:rsid w:val="00D84F62"/>
    <w:rsid w:val="00DB19D0"/>
    <w:rsid w:val="00DD7E3F"/>
    <w:rsid w:val="00E24D4F"/>
    <w:rsid w:val="00E35780"/>
    <w:rsid w:val="00E43EFA"/>
    <w:rsid w:val="00E45FBB"/>
    <w:rsid w:val="00E508F3"/>
    <w:rsid w:val="00E52D82"/>
    <w:rsid w:val="00E5793B"/>
    <w:rsid w:val="00E74436"/>
    <w:rsid w:val="00E86131"/>
    <w:rsid w:val="00E97B44"/>
    <w:rsid w:val="00EA64FD"/>
    <w:rsid w:val="00EA7591"/>
    <w:rsid w:val="00EB3791"/>
    <w:rsid w:val="00EC6B8A"/>
    <w:rsid w:val="00EC7881"/>
    <w:rsid w:val="00ED1AAD"/>
    <w:rsid w:val="00ED6702"/>
    <w:rsid w:val="00F05DD1"/>
    <w:rsid w:val="00F0707C"/>
    <w:rsid w:val="00F26FA5"/>
    <w:rsid w:val="00F27A6A"/>
    <w:rsid w:val="00F57BFB"/>
    <w:rsid w:val="00F642E6"/>
    <w:rsid w:val="00F67141"/>
    <w:rsid w:val="00F71168"/>
    <w:rsid w:val="00F71974"/>
    <w:rsid w:val="00FB25DB"/>
    <w:rsid w:val="00FB30E4"/>
    <w:rsid w:val="00FB5C02"/>
    <w:rsid w:val="00FD7F48"/>
    <w:rsid w:val="00FE2E07"/>
    <w:rsid w:val="00FF741C"/>
    <w:rsid w:val="35DCA29A"/>
    <w:rsid w:val="555C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1906"/>
  <w15:chartTrackingRefBased/>
  <w15:docId w15:val="{1C3BF8E2-FFDD-5B45-BF85-61EF932F5A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2E6"/>
    <w:pPr>
      <w:spacing w:line="300" w:lineRule="exact"/>
    </w:pPr>
    <w:rPr>
      <w:rFonts w:ascii="Garamond" w:hAnsi="Garamond" w:eastAsia="Times New Roman" w:cs="Times New Roman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F642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typeiafsnit"/>
    <w:link w:val="Overskrift1"/>
    <w:uiPriority w:val="9"/>
    <w:rsid w:val="00F642E6"/>
    <w:rPr>
      <w:rFonts w:ascii="Times New Roman" w:hAnsi="Times New Roman" w:eastAsia="Times New Roman" w:cs="Times New Roman"/>
      <w:b/>
      <w:bCs/>
      <w:kern w:val="36"/>
      <w:sz w:val="48"/>
      <w:szCs w:val="48"/>
      <w:lang w:eastAsia="da-DK"/>
    </w:rPr>
  </w:style>
  <w:style w:type="paragraph" w:styleId="Sidehoved">
    <w:name w:val="header"/>
    <w:basedOn w:val="Normal"/>
    <w:link w:val="SidehovedTegn"/>
    <w:rsid w:val="00F642E6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rsid w:val="00F642E6"/>
    <w:rPr>
      <w:rFonts w:ascii="Garamond" w:hAnsi="Garamond" w:eastAsia="Times New Roman" w:cs="Times New Roman"/>
      <w:lang w:eastAsia="da-DK"/>
    </w:rPr>
  </w:style>
  <w:style w:type="paragraph" w:styleId="Sidefod">
    <w:name w:val="footer"/>
    <w:basedOn w:val="Normal"/>
    <w:link w:val="SidefodTegn"/>
    <w:rsid w:val="00F642E6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rsid w:val="00F642E6"/>
    <w:rPr>
      <w:rFonts w:ascii="Garamond" w:hAnsi="Garamond" w:eastAsia="Times New Roman" w:cs="Times New Roman"/>
      <w:lang w:eastAsia="da-DK"/>
    </w:rPr>
  </w:style>
  <w:style w:type="character" w:styleId="Hyperlink">
    <w:name w:val="Hyperlink"/>
    <w:rsid w:val="00F642E6"/>
    <w:rPr>
      <w:color w:val="0000FF"/>
      <w:u w:val="single"/>
    </w:rPr>
  </w:style>
  <w:style w:type="character" w:styleId="HTML-citat">
    <w:name w:val="HTML Cite"/>
    <w:uiPriority w:val="99"/>
    <w:unhideWhenUsed/>
    <w:rsid w:val="00F642E6"/>
    <w:rPr>
      <w:i/>
      <w:iCs/>
    </w:rPr>
  </w:style>
  <w:style w:type="paragraph" w:styleId="Listeafsnit">
    <w:name w:val="List Paragraph"/>
    <w:basedOn w:val="Normal"/>
    <w:uiPriority w:val="34"/>
    <w:qFormat/>
    <w:rsid w:val="00F642E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rsid w:val="00F642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42E6"/>
    <w:rPr>
      <w:color w:val="954F72" w:themeColor="followedHyperlink"/>
      <w:u w:val="single"/>
    </w:rPr>
  </w:style>
  <w:style w:type="paragraph" w:styleId="Opstilling-punkttegn">
    <w:name w:val="List Bullet"/>
    <w:basedOn w:val="Normal"/>
    <w:uiPriority w:val="99"/>
    <w:unhideWhenUsed/>
    <w:rsid w:val="0052615D"/>
    <w:pPr>
      <w:numPr>
        <w:numId w:val="3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9dk_Lhtxyog" TargetMode="External" Id="rId13" /><Relationship Type="http://schemas.openxmlformats.org/officeDocument/2006/relationships/hyperlink" Target="https://www.youtube.com/watch?v=AanEzcYxy4E" TargetMode="External" Id="rId18" /><Relationship Type="http://schemas.openxmlformats.org/officeDocument/2006/relationships/hyperlink" Target="https://www.youtube.com/watch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://www.ordnet.dk?v=9dk_Lhtxyog" TargetMode="External" Id="rId21" /><Relationship Type="http://schemas.openxmlformats.org/officeDocument/2006/relationships/hyperlink" Target="https://www.youtube.com/watch" TargetMode="External" Id="rId7" /><Relationship Type="http://schemas.openxmlformats.org/officeDocument/2006/relationships/hyperlink" Target="https://www.studienet.dk/bedre-dansk?id=523" TargetMode="External" Id="rId12" /><Relationship Type="http://schemas.openxmlformats.org/officeDocument/2006/relationships/hyperlink" Target="https://idansk.ibog.gyldendal.dk/?id=413" TargetMode="External" Id="rId17" /><Relationship Type="http://schemas.openxmlformats.org/officeDocument/2006/relationships/hyperlink" Target="https://idansk.ibog.gyldendal.dk/" TargetMode="External" Id="rId25" /><Relationship Type="http://schemas.openxmlformats.org/officeDocument/2006/relationships/customXml" Target="../customXml/item3.xml" Id="rId33" /><Relationship Type="http://schemas.openxmlformats.org/officeDocument/2006/relationships/styles" Target="styles.xml" Id="rId2" /><Relationship Type="http://schemas.openxmlformats.org/officeDocument/2006/relationships/hyperlink" Target="https://litteraturensveje.systime.dk/?v=RZO78xy56T8" TargetMode="External" Id="rId16" /><Relationship Type="http://schemas.openxmlformats.org/officeDocument/2006/relationships/hyperlink" Target="https://www.youtube.com/watch?v=35bqJ90khEA" TargetMode="External" Id="rId20" /><Relationship Type="http://schemas.openxmlformats.org/officeDocument/2006/relationships/fontTable" Target="fontTable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youtube.com/watch?id=523" TargetMode="External" Id="rId11" /><Relationship Type="http://schemas.openxmlformats.org/officeDocument/2006/relationships/hyperlink" Target="https://idansk.ibog.gyldendal.dk/" TargetMode="External" Id="rId24" /><Relationship Type="http://schemas.openxmlformats.org/officeDocument/2006/relationships/customXml" Target="../customXml/item2.xml" Id="rId32" /><Relationship Type="http://schemas.openxmlformats.org/officeDocument/2006/relationships/footnotes" Target="footnotes.xml" Id="rId5" /><Relationship Type="http://schemas.openxmlformats.org/officeDocument/2006/relationships/hyperlink" Target="https://bl.systime.dk/?id=204" TargetMode="External" Id="rId15" /><Relationship Type="http://schemas.openxmlformats.org/officeDocument/2006/relationships/hyperlink" Target="https://hbdansk.systime.dk/" TargetMode="External" Id="rId23" /><Relationship Type="http://schemas.openxmlformats.org/officeDocument/2006/relationships/footer" Target="footer1.xml" Id="rId28" /><Relationship Type="http://schemas.openxmlformats.org/officeDocument/2006/relationships/hyperlink" Target="https://hbdansk.systime.dk/" TargetMode="External" Id="rId10" /><Relationship Type="http://schemas.openxmlformats.org/officeDocument/2006/relationships/hyperlink" Target="https://www.wildstory.com/blog/what-is-a-manifesto?v=Y6vGc-9Hx_M" TargetMode="External" Id="rId19" /><Relationship Type="http://schemas.openxmlformats.org/officeDocument/2006/relationships/customXml" Target="../customXml/item1.xml" Id="rId31" /><Relationship Type="http://schemas.openxmlformats.org/officeDocument/2006/relationships/webSettings" Target="webSettings.xml" Id="rId4" /><Relationship Type="http://schemas.openxmlformats.org/officeDocument/2006/relationships/hyperlink" Target="https://www.youtube.com/watch" TargetMode="External" Id="rId9" /><Relationship Type="http://schemas.openxmlformats.org/officeDocument/2006/relationships/hyperlink" Target="https://www.besttellers.dk/storytelling/?id=1320" TargetMode="External" Id="rId14" /><Relationship Type="http://schemas.openxmlformats.org/officeDocument/2006/relationships/hyperlink" Target="https://marketing.systime.dk/?v=RZO78xy56T8" TargetMode="External" Id="rId22" /><Relationship Type="http://schemas.openxmlformats.org/officeDocument/2006/relationships/header" Target="header1.xml" Id="rId27" /><Relationship Type="http://schemas.openxmlformats.org/officeDocument/2006/relationships/theme" Target="theme/theme1.xml" Id="rId30" /><Relationship Type="http://schemas.openxmlformats.org/officeDocument/2006/relationships/hyperlink" Target="https://www.youtube.com/watch?v=vRKrrWNSHgs&amp;t=1s" TargetMode="External" Id="rId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2A235F2F-0B5D-4995-8830-5E06B3F01D2C}"/>
</file>

<file path=customXml/itemProps2.xml><?xml version="1.0" encoding="utf-8"?>
<ds:datastoreItem xmlns:ds="http://schemas.openxmlformats.org/officeDocument/2006/customXml" ds:itemID="{6E580E0B-5071-4CA6-B2DE-617E0AEF9645}"/>
</file>

<file path=customXml/itemProps3.xml><?xml version="1.0" encoding="utf-8"?>
<ds:datastoreItem xmlns:ds="http://schemas.openxmlformats.org/officeDocument/2006/customXml" ds:itemID="{9165D316-F223-4368-BA96-1AB7087576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Wiggers Pedersen</dc:creator>
  <cp:keywords/>
  <dc:description/>
  <cp:lastModifiedBy>Trine Thestrup Larsen</cp:lastModifiedBy>
  <cp:revision>145</cp:revision>
  <dcterms:created xsi:type="dcterms:W3CDTF">2023-03-28T12:49:00Z</dcterms:created>
  <dcterms:modified xsi:type="dcterms:W3CDTF">2026-05-28T11:02:46Z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  <property fmtid="{D5CDD505-2E9C-101B-9397-08002B2CF9AE}" pid="3" name="MediaServiceImageTags">
    <vt:lpwstr/>
  </property>
</Properties>
</file>